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f276ff014429d" w:history="1">
              <w:r>
                <w:rPr>
                  <w:rStyle w:val="Hyperlink"/>
                </w:rPr>
                <w:t>2026-2032年中国智能制造设备行业市场调研与发展前景预测报告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f276ff014429d" w:history="1">
              <w:r>
                <w:rPr>
                  <w:rStyle w:val="Hyperlink"/>
                </w:rPr>
                <w:t>2026-2032年中国智能制造设备行业市场调研与发展前景预测报告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f276ff014429d" w:history="1">
                <w:r>
                  <w:rPr>
                    <w:rStyle w:val="Hyperlink"/>
                  </w:rPr>
                  <w:t>https://www.20087.com/7/67/ZhiNengZhiZaoSheBeiFaZhanXianZhuangQianJing.html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设备涵盖数控机床、工业机器人、自动化装配线、智能检测系统及柔性制造单元等，是现代制造业实现提质增效、柔性生产与绿色运营的核心载体。目前，高端智能制造设备普遍集成高精度伺服系统、多轴联动控制及实时数据采集能力，并通过OPC UA、MQTT等协议与MES、ERP系统无缝对接。在汽车、3C电子、医疗器械等行业，智能制造设备已支撑起高度自动化的灯塔工厂。国产设备在核心零部件（如高端减速器、伺服电机、控制系统）方面虽取得进展，但在长期运行稳定性、复杂工艺适应性及软件生态成熟度上仍与国际领先水平存在差距。此外，中小企业因投资门槛高、技术人才短缺，设备智能化改造进程相对滞后。</w:t>
      </w:r>
      <w:r>
        <w:rPr>
          <w:rFonts w:hint="eastAsia"/>
        </w:rPr>
        <w:br/>
      </w:r>
      <w:r>
        <w:rPr>
          <w:rFonts w:hint="eastAsia"/>
        </w:rPr>
        <w:t>　　未来，智能制造设备将加速向自主感知、协同决策与可持续运行演进。市场调研网指出，人工智能与数字孪生技术的深度集成，将使设备具备自学习工艺优化、异常工况诊断及能耗动态调节能力。模块化、可重构设计将成为主流，支持快速产线切换以应对小批量多品种生产需求。在绿色制造驱动下，设备能效管理系统与再生材料加工功能将被强化，助力碳足迹追踪与循环经济实践。同时，云边协同架构将降低中小企业使用门槛，通过“设备即服务”（DaaS）模式提供按需付费的智能产能。此外，人机协作安全标准与AR辅助操作界面的完善，将进一步提升设备的人因工程友好性，推动智能制造从“无人化”向“人机共生”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2f276ff014429d" w:history="1">
        <w:r>
          <w:rPr>
            <w:rStyle w:val="Hyperlink"/>
          </w:rPr>
          <w:t>2026-2032年中国智能制造设备行业市场调研与发展前景预测报告</w:t>
        </w:r>
      </w:hyperlink>
      <w:r>
        <w:rPr>
          <w:rFonts w:hint="eastAsia"/>
        </w:rPr>
        <w:t>》，2025年智能制造设备行业市场规模达 亿元，预计2032年市场规模将达 亿元，期间年均复合增长率（CAGR）达 %。报告基于详实数据，从市场规模、需求变化及价格动态等维度，全面解析了智能制造设备行业的现状与发展趋势，并对智能制造设备产业链各环节进行了系统性探讨。报告科学预测了智能制造设备行业未来发展方向，重点分析了智能制造设备技术现状及创新路径，同时聚焦智能制造设备重点企业的经营表现，评估了市场竞争格局、品牌影响力及市场集中度。通过对细分市场的深入研究及SWOT分析，报告揭示了智能制造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智能制造设备行业概述</w:t>
      </w:r>
      <w:r>
        <w:rPr>
          <w:rFonts w:hint="eastAsia"/>
        </w:rPr>
        <w:br/>
      </w:r>
      <w:r>
        <w:rPr>
          <w:rFonts w:hint="eastAsia"/>
        </w:rPr>
        <w:t>　　第一节 智能制造设备定义与分类</w:t>
      </w:r>
      <w:r>
        <w:rPr>
          <w:rFonts w:hint="eastAsia"/>
        </w:rPr>
        <w:br/>
      </w:r>
      <w:r>
        <w:rPr>
          <w:rFonts w:hint="eastAsia"/>
        </w:rPr>
        <w:t>　　第二节 智能制造设备应用领域</w:t>
      </w:r>
      <w:r>
        <w:rPr>
          <w:rFonts w:hint="eastAsia"/>
        </w:rPr>
        <w:br/>
      </w:r>
      <w:r>
        <w:rPr>
          <w:rFonts w:hint="eastAsia"/>
        </w:rPr>
        <w:t>　　第三节 智能制造设备行业经济指标分析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一、智能制造设备行业赢利性评估</w:t>
      </w:r>
      <w:r>
        <w:rPr>
          <w:rFonts w:hint="eastAsia"/>
        </w:rPr>
        <w:br/>
      </w:r>
      <w:r>
        <w:rPr>
          <w:rFonts w:hint="eastAsia"/>
        </w:rPr>
        <w:t>　　　　二、智能制造设备行业成长速度分析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三、智能制造设备附加值提升空间探讨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四、智能制造设备行业进入壁垒分析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五、智能制造设备行业风险性评估</w:t>
      </w:r>
      <w:r>
        <w:rPr>
          <w:rFonts w:hint="eastAsia"/>
        </w:rPr>
        <w:br/>
      </w:r>
      <w:r>
        <w:rPr>
          <w:rFonts w:hint="eastAsia"/>
        </w:rPr>
        <w:t>　　　　六、智能制造设备行业周期性分析</w:t>
      </w:r>
      <w:r>
        <w:rPr>
          <w:rFonts w:hint="eastAsia"/>
        </w:rPr>
        <w:br/>
      </w:r>
      <w:r>
        <w:rPr>
          <w:rFonts w:hint="eastAsia"/>
        </w:rPr>
        <w:t>　　　　七、智能制造设备行业竞争程度指标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八、智能制造设备行业成熟度综合分析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智能制造设备产业链及经营模式分析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三、智能制造设备销售模式与渠道策略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全球智能制造设备市场发展分析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2025-2026年全球智能制造设备行业发展分析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一、全球智能制造设备行业市场规模与趋势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二、全球智能制造设备行业发展特点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三、全球智能制造设备行业竞争格局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主要国家与地区智能制造设备市场分析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2026-2032年全球智能制造设备行业发展趋势与前景预测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一、智能制造设备行业发展趋势</w:t>
      </w:r>
      <w:r>
        <w:rPr>
          <w:rFonts w:hint="eastAsia"/>
        </w:rPr>
        <w:br/>
      </w:r>
      <w:r>
        <w:rPr>
          <w:rFonts w:hint="eastAsia"/>
        </w:rPr>
        <w:t>　　　　二、智能制造设备行业发展潜力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中国智能制造设备行业市场分析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2025-2026年智能制造设备产能与投资动态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一、国内智能制造设备产能现状与利用效率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二、智能制造设备产能扩张与投资动态分析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2026-2032年智能制造设备行业产量统计与趋势预测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一、2020-2025年智能制造设备行业产量与增长趋势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1、2020-2025年智能制造设备产量及增长趋势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2、2020-2025年智能制造设备细分产品产量及份额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二、智能制造设备产量影响因素分析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三、2026-2032年智能制造设备产量预测</w:t>
      </w:r>
      <w:r>
        <w:rPr>
          <w:rFonts w:hint="eastAsia"/>
        </w:rPr>
        <w:br/>
      </w:r>
      <w:r>
        <w:rPr>
          <w:rFonts w:hint="eastAsia"/>
        </w:rPr>
        <w:t>　　第三节 2026-2032年智能制造设备市场需求与销售分析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一、2025-2026年智能制造设备行业需求现状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二、智能制造设备客户群体与需求特点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三、2020-2025年智能制造设备行业销售规模分析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四、2026-2032年智能制造设备市场增长潜力与规模预测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2025-2026年智能制造设备行业技术发展现状及趋势分析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智能制造设备行业技术发展现状分析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国内外智能制造设备行业技术差距分析及差距形成的主要原因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智能制造设备行业技术发展方向、趋势预测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提升智能制造设备行业技术能力策略建议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中国智能制造设备细分市场分析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一、2025-2026年智能制造设备主要细分产品市场现状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智能制造设备价格机制与竞争策略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一、2020-2025年智能制造设备市场价格走势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智能制造设备定价策略与方法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2026-2032年智能制造设备价格竞争态势与趋势预测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中国智能制造设备行业重点区域市场研究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2025-2026年重点区域智能制造设备市场发展概况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三、2026-2032年智能制造设备行业发展潜力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三、2026-2032年智能制造设备行业发展潜力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三、2026-2032年智能制造设备行业发展潜力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三、2026-2032年智能制造设备行业发展潜力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三、2026-2032年智能制造设备行业发展潜力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2020-2025年中国智能制造设备行业进出口情况分析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智能制造设备行业进口规模与来源分析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一、2020-2025年智能制造设备进口规模分析</w:t>
      </w:r>
      <w:r>
        <w:rPr>
          <w:rFonts w:hint="eastAsia"/>
        </w:rPr>
        <w:br/>
      </w:r>
      <w:r>
        <w:rPr>
          <w:rFonts w:hint="eastAsia"/>
        </w:rPr>
        <w:t>　　　　二、智能制造设备主要进口来源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智能制造设备行业出口规模与目的地分析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一、2020-2025年智能制造设备出口规模分析</w:t>
      </w:r>
      <w:r>
        <w:rPr>
          <w:rFonts w:hint="eastAsia"/>
        </w:rPr>
        <w:br/>
      </w:r>
      <w:r>
        <w:rPr>
          <w:rFonts w:hint="eastAsia"/>
        </w:rPr>
        <w:t>　　　　二、智能制造设备主要出口目的地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2020-2025年中国智能制造设备总体规模与财务指标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中国智能制造设备行业总体规模分析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一、智能制造设备企业数量与结构</w:t>
      </w:r>
      <w:r>
        <w:rPr>
          <w:rFonts w:hint="eastAsia"/>
        </w:rPr>
        <w:br/>
      </w:r>
      <w:r>
        <w:rPr>
          <w:rFonts w:hint="eastAsia"/>
        </w:rPr>
        <w:t>　　　　二、智能制造设备从业人员规模</w:t>
      </w:r>
      <w:r>
        <w:rPr>
          <w:rFonts w:hint="eastAsia"/>
        </w:rPr>
        <w:br/>
      </w:r>
      <w:r>
        <w:rPr>
          <w:rFonts w:hint="eastAsia"/>
        </w:rPr>
        <w:t>　　　　三、智能制造设备行业资产状况</w:t>
      </w:r>
      <w:r>
        <w:rPr>
          <w:rFonts w:hint="eastAsia"/>
        </w:rPr>
        <w:br/>
      </w:r>
      <w:r>
        <w:rPr>
          <w:rFonts w:hint="eastAsia"/>
        </w:rPr>
        <w:t>　　第二节 中国智能制造设备行业财务指标总体分析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智能制造设备行业重点企业经营状况分析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智能制造设备领先企业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智能制造设备标杆企业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智能制造设备代表企业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智能制造设备龙头企业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智能制造设备行业竞争格局总览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2025-2026年智能制造设备行业竞争力分析</w:t>
      </w:r>
      <w:r>
        <w:rPr>
          <w:rFonts w:hint="eastAsia"/>
        </w:rPr>
        <w:br/>
      </w:r>
      <w:r>
        <w:rPr>
          <w:rFonts w:hint="eastAsia"/>
        </w:rPr>
        <w:t>　　　　一、智能制造设备供应商议价能力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四、智能制造设备替代品威胁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2020-2025年智能制造设备行业企业并购活动分析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2025-2026年智能制造设备行业会展与招投标活动分析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一、智能制造设备行业会展活动及其市场影响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2026年中国智能制造设备企业发展策略分析</w:t>
      </w:r>
      <w:r>
        <w:rPr>
          <w:rFonts w:hint="eastAsia"/>
        </w:rPr>
        <w:br/>
      </w:r>
      <w:r>
        <w:rPr>
          <w:rFonts w:hint="eastAsia"/>
        </w:rPr>
        <w:t>　　第一节 智能制造设备市场策略分析</w:t>
      </w:r>
      <w:r>
        <w:rPr>
          <w:rFonts w:hint="eastAsia"/>
        </w:rPr>
        <w:br/>
      </w:r>
      <w:r>
        <w:rPr>
          <w:rFonts w:hint="eastAsia"/>
        </w:rPr>
        <w:t>　　　　一、智能制造设备市场定位与拓展策略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二、智能制造设备市场细分与目标客户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智能制造设备销售策略分析</w:t>
      </w:r>
      <w:r>
        <w:rPr>
          <w:rFonts w:hint="eastAsia"/>
        </w:rPr>
        <w:br/>
      </w:r>
      <w:r>
        <w:rPr>
          <w:rFonts w:hint="eastAsia"/>
        </w:rPr>
        <w:t>　　　　一、智能制造设备销售渠道与网络建设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提高智能制造设备企业竞争力建议</w:t>
      </w:r>
      <w:r>
        <w:rPr>
          <w:rFonts w:hint="eastAsia"/>
        </w:rPr>
        <w:br/>
      </w:r>
      <w:r>
        <w:rPr>
          <w:rFonts w:hint="eastAsia"/>
        </w:rPr>
        <w:t>　　　　一、智能制造设备技术创新与管理优化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智能制造设备品牌战略思考</w:t>
      </w:r>
      <w:r>
        <w:rPr>
          <w:rFonts w:hint="eastAsia"/>
        </w:rPr>
        <w:br/>
      </w:r>
      <w:r>
        <w:rPr>
          <w:rFonts w:hint="eastAsia"/>
        </w:rPr>
        <w:t>　　　　一、智能制造设备品牌建设与维护</w:t>
      </w:r>
      <w:r>
        <w:rPr>
          <w:rFonts w:hint="eastAsia"/>
        </w:rPr>
        <w:br/>
      </w:r>
      <w:r>
        <w:rPr>
          <w:rFonts w:hint="eastAsia"/>
        </w:rPr>
        <w:t>　　　　二、智能制造设备品牌影响力与市场竞争力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中国智能制造设备行业风险与对策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智能制造设备行业SWOT分析</w:t>
      </w:r>
      <w:r>
        <w:rPr>
          <w:rFonts w:hint="eastAsia"/>
        </w:rPr>
        <w:br/>
      </w:r>
      <w:r>
        <w:rPr>
          <w:rFonts w:hint="eastAsia"/>
        </w:rPr>
        <w:t>　　　　一、智能制造设备行业优势分析</w:t>
      </w:r>
      <w:r>
        <w:rPr>
          <w:rFonts w:hint="eastAsia"/>
        </w:rPr>
        <w:br/>
      </w:r>
      <w:r>
        <w:rPr>
          <w:rFonts w:hint="eastAsia"/>
        </w:rPr>
        <w:t>　　　　二、智能制造设备行业劣势分析</w:t>
      </w:r>
      <w:r>
        <w:rPr>
          <w:rFonts w:hint="eastAsia"/>
        </w:rPr>
        <w:br/>
      </w:r>
      <w:r>
        <w:rPr>
          <w:rFonts w:hint="eastAsia"/>
        </w:rPr>
        <w:t>　　　　三、智能制造设备市场机会探索</w:t>
      </w:r>
      <w:r>
        <w:rPr>
          <w:rFonts w:hint="eastAsia"/>
        </w:rPr>
        <w:br/>
      </w:r>
      <w:r>
        <w:rPr>
          <w:rFonts w:hint="eastAsia"/>
        </w:rPr>
        <w:t>　　　　四、智能制造设备市场威胁评估</w:t>
      </w:r>
      <w:r>
        <w:rPr>
          <w:rFonts w:hint="eastAsia"/>
        </w:rPr>
        <w:br/>
      </w:r>
      <w:r>
        <w:rPr>
          <w:rFonts w:hint="eastAsia"/>
        </w:rPr>
        <w:t>　　第二节 智能制造设备行业风险及对策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2026-2032年中国智能制造设备行业前景与发展趋势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智能制造设备行业发展环境分析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2026-2032年智能制造设备行业发展趋势与方向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一、智能制造设备行业发展方向预测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二、智能制造设备发展趋势分析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2026-2032年智能制造设备行业发展潜力与机遇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一、智能制造设备市场发展潜力评估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二、智能制造设备新兴市场与机遇探索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智能制造设备行业研究结论与建议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中智^林^智能制造设备行业发展建议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2026-2032年中国智能制造设备行业产量预测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2020-2025年中国智能制造设备行业市场需求及增长情况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2026-2032年中国智能制造设备行业市场需求预测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2020-2025年中国智能制造设备行业利润及增长情况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2020-2025年中国智能制造设备行业出口情况分析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2020-2025年中国智能制造设备行业产品市场价格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2026-2032年中国智能制造设备行业产品市场价格走势预测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智能制造设备重点企业经营情况分析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智能制造设备重点企业经营情况分析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2026-2032年中国智能制造设备市场规模预测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2026-2032年中国智能制造设备行业利润预测</w:t>
      </w:r>
      <w:r>
        <w:rPr>
          <w:rFonts w:hint="eastAsia"/>
        </w:rPr>
        <w:br/>
      </w:r>
      <w:r>
        <w:rPr>
          <w:rFonts w:hint="eastAsia"/>
        </w:rPr>
        <w:t>　　图表 2026年智能制造设备行业壁垒</w:t>
      </w:r>
      <w:r>
        <w:rPr>
          <w:rFonts w:hint="eastAsia"/>
        </w:rPr>
        <w:br/>
      </w:r>
      <w:r>
        <w:rPr>
          <w:rFonts w:hint="eastAsia"/>
        </w:rPr>
        <w:t>　　图表 2026年智能制造设备市场前景分析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2026-2032年中国智能制造设备市场需求预测</w:t>
      </w:r>
      <w:r>
        <w:rPr>
          <w:rFonts w:hint="eastAsia"/>
        </w:rPr>
        <w:br/>
      </w:r>
      <w:r>
        <w:rPr>
          <w:rFonts w:hint="eastAsia"/>
        </w:rPr>
        <w:t>　　图表 2026年智能制造设备发展趋势预测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f276ff014429d" w:history="1">
        <w:r>
          <w:rPr>
            <w:rStyle w:val="Hyperlink"/>
          </w:rPr>
          <w:t>2026-2032年中国智能制造设备行业市场调研与发展前景预测报告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f276ff014429d" w:history="1">
        <w:r>
          <w:rPr>
            <w:rStyle w:val="Hyperlink"/>
          </w:rPr>
          <w:t>https://www.20087.com/7/67/ZhiNengZhiZaoSheBeiFaZhanXianZhuangQianJing.html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制造管理系统、智能制造设备互联协议、专业机械设计公司、智能制造设备技术就业方向及前景、设备设施的管理与维护、智能制造设备技术应用是干什么的?、智能制造网站、智能制造装备技术、智能穿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5465d9dcd43b3" w:history="1">
      <w:r>
        <w:rPr>
          <w:rStyle w:val="Hyperlink"/>
        </w:rPr>
        <w:t>2026-2032年中国智能制造设备行业市场调研与发展前景预测报告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iNengZhiZaoSheBeiFaZhanXianZhuangQianJing.html" TargetMode="External" Id="R412f276ff014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iNengZhiZaoSheBeiFaZhanXianZhuangQianJing.html" TargetMode="External" Id="R7525465d9dcd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2026-02-26T00:45:18Z</dcterms:created>
  <dcterms:modified xsi:type="dcterms:W3CDTF">2026-02-26T01:45:18Z</dcterms:modified>
  <dc:subject>2026-2032年中国智能制造设备行业市场调研与发展前景预测报告</dc:subject>
  <dc:title>2026-2032年中国智能制造设备行业市场调研与发展前景预测报告</dc:title>
  <cp:keywords>2026-2032年中国智能制造设备行业市场调研与发展前景预测报告</cp:keywords>
  <dc:description>2026-2032年中国智能制造设备行业市场调研与发展前景预测报告</dc:description>
</cp:coreProperties>
</file>