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9d549e37c432f" w:history="1">
              <w:r>
                <w:rPr>
                  <w:rStyle w:val="Hyperlink"/>
                </w:rPr>
                <w:t>2026-2032年中国智能拧紧工作站行业研究及前景趋势报告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9d549e37c432f" w:history="1">
              <w:r>
                <w:rPr>
                  <w:rStyle w:val="Hyperlink"/>
                </w:rPr>
                <w:t>2026-2032年中国智能拧紧工作站行业研究及前景趋势报告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9d549e37c432f" w:history="1">
                <w:r>
                  <w:rPr>
                    <w:rStyle w:val="Hyperlink"/>
                  </w:rPr>
                  <w:t>https://www.20087.com/7/77/ZhiNengNingJinGongZuoZhanDeXianZhuangYuQianJing.html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拧紧工作站当前已在汽车制造、航空航天、轨道交通及高端装备制造等领域实现深度应用，成为保障关键装配节点质量的核心自动化单元。该工作站集成高精度伺服电动或气动拧紧轴、多自由度机械臂、视觉定位系统及数据采集模块，能够实现螺栓/螺母的自动识别、路径规划、扭矩-转角精确控制及全过程数据追溯。现阶段系统普遍支持ISO 5393等国际标准要求的动态过程监控，并具备防错、防漏及自学习功能，显著提升装配一致性与可追溯性。然而，在多品种小批量生产模式下，工作站的柔性换型效率、对复杂曲面工件的适应能力以及与MES/PLM系统的深度集成程度仍有提升空间。</w:t>
      </w:r>
      <w:r>
        <w:rPr>
          <w:rFonts w:hint="eastAsia"/>
        </w:rPr>
        <w:br/>
      </w:r>
      <w:r>
        <w:rPr>
          <w:rFonts w:hint="eastAsia"/>
        </w:rPr>
        <w:t>　　未来，智能拧紧工作站将加速向全域感知、自主决策与云边协同方向演进。市场调研网指出，通过融合力控传感器、数字孪生模型与AI算法，工作站将具备实时判断螺纹状态、预判滑牙或屈服风险的能力，实现从“按设定执行”到“按状态响应”的跃迁。同时，基于5G或TSN网络的边缘计算架构将支持多台设备间的数据同步与工艺协同，支撑柔性装配岛的构建。此外，随着工业元宇宙概念兴起，虚拟调试与远程专家协作功能将嵌入工作站运维体系，缩短部署周期并降低技能依赖。长期而言，智能拧紧工作站将超越单一装配工具角色，成为智能制造系统中质量数据生成与工艺知识沉淀的重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9d549e37c432f" w:history="1">
        <w:r>
          <w:rPr>
            <w:rStyle w:val="Hyperlink"/>
          </w:rPr>
          <w:t>2026-2032年中国智能拧紧工作站行业研究及前景趋势报告</w:t>
        </w:r>
      </w:hyperlink>
      <w:r>
        <w:rPr>
          <w:rFonts w:hint="eastAsia"/>
        </w:rPr>
        <w:t>》，2025年智能拧紧工作站行业市场规模达 亿元，预计2032年市场规模将达 亿元，期间年均复合增长率（CAGR）达 %。报告系统分析了我国智能拧紧工作站行业的市场规模、竞争格局及技术发展现状，梳理了产业链结构和重点企业表现。报告基于智能拧紧工作站行业发展轨迹，结合政策环境与智能拧紧工作站市场需求变化，研判了智能拧紧工作站行业未来发展趋势与技术演进方向，客观评估了智能拧紧工作站市场机遇与潜在风险。报告为投资者和从业者提供了专业的市场参考，有助于把握智能拧紧工作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智能拧紧工作站市场概述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按照不同产品类型，智能拧紧工作站主要可以分为如下几个类别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中国不同产品类型智能拧紧工作站增长趋势2021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按照不同自动化程度，智能拧紧工作站主要可以分为如下几个类别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中国不同自动化程度智能拧紧工作站增长趋势2021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半自动式</w:t>
      </w:r>
      <w:r>
        <w:rPr>
          <w:rFonts w:hint="eastAsia"/>
        </w:rPr>
        <w:br/>
      </w:r>
      <w:r>
        <w:rPr>
          <w:rFonts w:hint="eastAsia"/>
        </w:rPr>
        <w:t>　　　　1.3.3 全自动式</w:t>
      </w:r>
      <w:r>
        <w:rPr>
          <w:rFonts w:hint="eastAsia"/>
        </w:rPr>
        <w:br/>
      </w:r>
      <w:r>
        <w:rPr>
          <w:rFonts w:hint="eastAsia"/>
        </w:rPr>
        <w:t>　　1.4 按照不同集成度，智能拧紧工作站主要可以分为如下几个类别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中国不同集成度智能拧紧工作站增长趋势2021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集成式工作站</w:t>
      </w:r>
      <w:r>
        <w:rPr>
          <w:rFonts w:hint="eastAsia"/>
        </w:rPr>
        <w:br/>
      </w:r>
      <w:r>
        <w:rPr>
          <w:rFonts w:hint="eastAsia"/>
        </w:rPr>
        <w:t>　　　　1.4.3 分布式工作站</w:t>
      </w:r>
      <w:r>
        <w:rPr>
          <w:rFonts w:hint="eastAsia"/>
        </w:rPr>
        <w:br/>
      </w:r>
      <w:r>
        <w:rPr>
          <w:rFonts w:hint="eastAsia"/>
        </w:rPr>
        <w:t>　　1.5 从不同应用，智能拧紧工作站主要包括如下几个方面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中国不同应用智能拧紧工作站增长趋势2021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轨道交通</w:t>
      </w:r>
      <w:r>
        <w:rPr>
          <w:rFonts w:hint="eastAsia"/>
        </w:rPr>
        <w:br/>
      </w:r>
      <w:r>
        <w:rPr>
          <w:rFonts w:hint="eastAsia"/>
        </w:rPr>
        <w:t>　　　　1.5.6 家电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中国智能拧紧工作站发展现状及未来趋势（2021-2032）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中国市场智能拧紧工作站收入及增长率（2021-2032）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中国市场智能拧紧工作站销量及增长率（2021-2032）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中国市场主要智能拧紧工作站厂商分析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中国市场主要厂商智能拧紧工作站销量及市场占有率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中国市场主要厂商智能拧紧工作站销量（2021-2026）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中国市场主要厂商智能拧紧工作站销量市场份额（2021-2026）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中国市场主要厂商智能拧紧工作站收入及市场占有率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中国市场主要厂商智能拧紧工作站收入（2021-2026）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中国市场主要厂商智能拧紧工作站收入市场份额（2021-2026）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2025年中国市场主要厂商智能拧紧工作站收入排名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中国市场主要厂商智能拧紧工作站价格（2021-2026）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中国市场主要厂商智能拧紧工作站总部及产地分布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中国市场主要厂商成立时间及智能拧紧工作站商业化日期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中国市场主要厂商智能拧紧工作站产品类型及应用</w:t>
      </w:r>
      <w:r>
        <w:rPr>
          <w:rFonts w:hint="eastAsia"/>
        </w:rPr>
        <w:br/>
      </w:r>
      <w:r>
        <w:rPr>
          <w:rFonts w:hint="eastAsia"/>
        </w:rPr>
        <w:t>　　2.7 智能拧紧工作站行业集中度、竞争程度分析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智能拧紧工作站行业集中度分析：2025年中国Top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中国市场智能拧紧工作站第一梯队、第二梯队和第三梯队厂商（品牌）及2025年市场份额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重点企业（8）在中国市场智能拧紧工作站销量、收入、价格及毛利率（2021-2026）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不同产品类型智能拧紧工作站分析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中国市场不同产品类型智能拧紧工作站销量（2021-2032）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中国市场不同产品类型智能拧紧工作站销量及市场份额（2021-2026）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中国市场不同产品类型智能拧紧工作站销量预测（2027-2032）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中国市场不同产品类型智能拧紧工作站规模（2021-2032）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中国市场不同产品类型智能拧紧工作站规模及市场份额（2021-2026）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中国市场不同产品类型智能拧紧工作站规模预测（2027-2032）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中国市场不同产品类型智能拧紧工作站价格走势（2021-2032）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不同应用智能拧紧工作站分析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中国市场不同应用智能拧紧工作站销量（2021-2032）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中国市场不同应用智能拧紧工作站销量及市场份额（2021-2026）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中国市场不同应用智能拧紧工作站销量预测（2027-2032）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中国市场不同应用智能拧紧工作站规模（2021-2032）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中国市场不同应用智能拧紧工作站规模及市场份额（2021-2026）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中国市场不同应用智能拧紧工作站规模预测（2027-2032）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中国市场不同应用智能拧紧工作站价格走势（2021-2032）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智能拧紧工作站行业发展分析---发展趋势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智能拧紧工作站行业发展分析---厂商壁垒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智能拧紧工作站行业发展分析---驱动因素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智能拧紧工作站行业发展分析---制约因素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智能拧紧工作站中国企业SWOT分析</w:t>
      </w:r>
      <w:r>
        <w:rPr>
          <w:rFonts w:hint="eastAsia"/>
        </w:rPr>
        <w:br/>
      </w:r>
      <w:r>
        <w:rPr>
          <w:rFonts w:hint="eastAsia"/>
        </w:rPr>
        <w:t>　　6.6 智能拧紧工作站行业发展分析---行业政策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智能拧紧工作站行业产业链简介</w:t>
      </w:r>
      <w:r>
        <w:rPr>
          <w:rFonts w:hint="eastAsia"/>
        </w:rPr>
        <w:br/>
      </w:r>
      <w:r>
        <w:rPr>
          <w:rFonts w:hint="eastAsia"/>
        </w:rPr>
        <w:t>　　7.2 智能拧紧工作站产业链分析-上游</w:t>
      </w:r>
      <w:r>
        <w:rPr>
          <w:rFonts w:hint="eastAsia"/>
        </w:rPr>
        <w:br/>
      </w:r>
      <w:r>
        <w:rPr>
          <w:rFonts w:hint="eastAsia"/>
        </w:rPr>
        <w:t>　　7.3 智能拧紧工作站产业链分析-中游</w:t>
      </w:r>
      <w:r>
        <w:rPr>
          <w:rFonts w:hint="eastAsia"/>
        </w:rPr>
        <w:br/>
      </w:r>
      <w:r>
        <w:rPr>
          <w:rFonts w:hint="eastAsia"/>
        </w:rPr>
        <w:t>　　7.4 智能拧紧工作站产业链分析-下游</w:t>
      </w:r>
      <w:r>
        <w:rPr>
          <w:rFonts w:hint="eastAsia"/>
        </w:rPr>
        <w:br/>
      </w:r>
      <w:r>
        <w:rPr>
          <w:rFonts w:hint="eastAsia"/>
        </w:rPr>
        <w:t>　　7.5 智能拧紧工作站行业采购模式</w:t>
      </w:r>
      <w:r>
        <w:rPr>
          <w:rFonts w:hint="eastAsia"/>
        </w:rPr>
        <w:br/>
      </w:r>
      <w:r>
        <w:rPr>
          <w:rFonts w:hint="eastAsia"/>
        </w:rPr>
        <w:t>　　7.6 智能拧紧工作站行业生产模式</w:t>
      </w:r>
      <w:r>
        <w:rPr>
          <w:rFonts w:hint="eastAsia"/>
        </w:rPr>
        <w:br/>
      </w:r>
      <w:r>
        <w:rPr>
          <w:rFonts w:hint="eastAsia"/>
        </w:rPr>
        <w:t>　　7.7 智能拧紧工作站行业销售模式及销售渠道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中国本土智能拧紧工作站产能、产量分析</w:t>
      </w:r>
      <w:r>
        <w:rPr>
          <w:rFonts w:hint="eastAsia"/>
        </w:rPr>
        <w:br/>
      </w:r>
      <w:r>
        <w:rPr>
          <w:rFonts w:hint="eastAsia"/>
        </w:rPr>
        <w:t>　　8.1 中国智能拧紧工作站供需现状及预测（2021-2032）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中国智能拧紧工作站产能、产量、产能利用率及发展趋势（2021-2032）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中国智能拧紧工作站产量、市场需求量及发展趋势（2021-2032）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中国智能拧紧工作站进出口分析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中国市场智能拧紧工作站主要进口来源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中国市场智能拧紧工作站主要出口目的地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不同产品类型智能拧紧工作站市场规模2021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不同自动化程度智能拧紧工作站市场规模2021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不同集成度智能拧紧工作站市场规模2021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不同应用智能拧紧工作站市场规模2021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中国市场主要厂商智能拧紧工作站销量（2021-2026）&amp;（台）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中国市场主要厂商智能拧紧工作站销量市场份额（2021-2026）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中国市场主要厂商智能拧紧工作站收入（2021-2026）&amp;（万元）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中国市场主要厂商智能拧紧工作站收入份额（2021-2026）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2025年中国主要生产商智能拧紧工作站收入排名（万元）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中国市场主要厂商智能拧紧工作站价格（2021-2026）&amp;（元/台）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中国市场主要厂商智能拧紧工作站总部及产地分布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中国市场主要厂商成立时间及智能拧紧工作站商业化日期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中国市场主要厂商智能拧紧工作站产品类型及应用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2025年中国市场智能拧紧工作站主要厂商市场地位（第一梯队、第二梯队和第三梯队）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智能拧紧工作站市场投资、并购等现状分析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智能拧紧工作站生产基地、总部、竞争对手及市场地位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智能拧紧工作站产品规格、参数及市场应用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智能拧紧工作站销量（台）、收入（万元）、价格（元/台）及毛利率（2021-2026）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中国市场不同产品类型智能拧紧工作站销量（2021-2026）&amp;（台）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中国市场不同产品类型智能拧紧工作站销量市场份额（2021-2026）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中国市场不同产品类型智能拧紧工作站销量预测（2027-2032）&amp;（台）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中国市场不同产品类型智能拧紧工作站销量市场份额预测（2027-2032）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中国市场不同产品类型智能拧紧工作站规模（2021-2026）&amp;（万元）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中国市场不同产品类型智能拧紧工作站规模市场份额（2021-2026）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中国市场不同产品类型智能拧紧工作站规模预测（2027-2032）&amp;（万元）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中国市场不同产品类型智能拧紧工作站规模市场份额预测（2027-2032）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中国市场不同应用智能拧紧工作站销量（2021-2026）&amp;（台）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中国市场不同应用智能拧紧工作站销量市场份额（2021-2026）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中国市场不同应用智能拧紧工作站销量预测（2027-2032）&amp;（台）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中国市场不同应用智能拧紧工作站销量市场份额预测（2027-2032）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中国市场不同应用智能拧紧工作站规模（2021-2026）&amp;（万元）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中国市场不同应用智能拧紧工作站规模市场份额（2021-2026）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中国市场不同应用智能拧紧工作站规模预测（2027-2032）&amp;（万元）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中国市场不同应用智能拧紧工作站规模市场份额预测（2027-2032）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智能拧紧工作站行业发展分析---发展趋势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智能拧紧工作站行业发展分析---厂商壁垒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智能拧紧工作站行业发展分析---驱动因素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智能拧紧工作站行业发展分析---制约因素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智能拧紧工作站行业相关重点政策一览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77： 智能拧紧工作站行业供应链分析</w:t>
      </w:r>
      <w:r>
        <w:rPr>
          <w:rFonts w:hint="eastAsia"/>
        </w:rPr>
        <w:br/>
      </w:r>
      <w:r>
        <w:rPr>
          <w:rFonts w:hint="eastAsia"/>
        </w:rPr>
        <w:t>　　表 78： 智能拧紧工作站上游原料供应商</w:t>
      </w:r>
      <w:r>
        <w:rPr>
          <w:rFonts w:hint="eastAsia"/>
        </w:rPr>
        <w:br/>
      </w:r>
      <w:r>
        <w:rPr>
          <w:rFonts w:hint="eastAsia"/>
        </w:rPr>
        <w:t>　　表 79： 智能拧紧工作站行业主要下游客户</w:t>
      </w:r>
      <w:r>
        <w:rPr>
          <w:rFonts w:hint="eastAsia"/>
        </w:rPr>
        <w:br/>
      </w:r>
      <w:r>
        <w:rPr>
          <w:rFonts w:hint="eastAsia"/>
        </w:rPr>
        <w:t>　　表 80： 智能拧紧工作站典型经销商</w:t>
      </w:r>
      <w:r>
        <w:rPr>
          <w:rFonts w:hint="eastAsia"/>
        </w:rPr>
        <w:br/>
      </w:r>
      <w:r>
        <w:rPr>
          <w:rFonts w:hint="eastAsia"/>
        </w:rPr>
        <w:t>　　表 81： 中国智能拧紧工作站产量、销量、进口量及出口量（2021-2026）&amp;（台）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中国智能拧紧工作站产量、销量、进口量及出口量预测（2027-2032）&amp;（台）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中国市场智能拧紧工作站主要进口来源</w:t>
      </w:r>
      <w:r>
        <w:rPr>
          <w:rFonts w:hint="eastAsia"/>
        </w:rPr>
        <w:br/>
      </w:r>
      <w:r>
        <w:rPr>
          <w:rFonts w:hint="eastAsia"/>
        </w:rPr>
        <w:t>　　表 84： 中国市场智能拧紧工作站主要出口目的地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智能拧紧工作站产品图片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中国不同产品类型智能拧紧工作站市场规模市场份额2025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在线式产品图片</w:t>
      </w:r>
      <w:r>
        <w:rPr>
          <w:rFonts w:hint="eastAsia"/>
        </w:rPr>
        <w:br/>
      </w:r>
      <w:r>
        <w:rPr>
          <w:rFonts w:hint="eastAsia"/>
        </w:rPr>
        <w:t>　　图 4： 离线式产品图片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中国不同自动化程度智能拧紧工作站市场规模市场份额2025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半自动式产品图片</w:t>
      </w:r>
      <w:r>
        <w:rPr>
          <w:rFonts w:hint="eastAsia"/>
        </w:rPr>
        <w:br/>
      </w:r>
      <w:r>
        <w:rPr>
          <w:rFonts w:hint="eastAsia"/>
        </w:rPr>
        <w:t>　　图 7： 全自动式产品图片</w:t>
      </w:r>
      <w:r>
        <w:rPr>
          <w:rFonts w:hint="eastAsia"/>
        </w:rPr>
        <w:br/>
      </w:r>
      <w:r>
        <w:rPr>
          <w:rFonts w:hint="eastAsia"/>
        </w:rPr>
        <w:t>　　图 8： 中国不同集成度智能拧紧工作站市场规模市场份额2025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集成式工作站产品图片</w:t>
      </w:r>
      <w:r>
        <w:rPr>
          <w:rFonts w:hint="eastAsia"/>
        </w:rPr>
        <w:br/>
      </w:r>
      <w:r>
        <w:rPr>
          <w:rFonts w:hint="eastAsia"/>
        </w:rPr>
        <w:t>　　图 10： 分布式工作站产品图片</w:t>
      </w:r>
      <w:r>
        <w:rPr>
          <w:rFonts w:hint="eastAsia"/>
        </w:rPr>
        <w:br/>
      </w:r>
      <w:r>
        <w:rPr>
          <w:rFonts w:hint="eastAsia"/>
        </w:rPr>
        <w:t>　　图 11： 中国不同应用智能拧紧工作站市场份额2025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中国市场智能拧紧工作站市场规模，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中国市场智能拧紧工作站收入及增长率（2021-2032）&amp;（万元）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中国市场智能拧紧工作站销量及增长率（2021-2032）&amp;（台）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2025年中国市场主要厂商智能拧紧工作站销量市场份额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2025年中国市场主要厂商智能拧紧工作站收入市场份额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2025年中国市场前五大厂商智能拧紧工作站市场份额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2025年中国市场智能拧紧工作站第一梯队、第二梯队和第三梯队厂商（品牌）及市场份额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中国市场不同产品类型智能拧紧工作站价格走势（2021-2032）&amp;（元/台）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中国市场不同应用智能拧紧工作站价格走势（2021-2032）&amp;（元/台）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智能拧紧工作站中国企业SWOT分析</w:t>
      </w:r>
      <w:r>
        <w:rPr>
          <w:rFonts w:hint="eastAsia"/>
        </w:rPr>
        <w:br/>
      </w:r>
      <w:r>
        <w:rPr>
          <w:rFonts w:hint="eastAsia"/>
        </w:rPr>
        <w:t>　　图 28： 智能拧紧工作站产业链</w:t>
      </w:r>
      <w:r>
        <w:rPr>
          <w:rFonts w:hint="eastAsia"/>
        </w:rPr>
        <w:br/>
      </w:r>
      <w:r>
        <w:rPr>
          <w:rFonts w:hint="eastAsia"/>
        </w:rPr>
        <w:t>　　图 29： 智能拧紧工作站行业采购模式分析</w:t>
      </w:r>
      <w:r>
        <w:rPr>
          <w:rFonts w:hint="eastAsia"/>
        </w:rPr>
        <w:br/>
      </w:r>
      <w:r>
        <w:rPr>
          <w:rFonts w:hint="eastAsia"/>
        </w:rPr>
        <w:t>　　图 30： 智能拧紧工作站行业生产模式分析</w:t>
      </w:r>
      <w:r>
        <w:rPr>
          <w:rFonts w:hint="eastAsia"/>
        </w:rPr>
        <w:br/>
      </w:r>
      <w:r>
        <w:rPr>
          <w:rFonts w:hint="eastAsia"/>
        </w:rPr>
        <w:t>　　图 31： 智能拧紧工作站行业销售模式分析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中国智能拧紧工作站产能、产量、产能利用率及发展趋势（2021-2032）&amp;（台）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中国智能拧紧工作站产量、市场需求量及发展趋势（2021-2032）&amp;（台）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9d549e37c432f" w:history="1">
        <w:r>
          <w:rPr>
            <w:rStyle w:val="Hyperlink"/>
          </w:rPr>
          <w:t>2026-2032年中国智能拧紧工作站行业研究及前景趋势报告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9d549e37c432f" w:history="1">
        <w:r>
          <w:rPr>
            <w:rStyle w:val="Hyperlink"/>
          </w:rPr>
          <w:t>https://www.20087.com/7/77/ZhiNengNingJinGongZuoZhanDeXianZhuangYuQianJing.html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热点：速动智能拧紧技术(广东)有限公司、智能拧紧工具、收紧器使用方法、自动紧固螺栓的机器、拧紧工具、松紧螺丝收紧器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f433ecb094432" w:history="1">
      <w:r>
        <w:rPr>
          <w:rStyle w:val="Hyperlink"/>
        </w:rPr>
        <w:t>2026-2032年中国智能拧紧工作站行业研究及前景趋势报告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NengNingJinGongZuoZhanDeXianZhuangYuQianJing.html" TargetMode="External" Id="R72a9d549e37c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NengNingJinGongZuoZhanDeXianZhuangYuQianJing.html" TargetMode="External" Id="R761f433ecb09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2026-03-07T01:32:19Z</dcterms:created>
  <dcterms:modified xsi:type="dcterms:W3CDTF">2026-03-07T02:32:19Z</dcterms:modified>
  <dc:subject>2026-2032年中国智能拧紧工作站行业研究及前景趋势报告</dc:subject>
  <dc:title>2026-2032年中国智能拧紧工作站行业研究及前景趋势报告</dc:title>
  <cp:keywords>2026-2032年中国智能拧紧工作站行业研究及前景趋势报告</cp:keywords>
  <dc:description>2026-2032年中国智能拧紧工作站行业研究及前景趋势报告</dc:description>
</cp:coreProperties>
</file>