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1d77fe6142df" w:history="1">
              <w:r>
                <w:rPr>
                  <w:rStyle w:val="Hyperlink"/>
                </w:rPr>
                <w:t>2025-2031年中国气液分离器市场研究分析与前景趋势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1d77fe6142df" w:history="1">
              <w:r>
                <w:rPr>
                  <w:rStyle w:val="Hyperlink"/>
                </w:rPr>
                <w:t>2025-2031年中国气液分离器市场研究分析与前景趋势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51d77fe6142df" w:history="1">
                <w:r>
                  <w:rPr>
                    <w:rStyle w:val="Hyperlink"/>
                  </w:rPr>
                  <w:t>https://www.20087.com/7/67/QiYeFenLiQiHangYeFaZhanQianJing.html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分离器作为工业气体处理和流体工程的关键组件，广泛应用于石油、化工、制药及制冷等领域。目前，气液分离器种类繁多，从重力式、旋风式到过滤式，设计上不断优化以提高分离效率和适应更广泛的工况条件。技术进步，如利用先进的材料科学和计算流体力学模拟，使分离器能更精确地处理含有微小液滴的气体混合物，减少能量消耗并提升整体系统性能。</w:t>
      </w:r>
      <w:r>
        <w:rPr>
          <w:rFonts w:hint="eastAsia"/>
        </w:rPr>
        <w:br/>
      </w:r>
      <w:r>
        <w:rPr>
          <w:rFonts w:hint="eastAsia"/>
        </w:rPr>
        <w:t>　　未来气液分离器技术的发展将侧重于智能化和模块化设计，以实现远程监控、故障预警及效能优化。随着工业4.0和物联网技术的推进，集成传感器和数据分析能力的智能分离器将更受欢迎，为操作人员提供实时数据支持，提高维护效率和运行可靠性。同时，面对全球对节能减排的严格要求，高效节能的分离解决方案，以及对可再生能源领域适用的特殊设计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51d77fe6142df" w:history="1">
        <w:r>
          <w:rPr>
            <w:rStyle w:val="Hyperlink"/>
          </w:rPr>
          <w:t>2025-2031年中国气液分离器市场研究分析与前景趋势</w:t>
        </w:r>
      </w:hyperlink>
      <w:r>
        <w:rPr>
          <w:rFonts w:hint="eastAsia"/>
        </w:rPr>
        <w:t>全面剖析了气液分离器行业的市场规模、需求及价格动态。报告通过对气液分离器产业链的深入挖掘，详细分析了行业现状，并对气液分离器市场前景及发展趋势进行了科学预测。气液分离器报告还深入探索了各细分市场的特点，突出关注气液分离器重点企业的经营状况，全面揭示了气液分离器行业竞争格局、品牌影响力和市场集中度。气液分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气液分离器行业概述</w:t>
      </w:r>
      <w:r>
        <w:rPr>
          <w:rFonts w:hint="eastAsia"/>
        </w:rPr>
        <w:br/>
      </w:r>
      <w:r>
        <w:rPr>
          <w:rFonts w:hint="eastAsia"/>
        </w:rPr>
        <w:t>　　第一节 气液分离器定义与分类</w:t>
      </w:r>
      <w:r>
        <w:rPr>
          <w:rFonts w:hint="eastAsia"/>
        </w:rPr>
        <w:br/>
      </w:r>
      <w:r>
        <w:rPr>
          <w:rFonts w:hint="eastAsia"/>
        </w:rPr>
        <w:t>　　第二节 气液分离器应用领域</w:t>
      </w:r>
      <w:r>
        <w:rPr>
          <w:rFonts w:hint="eastAsia"/>
        </w:rPr>
        <w:br/>
      </w:r>
      <w:r>
        <w:rPr>
          <w:rFonts w:hint="eastAsia"/>
        </w:rPr>
        <w:t>　　第三节 气液分离器行业经济指标分析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一、气液分离器行业赢利性评估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二、气液分离器行业成长速度分析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三、气液分离器附加值提升空间探讨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四、气液分离器行业进入壁垒分析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五、气液分离器行业风险性评估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六、气液分离器行业周期性分析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七、气液分离器行业竞争程度指标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八、气液分离器行业成熟度综合分析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气液分离器产业链及经营模式分析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三、气液分离器销售模式与渠道策略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全球气液分离器市场发展分析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2023-2024年全球气液分离器行业发展分析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一、全球气液分离器行业市场规模与趋势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二、全球气液分离器行业发展特点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三、全球气液分离器行业竞争格局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主要国家与地区气液分离器市场分析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2025-2031年全球气液分离器行业发展趋势与前景预测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一、气液分离器技术发展趋势</w:t>
      </w:r>
      <w:r>
        <w:rPr>
          <w:rFonts w:hint="eastAsia"/>
        </w:rPr>
        <w:br/>
      </w:r>
      <w:r>
        <w:rPr>
          <w:rFonts w:hint="eastAsia"/>
        </w:rPr>
        <w:t>　　　　二、气液分离器行业发展趋势</w:t>
      </w:r>
      <w:r>
        <w:rPr>
          <w:rFonts w:hint="eastAsia"/>
        </w:rPr>
        <w:br/>
      </w:r>
      <w:r>
        <w:rPr>
          <w:rFonts w:hint="eastAsia"/>
        </w:rPr>
        <w:t>　　　　三、气液分离器行业发展潜力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中国气液分离器行业市场分析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2023-2024年气液分离器产能与投资动态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一、国内气液分离器产能现状与利用效率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二、气液分离器产能扩张与投资动态分析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2025-2031年气液分离器行业产量统计与趋势预测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一、2020-2024年气液分离器行业数据与增长趋势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1、2020-2024年气液分离器产量及增长趋势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2、2020-2024年气液分离器细分产品产量及份额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二、气液分离器产量影响因素分析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三、2025-2031年气液分离器产量预测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2025-2031年气液分离器市场需求与销售分析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一、2023-2024年气液分离器行业需求现状</w:t>
      </w:r>
      <w:r>
        <w:rPr>
          <w:rFonts w:hint="eastAsia"/>
        </w:rPr>
        <w:br/>
      </w:r>
      <w:r>
        <w:rPr>
          <w:rFonts w:hint="eastAsia"/>
        </w:rPr>
        <w:t>　　　　二、气液分离器客户群体与需求特点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三、2020-2024年气液分离器行业销售规模分析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四、2025-2031年气液分离器市场增长潜力与规模预测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中国气液分离器细分市场分析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一、2023-2024年气液分离器主要细分产品市场现状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2023-2024年中国气液分离器技术发展研究</w:t>
      </w:r>
      <w:r>
        <w:rPr>
          <w:rFonts w:hint="eastAsia"/>
        </w:rPr>
        <w:br/>
      </w:r>
      <w:r>
        <w:rPr>
          <w:rFonts w:hint="eastAsia"/>
        </w:rPr>
        <w:t>　　第一节 当前气液分离器技术发展现状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气液分离器技术未来发展趋势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气液分离器价格机制与竞争策略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一、2020-2024年气液分离器市场价格走势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气液分离器定价策略与方法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2025-2031年气液分离器价格竞争态势与趋势预测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2023-2024年重点区域气液分离器市场发展概况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2020-2024年中国气液分离器行业进出口情况分析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气液分离器行业进口规模与来源分析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一、2020-2024年气液分离器进口规模分析</w:t>
      </w:r>
      <w:r>
        <w:rPr>
          <w:rFonts w:hint="eastAsia"/>
        </w:rPr>
        <w:br/>
      </w:r>
      <w:r>
        <w:rPr>
          <w:rFonts w:hint="eastAsia"/>
        </w:rPr>
        <w:t>　　　　二、气液分离器主要进口来源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气液分离器行业出口规模与目的地分析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一、2020-2024年气液分离器出口规模分析</w:t>
      </w:r>
      <w:r>
        <w:rPr>
          <w:rFonts w:hint="eastAsia"/>
        </w:rPr>
        <w:br/>
      </w:r>
      <w:r>
        <w:rPr>
          <w:rFonts w:hint="eastAsia"/>
        </w:rPr>
        <w:t>　　　　二、气液分离器主要出口目的地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2020-2024年中国气液分离器总体规模与财务指标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中国气液分离器行业总体规模分析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一、气液分离器企业数量与结构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二、气液分离器从业人员规模</w:t>
      </w:r>
      <w:r>
        <w:rPr>
          <w:rFonts w:hint="eastAsia"/>
        </w:rPr>
        <w:br/>
      </w:r>
      <w:r>
        <w:rPr>
          <w:rFonts w:hint="eastAsia"/>
        </w:rPr>
        <w:t>　　　　三、气液分离器行业资产状况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中国气液分离器行业财务指标总体分析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气液分离器行业重点企业经营状况分析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气液分离器领先企业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气液分离器标杆企业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气液分离器代表企业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气液分离器龙头企业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中国气液分离器行业竞争格局分析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气液分离器行业竞争格局总览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2023-2024年气液分离器行业竞争力分析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一、气液分离器供应商议价能力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四、气液分离器替代品威胁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2020-2024年气液分离器行业企业并购活动分析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2023-2024年气液分离器行业会展与招投标活动分析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一、气液分离器行业会展活动及其市场影响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2025年中国气液分离器企业发展策略分析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气液分离器市场策略分析</w:t>
      </w:r>
      <w:r>
        <w:rPr>
          <w:rFonts w:hint="eastAsia"/>
        </w:rPr>
        <w:br/>
      </w:r>
      <w:r>
        <w:rPr>
          <w:rFonts w:hint="eastAsia"/>
        </w:rPr>
        <w:t>　　　　一、气液分离器市场定位与拓展策略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二、气液分离器市场细分与目标客户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气液分离器销售策略分析</w:t>
      </w:r>
      <w:r>
        <w:rPr>
          <w:rFonts w:hint="eastAsia"/>
        </w:rPr>
        <w:br/>
      </w:r>
      <w:r>
        <w:rPr>
          <w:rFonts w:hint="eastAsia"/>
        </w:rPr>
        <w:t>　　　　一、气液分离器销售渠道与网络建设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提高气液分离器企业竞争力建议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一、气液分离器技术创新与管理优化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气液分离器品牌战略思考</w:t>
      </w:r>
      <w:r>
        <w:rPr>
          <w:rFonts w:hint="eastAsia"/>
        </w:rPr>
        <w:br/>
      </w:r>
      <w:r>
        <w:rPr>
          <w:rFonts w:hint="eastAsia"/>
        </w:rPr>
        <w:t>　　　　一、气液分离器品牌建设与维护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二、气液分离器品牌影响力与市场竞争力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中国气液分离器行业风险与对策</w:t>
      </w:r>
      <w:r>
        <w:rPr>
          <w:rFonts w:hint="eastAsia"/>
        </w:rPr>
        <w:br/>
      </w:r>
      <w:r>
        <w:rPr>
          <w:rFonts w:hint="eastAsia"/>
        </w:rPr>
        <w:t>　　第一节 气液分离器行业SWOT分析</w:t>
      </w:r>
      <w:r>
        <w:rPr>
          <w:rFonts w:hint="eastAsia"/>
        </w:rPr>
        <w:br/>
      </w:r>
      <w:r>
        <w:rPr>
          <w:rFonts w:hint="eastAsia"/>
        </w:rPr>
        <w:t>　　　　一、气液分离器行业优势分析</w:t>
      </w:r>
      <w:r>
        <w:rPr>
          <w:rFonts w:hint="eastAsia"/>
        </w:rPr>
        <w:br/>
      </w:r>
      <w:r>
        <w:rPr>
          <w:rFonts w:hint="eastAsia"/>
        </w:rPr>
        <w:t>　　　　二、气液分离器行业劣势分析</w:t>
      </w:r>
      <w:r>
        <w:rPr>
          <w:rFonts w:hint="eastAsia"/>
        </w:rPr>
        <w:br/>
      </w:r>
      <w:r>
        <w:rPr>
          <w:rFonts w:hint="eastAsia"/>
        </w:rPr>
        <w:t>　　　　三、气液分离器市场机会探索</w:t>
      </w:r>
      <w:r>
        <w:rPr>
          <w:rFonts w:hint="eastAsia"/>
        </w:rPr>
        <w:br/>
      </w:r>
      <w:r>
        <w:rPr>
          <w:rFonts w:hint="eastAsia"/>
        </w:rPr>
        <w:t>　　　　四、气液分离器市场威胁评估</w:t>
      </w:r>
      <w:r>
        <w:rPr>
          <w:rFonts w:hint="eastAsia"/>
        </w:rPr>
        <w:br/>
      </w:r>
      <w:r>
        <w:rPr>
          <w:rFonts w:hint="eastAsia"/>
        </w:rPr>
        <w:t>　　第二节 气液分离器行业风险及对策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2025-2031年中国气液分离器行业前景与发展趋势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气液分离器行业发展环境分析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2025-2031年气液分离器行业发展趋势与方向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一、气液分离器行业发展方向预测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二、气液分离器发展趋势分析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2025-2031年气液分离器行业发展潜力与机遇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一、气液分离器市场发展潜力评估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二、气液分离器新兴市场与机遇探索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气液分离器行业研究结论与建议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中智:林：气液分离器行业发展建议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气液分离器行业历程</w:t>
      </w:r>
      <w:r>
        <w:rPr>
          <w:rFonts w:hint="eastAsia"/>
        </w:rPr>
        <w:br/>
      </w:r>
      <w:r>
        <w:rPr>
          <w:rFonts w:hint="eastAsia"/>
        </w:rPr>
        <w:t>　　图表 气液分离器行业生命周期</w:t>
      </w:r>
      <w:r>
        <w:rPr>
          <w:rFonts w:hint="eastAsia"/>
        </w:rPr>
        <w:br/>
      </w:r>
      <w:r>
        <w:rPr>
          <w:rFonts w:hint="eastAsia"/>
        </w:rPr>
        <w:t>　　图表 气液分离器行业产业链分析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2020-2024年气液分离器行业市场容量分析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2020-2024年中国气液分离器市场需求量及增速统计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2024年中国气液分离器行业需求领域分布格局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2020-2024年中国气液分离器进口数量分析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2020-2024年中国气液分离器进口金额分析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2020-2024年中国气液分离器出口数量分析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2020-2024年中国气液分离器出口金额分析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2024年中国气液分离器进口国家及地区分析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2024年中国气液分离器出口国家及地区分析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2020-2024年中国气液分离器行业企业平均规模情况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2025年中国气液分离器市场前景分析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2025年中国气液分离器发展趋势预测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1d77fe6142df" w:history="1">
        <w:r>
          <w:rPr>
            <w:rStyle w:val="Hyperlink"/>
          </w:rPr>
          <w:t>2025-2031年中国气液分离器市场研究分析与前景趋势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51d77fe6142df" w:history="1">
        <w:r>
          <w:rPr>
            <w:rStyle w:val="Hyperlink"/>
          </w:rPr>
          <w:t>https://www.20087.com/7/67/QiYeFenLiQiHangYeFaZhanQianJing.html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821782eb4756" w:history="1">
      <w:r>
        <w:rPr>
          <w:rStyle w:val="Hyperlink"/>
        </w:rPr>
        <w:t>2025-2031年中国气液分离器市场研究分析与前景趋势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YeFenLiQiHangYeFaZhanQianJing.html" TargetMode="External" Id="R87e51d77fe61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YeFenLiQiHangYeFaZhanQianJing.html" TargetMode="External" Id="Reb76821782e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2024-11-12T23:26:09Z</dcterms:created>
  <dcterms:modified xsi:type="dcterms:W3CDTF">2024-11-13T00:26:09Z</dcterms:modified>
  <dc:subject>2025-2031年中国气液分离器市场研究分析与前景趋势</dc:subject>
  <dc:title>2025-2031年中国气液分离器市场研究分析与前景趋势</dc:title>
  <cp:keywords>2025-2031年中国气液分离器市场研究分析与前景趋势</cp:keywords>
  <dc:description>2025-2031年中国气液分离器市场研究分析与前景趋势</dc:description>
</cp:coreProperties>
</file>