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79232fc654cd4" w:history="1">
              <w:r>
                <w:rPr>
                  <w:rStyle w:val="Hyperlink"/>
                </w:rPr>
                <w:t>中国水力分级箱行业市场分析与发展趋势报告（2024-2030年）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79232fc654cd4" w:history="1">
              <w:r>
                <w:rPr>
                  <w:rStyle w:val="Hyperlink"/>
                </w:rPr>
                <w:t>中国水力分级箱行业市场分析与发展趋势报告（2024-2030年）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79232fc654cd4" w:history="1">
                <w:r>
                  <w:rPr>
                    <w:rStyle w:val="Hyperlink"/>
                  </w:rPr>
                  <w:t>https://www.20087.com/7/87/ShuiLiFenJiXiangDeQianJingQuShi.html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分级箱是一种用于矿物选别的设备，通过水流作用对矿石进行分级，以分离不同粒度级别的物料。随着采矿业的发展和技术的进步，水力分级箱的设计和制造工艺有了显著提升。目前，这种设备广泛应用于选矿厂的预选阶段，尤其是在重力选矿过程中，用于去除粗颗粒物料中的细泥，提高后续选矿效率。近年来，随着环保要求的提高，水力分级箱在设计上更加注重减少对环境的影响，例如通过优化水流设计来降低能耗。</w:t>
      </w:r>
      <w:r>
        <w:rPr>
          <w:rFonts w:hint="eastAsia"/>
        </w:rPr>
        <w:br/>
      </w:r>
      <w:r>
        <w:rPr>
          <w:rFonts w:hint="eastAsia"/>
        </w:rPr>
        <w:t>　　未来，水力分级箱的发展将更加注重高效节能和环保。随着材料科学的进步，更耐用的材料将被应用于制造，以延长设备的使用寿命并降低维护成本。此外，智能化技术的应用将成为趋势，例如集成传感器和自动化控制系统，实现设备的远程监控和故障诊断，提高分级精度和生产效率。同时，随着对可持续发展的重视，水力分级箱将采用更先进的水流控制技术，减少水资源消耗和废弃物产生，以达到更高的环境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79232fc654cd4" w:history="1">
        <w:r>
          <w:rPr>
            <w:rStyle w:val="Hyperlink"/>
          </w:rPr>
          <w:t>中国水力分级箱行业市场分析与发展趋势报告（2024-2030年）</w:t>
        </w:r>
      </w:hyperlink>
      <w:r>
        <w:rPr>
          <w:rFonts w:hint="eastAsia"/>
        </w:rPr>
        <w:t>》专业、系统地分析了水力分级箱行业现状，包括市场需求、市场规模及价格动态，全面梳理了水力分级箱产业链结构，并对水力分级箱细分市场进行了探究。水力分级箱报告基于详实数据，科学预测了水力分级箱市场发展前景和发展趋势，同时剖析了水力分级箱品牌竞争、市场集中度以及重点企业的市场地位。在识别风险与机遇的基础上，水力分级箱报告提出了针对性的发展策略和建议。水力分级箱报告为水力分级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水力分级箱行业发展概述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一、水力分级箱行业定义及分类</w:t>
      </w:r>
      <w:r>
        <w:rPr>
          <w:rFonts w:hint="eastAsia"/>
        </w:rPr>
        <w:br/>
      </w:r>
      <w:r>
        <w:rPr>
          <w:rFonts w:hint="eastAsia"/>
        </w:rPr>
        <w:t>　　　　二、水力分级箱行业经济特性</w:t>
      </w:r>
      <w:r>
        <w:rPr>
          <w:rFonts w:hint="eastAsia"/>
        </w:rPr>
        <w:br/>
      </w:r>
      <w:r>
        <w:rPr>
          <w:rFonts w:hint="eastAsia"/>
        </w:rPr>
        <w:t>　　　　三、水力分级箱行业产业链简介</w:t>
      </w:r>
      <w:r>
        <w:rPr>
          <w:rFonts w:hint="eastAsia"/>
        </w:rPr>
        <w:br/>
      </w:r>
      <w:r>
        <w:rPr>
          <w:rFonts w:hint="eastAsia"/>
        </w:rPr>
        <w:t>　　第二节 水力分级箱行业发展成熟度</w:t>
      </w:r>
      <w:r>
        <w:rPr>
          <w:rFonts w:hint="eastAsia"/>
        </w:rPr>
        <w:br/>
      </w:r>
      <w:r>
        <w:rPr>
          <w:rFonts w:hint="eastAsia"/>
        </w:rPr>
        <w:t>　　　　一、水力分级箱行业发展周期分析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水力分级箱行业相关产业动态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2023-2024年水力分级箱行业发展环境分析</w:t>
      </w:r>
      <w:r>
        <w:rPr>
          <w:rFonts w:hint="eastAsia"/>
        </w:rPr>
        <w:br/>
      </w:r>
      <w:r>
        <w:rPr>
          <w:rFonts w:hint="eastAsia"/>
        </w:rPr>
        <w:t>　　第一节 水力分级箱行业环境分析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水力分级箱行业相关政策、法规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2023-2024年水力分级箱行业技术发展现状及趋势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当前我国水力分级箱技术发展现状</w:t>
      </w:r>
      <w:r>
        <w:rPr>
          <w:rFonts w:hint="eastAsia"/>
        </w:rPr>
        <w:br/>
      </w:r>
      <w:r>
        <w:rPr>
          <w:rFonts w:hint="eastAsia"/>
        </w:rPr>
        <w:t>　　第二节 中外水力分级箱技术差距及产生差距的主要原因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提高我国水力分级箱技术的对策</w:t>
      </w:r>
      <w:r>
        <w:rPr>
          <w:rFonts w:hint="eastAsia"/>
        </w:rPr>
        <w:br/>
      </w:r>
      <w:r>
        <w:rPr>
          <w:rFonts w:hint="eastAsia"/>
        </w:rPr>
        <w:t>　　第四节 我国水力分级箱产品研发、设计发展趋势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中国水力分级箱市场发展调研</w:t>
      </w:r>
      <w:r>
        <w:rPr>
          <w:rFonts w:hint="eastAsia"/>
        </w:rPr>
        <w:br/>
      </w:r>
      <w:r>
        <w:rPr>
          <w:rFonts w:hint="eastAsia"/>
        </w:rPr>
        <w:t>　　第一节 水力分级箱市场现状分析及预测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一、2019-2024年中国水力分级箱市场规模分析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二、2024-2030年中国水力分级箱市场规模预测</w:t>
      </w:r>
      <w:r>
        <w:rPr>
          <w:rFonts w:hint="eastAsia"/>
        </w:rPr>
        <w:br/>
      </w:r>
      <w:r>
        <w:rPr>
          <w:rFonts w:hint="eastAsia"/>
        </w:rPr>
        <w:t>　　第二节 水力分级箱行业产能分析及预测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一、2019-2024年中国水力分级箱行业产能分析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二、2024-2030年中国水力分级箱行业产能预测</w:t>
      </w:r>
      <w:r>
        <w:rPr>
          <w:rFonts w:hint="eastAsia"/>
        </w:rPr>
        <w:br/>
      </w:r>
      <w:r>
        <w:rPr>
          <w:rFonts w:hint="eastAsia"/>
        </w:rPr>
        <w:t>　　第三节 水力分级箱行业产量分析及预测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一、2019-2024年中国水力分级箱行业产量分析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二、2024-2030年中国水力分级箱行业产量预测</w:t>
      </w:r>
      <w:r>
        <w:rPr>
          <w:rFonts w:hint="eastAsia"/>
        </w:rPr>
        <w:br/>
      </w:r>
      <w:r>
        <w:rPr>
          <w:rFonts w:hint="eastAsia"/>
        </w:rPr>
        <w:t>　　第四节 水力分级箱市场需求分析及预测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一、2019-2024年中国水力分级箱市场需求分析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二、2024-2030年中国水力分级箱市场需求预测</w:t>
      </w:r>
      <w:r>
        <w:rPr>
          <w:rFonts w:hint="eastAsia"/>
        </w:rPr>
        <w:br/>
      </w:r>
      <w:r>
        <w:rPr>
          <w:rFonts w:hint="eastAsia"/>
        </w:rPr>
        <w:t>　　第五节 水力分级箱进出口数据分析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一、2019-2024年中国水力分级箱进出口数据分析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二、2024-2030年国内水力分级箱进出口情况预测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2019-2024年中国水力分级箱行业总体发展状况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中国水力分级箱行业规模情况分析</w:t>
      </w:r>
      <w:r>
        <w:rPr>
          <w:rFonts w:hint="eastAsia"/>
        </w:rPr>
        <w:br/>
      </w:r>
      <w:r>
        <w:rPr>
          <w:rFonts w:hint="eastAsia"/>
        </w:rPr>
        <w:t>　　　　一、水力分级箱行业单位规模情况分析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二、水力分级箱行业人员规模状况分析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三、水力分级箱行业资产规模状况分析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四、水力分级箱行业市场规模状况分析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五、水力分级箱行业敏感性分析</w:t>
      </w:r>
      <w:r>
        <w:rPr>
          <w:rFonts w:hint="eastAsia"/>
        </w:rPr>
        <w:br/>
      </w:r>
      <w:r>
        <w:rPr>
          <w:rFonts w:hint="eastAsia"/>
        </w:rPr>
        <w:t>　　第二节 中国水力分级箱行业财务能力分析</w:t>
      </w:r>
      <w:r>
        <w:rPr>
          <w:rFonts w:hint="eastAsia"/>
        </w:rPr>
        <w:br/>
      </w:r>
      <w:r>
        <w:rPr>
          <w:rFonts w:hint="eastAsia"/>
        </w:rPr>
        <w:t>　　　　一、水力分级箱行业盈利能力分析</w:t>
      </w:r>
      <w:r>
        <w:rPr>
          <w:rFonts w:hint="eastAsia"/>
        </w:rPr>
        <w:br/>
      </w:r>
      <w:r>
        <w:rPr>
          <w:rFonts w:hint="eastAsia"/>
        </w:rPr>
        <w:t>　　　　二、水力分级箱行业偿债能力分析</w:t>
      </w:r>
      <w:r>
        <w:rPr>
          <w:rFonts w:hint="eastAsia"/>
        </w:rPr>
        <w:br/>
      </w:r>
      <w:r>
        <w:rPr>
          <w:rFonts w:hint="eastAsia"/>
        </w:rPr>
        <w:t>　　　　三、水力分级箱行业营运能力分析</w:t>
      </w:r>
      <w:r>
        <w:rPr>
          <w:rFonts w:hint="eastAsia"/>
        </w:rPr>
        <w:br/>
      </w:r>
      <w:r>
        <w:rPr>
          <w:rFonts w:hint="eastAsia"/>
        </w:rPr>
        <w:t>　　　　四、水力分级箱行业发展能力分析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中国水力分级箱行业重点区域发展分析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一、中国水力分级箱行业重点区域市场结构变化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二、重点地区（一）水力分级箱行业发展分析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三、重点地区（二）水力分级箱行业发展分析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四、重点地区（三）水力分级箱行业发展分析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五、重点地区（四）水力分级箱行业发展分析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六、重点地区（五）水力分级箱行业发展分析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水力分级箱行业产品价格分析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三、主要水力分级箱品牌产品价位分析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五、价格在水力分级箱行业竞争中的重要性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2024年中国水力分级箱行业上下游行业发展分析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水力分级箱上游行业分析</w:t>
      </w:r>
      <w:r>
        <w:rPr>
          <w:rFonts w:hint="eastAsia"/>
        </w:rPr>
        <w:br/>
      </w:r>
      <w:r>
        <w:rPr>
          <w:rFonts w:hint="eastAsia"/>
        </w:rPr>
        <w:t>　　　　一、水力分级箱产品成本构成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四、上游供给对水力分级箱行业的影响</w:t>
      </w:r>
      <w:r>
        <w:rPr>
          <w:rFonts w:hint="eastAsia"/>
        </w:rPr>
        <w:br/>
      </w:r>
      <w:r>
        <w:rPr>
          <w:rFonts w:hint="eastAsia"/>
        </w:rPr>
        <w:t>　　第二节 水力分级箱下游行业分析</w:t>
      </w:r>
      <w:r>
        <w:rPr>
          <w:rFonts w:hint="eastAsia"/>
        </w:rPr>
        <w:br/>
      </w:r>
      <w:r>
        <w:rPr>
          <w:rFonts w:hint="eastAsia"/>
        </w:rPr>
        <w:t>　　　　一、水力分级箱下游行业分布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四、下游需求对水力分级箱行业的影响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水力分级箱行业重点企业发展调研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水力分级箱重点企业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水力分级箱重点企业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水力分级箱重点企业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水力分级箱重点企业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水力分级箱重点企业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水力分级箱重点企业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2024年中国水力分级箱产业市场竞争格局分析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2024年中国水力分级箱产业竞争现状分析</w:t>
      </w:r>
      <w:r>
        <w:rPr>
          <w:rFonts w:hint="eastAsia"/>
        </w:rPr>
        <w:br/>
      </w:r>
      <w:r>
        <w:rPr>
          <w:rFonts w:hint="eastAsia"/>
        </w:rPr>
        <w:t>　　　　一、水力分级箱竞争力分析</w:t>
      </w:r>
      <w:r>
        <w:rPr>
          <w:rFonts w:hint="eastAsia"/>
        </w:rPr>
        <w:br/>
      </w:r>
      <w:r>
        <w:rPr>
          <w:rFonts w:hint="eastAsia"/>
        </w:rPr>
        <w:t>　　　　二、水力分级箱技术竞争分析</w:t>
      </w:r>
      <w:r>
        <w:rPr>
          <w:rFonts w:hint="eastAsia"/>
        </w:rPr>
        <w:br/>
      </w:r>
      <w:r>
        <w:rPr>
          <w:rFonts w:hint="eastAsia"/>
        </w:rPr>
        <w:t>　　　　三、水力分级箱价格竞争分析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2024年中国水力分级箱产业集中度分析</w:t>
      </w:r>
      <w:r>
        <w:rPr>
          <w:rFonts w:hint="eastAsia"/>
        </w:rPr>
        <w:br/>
      </w:r>
      <w:r>
        <w:rPr>
          <w:rFonts w:hint="eastAsia"/>
        </w:rPr>
        <w:t>　　　　一、水力分级箱市场集中度分析</w:t>
      </w:r>
      <w:r>
        <w:rPr>
          <w:rFonts w:hint="eastAsia"/>
        </w:rPr>
        <w:br/>
      </w:r>
      <w:r>
        <w:rPr>
          <w:rFonts w:hint="eastAsia"/>
        </w:rPr>
        <w:t>　　　　二、水力分级箱企业集中度分析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2024-2030年提高水力分级箱企业竞争力的策略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水力分级箱行业投资风险预警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2024年影响水力分级箱行业发展的主要因素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一、影响水力分级箱行业运行的有利因素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二、影响水力分级箱行业运行的稳定因素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三、影响水力分级箱行业运行的不利因素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四、我国水力分级箱行业发展面临的挑战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五、我国水力分级箱行业发展面临的机遇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对水力分级箱行业投资风险预警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一、2024-2030年水力分级箱行业市场风险及控制策略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二、2024-2030年水力分级箱行业政策风险及控制策略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三、2024-2030年水力分级箱行业经营风险及控制策略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四、2024-2030年水力分级箱同业竞争风险及控制策略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五、2024-2030年水力分级箱行业其他风险及控制策略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水力分级箱行业发展趋势与投资规划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2024-2030年水力分级箱市场发展潜力分析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2024-2030年水力分级箱行业发展趋势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2024-2030年水力分级箱行业投资前景研究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中智.林.－对我国水力分级箱品牌的战略思考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二、水力分级箱实施品牌战略的意义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三、水力分级箱企业品牌的现状分析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四、我国水力分级箱企业的品牌战略</w:t>
      </w:r>
      <w:r>
        <w:rPr>
          <w:rFonts w:hint="eastAsia"/>
        </w:rPr>
        <w:br/>
      </w:r>
      <w:r>
        <w:rPr>
          <w:rFonts w:hint="eastAsia"/>
        </w:rPr>
        <w:t>　　　　五、水力分级箱品牌战略管理的策略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水力分级箱图片</w:t>
      </w:r>
      <w:r>
        <w:rPr>
          <w:rFonts w:hint="eastAsia"/>
        </w:rPr>
        <w:br/>
      </w:r>
      <w:r>
        <w:rPr>
          <w:rFonts w:hint="eastAsia"/>
        </w:rPr>
        <w:t>　　图表 水力分级箱种类 分类</w:t>
      </w:r>
      <w:r>
        <w:rPr>
          <w:rFonts w:hint="eastAsia"/>
        </w:rPr>
        <w:br/>
      </w:r>
      <w:r>
        <w:rPr>
          <w:rFonts w:hint="eastAsia"/>
        </w:rPr>
        <w:t>　　图表 水力分级箱用途 应用</w:t>
      </w:r>
      <w:r>
        <w:rPr>
          <w:rFonts w:hint="eastAsia"/>
        </w:rPr>
        <w:br/>
      </w:r>
      <w:r>
        <w:rPr>
          <w:rFonts w:hint="eastAsia"/>
        </w:rPr>
        <w:t>　　图表 水力分级箱主要特点</w:t>
      </w:r>
      <w:r>
        <w:rPr>
          <w:rFonts w:hint="eastAsia"/>
        </w:rPr>
        <w:br/>
      </w:r>
      <w:r>
        <w:rPr>
          <w:rFonts w:hint="eastAsia"/>
        </w:rPr>
        <w:t>　　图表 水力分级箱产业链分析</w:t>
      </w:r>
      <w:r>
        <w:rPr>
          <w:rFonts w:hint="eastAsia"/>
        </w:rPr>
        <w:br/>
      </w:r>
      <w:r>
        <w:rPr>
          <w:rFonts w:hint="eastAsia"/>
        </w:rPr>
        <w:t>　　图表 水力分级箱政策分析</w:t>
      </w:r>
      <w:r>
        <w:rPr>
          <w:rFonts w:hint="eastAsia"/>
        </w:rPr>
        <w:br/>
      </w:r>
      <w:r>
        <w:rPr>
          <w:rFonts w:hint="eastAsia"/>
        </w:rPr>
        <w:t>　　图表 水力分级箱技术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2019-2023年中国水力分级箱行业市场规模及增长情况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2019-2023年水力分级箱行业市场容量分析</w:t>
      </w:r>
      <w:r>
        <w:rPr>
          <w:rFonts w:hint="eastAsia"/>
        </w:rPr>
        <w:br/>
      </w:r>
      <w:r>
        <w:rPr>
          <w:rFonts w:hint="eastAsia"/>
        </w:rPr>
        <w:t>　　图表 水力分级箱生产现状</w:t>
      </w:r>
      <w:r>
        <w:rPr>
          <w:rFonts w:hint="eastAsia"/>
        </w:rPr>
        <w:br/>
      </w:r>
      <w:r>
        <w:rPr>
          <w:rFonts w:hint="eastAsia"/>
        </w:rPr>
        <w:t>　　图表 2019-2023年中国水力分级箱行业产能统计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2019-2023年中国水力分级箱行业产量及增长趋势</w:t>
      </w:r>
      <w:r>
        <w:rPr>
          <w:rFonts w:hint="eastAsia"/>
        </w:rPr>
        <w:br/>
      </w:r>
      <w:r>
        <w:rPr>
          <w:rFonts w:hint="eastAsia"/>
        </w:rPr>
        <w:t>　　图表 水力分级箱行业动态</w:t>
      </w:r>
      <w:r>
        <w:rPr>
          <w:rFonts w:hint="eastAsia"/>
        </w:rPr>
        <w:br/>
      </w:r>
      <w:r>
        <w:rPr>
          <w:rFonts w:hint="eastAsia"/>
        </w:rPr>
        <w:t>　　图表 2019-2023年中国水力分级箱市场需求量及增速统计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2019-2023年中国水力分级箱行业销售收入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2023年中国水力分级箱行业需求领域分布格局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2019-2023年中国水力分级箱行业利润总额统计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2019-2023年中国水力分级箱进口情况分析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2019-2023年中国水力分级箱出口情况分析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2019-2023年中国水力分级箱行业企业数量情况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2019-2023年中国水力分级箱行业企业平均规模情况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2019-2023年中国水力分级箱价格走势</w:t>
      </w:r>
      <w:r>
        <w:rPr>
          <w:rFonts w:hint="eastAsia"/>
        </w:rPr>
        <w:br/>
      </w:r>
      <w:r>
        <w:rPr>
          <w:rFonts w:hint="eastAsia"/>
        </w:rPr>
        <w:t>　　图表 2023年水力分级箱成本和利润分析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**地区水力分级箱市场规模及增长情况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**地区水力分级箱行业市场需求情况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**地区水力分级箱市场规模及增长情况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**地区水力分级箱行业市场需求情况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**地区水力分级箱市场规模及增长情况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**地区水力分级箱行业市场需求情况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**地区水力分级箱市场规模及增长情况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**地区水力分级箱行业市场需求情况</w:t>
      </w:r>
      <w:r>
        <w:rPr>
          <w:rFonts w:hint="eastAsia"/>
        </w:rPr>
        <w:br/>
      </w:r>
      <w:r>
        <w:rPr>
          <w:rFonts w:hint="eastAsia"/>
        </w:rPr>
        <w:t>　　图表 水力分级箱品牌</w:t>
      </w:r>
      <w:r>
        <w:rPr>
          <w:rFonts w:hint="eastAsia"/>
        </w:rPr>
        <w:br/>
      </w:r>
      <w:r>
        <w:rPr>
          <w:rFonts w:hint="eastAsia"/>
        </w:rPr>
        <w:t>　　图表 水力分级箱企业（一）概况</w:t>
      </w:r>
      <w:r>
        <w:rPr>
          <w:rFonts w:hint="eastAsia"/>
        </w:rPr>
        <w:br/>
      </w:r>
      <w:r>
        <w:rPr>
          <w:rFonts w:hint="eastAsia"/>
        </w:rPr>
        <w:t>　　图表 企业水力分级箱型号 规格</w:t>
      </w:r>
      <w:r>
        <w:rPr>
          <w:rFonts w:hint="eastAsia"/>
        </w:rPr>
        <w:br/>
      </w:r>
      <w:r>
        <w:rPr>
          <w:rFonts w:hint="eastAsia"/>
        </w:rPr>
        <w:t>　　图表 水力分级箱企业（一）经营分析</w:t>
      </w:r>
      <w:r>
        <w:rPr>
          <w:rFonts w:hint="eastAsia"/>
        </w:rPr>
        <w:br/>
      </w:r>
      <w:r>
        <w:rPr>
          <w:rFonts w:hint="eastAsia"/>
        </w:rPr>
        <w:t>　　图表 水力分级箱企业（一）盈利能力情况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水力分级箱企业（一）偿债能力情况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水力分级箱企业（一）运营能力情况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水力分级箱企业（一）成长能力情况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水力分级箱上游现状</w:t>
      </w:r>
      <w:r>
        <w:rPr>
          <w:rFonts w:hint="eastAsia"/>
        </w:rPr>
        <w:br/>
      </w:r>
      <w:r>
        <w:rPr>
          <w:rFonts w:hint="eastAsia"/>
        </w:rPr>
        <w:t>　　图表 水力分级箱下游调研</w:t>
      </w:r>
      <w:r>
        <w:rPr>
          <w:rFonts w:hint="eastAsia"/>
        </w:rPr>
        <w:br/>
      </w:r>
      <w:r>
        <w:rPr>
          <w:rFonts w:hint="eastAsia"/>
        </w:rPr>
        <w:t>　　图表 水力分级箱企业（二）概况</w:t>
      </w:r>
      <w:r>
        <w:rPr>
          <w:rFonts w:hint="eastAsia"/>
        </w:rPr>
        <w:br/>
      </w:r>
      <w:r>
        <w:rPr>
          <w:rFonts w:hint="eastAsia"/>
        </w:rPr>
        <w:t>　　图表 企业水力分级箱型号 规格</w:t>
      </w:r>
      <w:r>
        <w:rPr>
          <w:rFonts w:hint="eastAsia"/>
        </w:rPr>
        <w:br/>
      </w:r>
      <w:r>
        <w:rPr>
          <w:rFonts w:hint="eastAsia"/>
        </w:rPr>
        <w:t>　　图表 水力分级箱企业（二）经营分析</w:t>
      </w:r>
      <w:r>
        <w:rPr>
          <w:rFonts w:hint="eastAsia"/>
        </w:rPr>
        <w:br/>
      </w:r>
      <w:r>
        <w:rPr>
          <w:rFonts w:hint="eastAsia"/>
        </w:rPr>
        <w:t>　　图表 水力分级箱企业（二）盈利能力情况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水力分级箱企业（二）偿债能力情况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水力分级箱企业（二）运营能力情况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水力分级箱企业（二）成长能力情况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水力分级箱企业（三）概况</w:t>
      </w:r>
      <w:r>
        <w:rPr>
          <w:rFonts w:hint="eastAsia"/>
        </w:rPr>
        <w:br/>
      </w:r>
      <w:r>
        <w:rPr>
          <w:rFonts w:hint="eastAsia"/>
        </w:rPr>
        <w:t>　　图表 企业水力分级箱型号 规格</w:t>
      </w:r>
      <w:r>
        <w:rPr>
          <w:rFonts w:hint="eastAsia"/>
        </w:rPr>
        <w:br/>
      </w:r>
      <w:r>
        <w:rPr>
          <w:rFonts w:hint="eastAsia"/>
        </w:rPr>
        <w:t>　　图表 水力分级箱企业（三）经营分析</w:t>
      </w:r>
      <w:r>
        <w:rPr>
          <w:rFonts w:hint="eastAsia"/>
        </w:rPr>
        <w:br/>
      </w:r>
      <w:r>
        <w:rPr>
          <w:rFonts w:hint="eastAsia"/>
        </w:rPr>
        <w:t>　　图表 水力分级箱企业（三）盈利能力情况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水力分级箱企业（三）偿债能力情况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水力分级箱企业（三）运营能力情况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水力分级箱企业（三）成长能力情况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水力分级箱优势</w:t>
      </w:r>
      <w:r>
        <w:rPr>
          <w:rFonts w:hint="eastAsia"/>
        </w:rPr>
        <w:br/>
      </w:r>
      <w:r>
        <w:rPr>
          <w:rFonts w:hint="eastAsia"/>
        </w:rPr>
        <w:t>　　图表 水力分级箱劣势</w:t>
      </w:r>
      <w:r>
        <w:rPr>
          <w:rFonts w:hint="eastAsia"/>
        </w:rPr>
        <w:br/>
      </w:r>
      <w:r>
        <w:rPr>
          <w:rFonts w:hint="eastAsia"/>
        </w:rPr>
        <w:t>　　图表 水力分级箱机会</w:t>
      </w:r>
      <w:r>
        <w:rPr>
          <w:rFonts w:hint="eastAsia"/>
        </w:rPr>
        <w:br/>
      </w:r>
      <w:r>
        <w:rPr>
          <w:rFonts w:hint="eastAsia"/>
        </w:rPr>
        <w:t>　　图表 水力分级箱威胁</w:t>
      </w:r>
      <w:r>
        <w:rPr>
          <w:rFonts w:hint="eastAsia"/>
        </w:rPr>
        <w:br/>
      </w:r>
      <w:r>
        <w:rPr>
          <w:rFonts w:hint="eastAsia"/>
        </w:rPr>
        <w:t>　　图表 2024-2030年中国水力分级箱行业产能预测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2024-2030年中国水力分级箱行业产量预测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2024-2030年中国水力分级箱市场销售预测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2024-2030年中国水力分级箱行业市场规模预测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2024-2030年中国水力分级箱市场前景分析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2024-2030年中国水力分级箱行业风险分析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2024-2030年中国水力分级箱行业发展趋势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79232fc654cd4" w:history="1">
        <w:r>
          <w:rPr>
            <w:rStyle w:val="Hyperlink"/>
          </w:rPr>
          <w:t>中国水力分级箱行业市场分析与发展趋势报告（2024-2030年）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79232fc654cd4" w:history="1">
        <w:r>
          <w:rPr>
            <w:rStyle w:val="Hyperlink"/>
          </w:rPr>
          <w:t>https://www.20087.com/7/87/ShuiLiFenJiXiangDeQianJingQuShi.html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58f12a5ef4b52" w:history="1">
      <w:r>
        <w:rPr>
          <w:rStyle w:val="Hyperlink"/>
        </w:rPr>
        <w:t>中国水力分级箱行业市场分析与发展趋势报告（2024-2030年）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uiLiFenJiXiangDeQianJingQuShi.html" TargetMode="External" Id="R35579232fc65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uiLiFenJiXiangDeQianJingQuShi.html" TargetMode="External" Id="R37958f12a5ef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2024-02-04T07:33:00Z</dcterms:created>
  <dcterms:modified xsi:type="dcterms:W3CDTF">2024-02-04T08:33:00Z</dcterms:modified>
  <dc:subject>中国水力分级箱行业市场分析与发展趋势报告（2024-2030年）</dc:subject>
  <dc:title>中国水力分级箱行业市场分析与发展趋势报告（2024-2030年）</dc:title>
  <cp:keywords>中国水力分级箱行业市场分析与发展趋势报告（2024-2030年）</cp:keywords>
  <dc:description>中国水力分级箱行业市场分析与发展趋势报告（2024-2030年）</dc:description>
</cp:coreProperties>
</file>