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167ee98be4ce2" w:history="1">
              <w:r>
                <w:rPr>
                  <w:rStyle w:val="Hyperlink"/>
                </w:rPr>
                <w:t>2025-2031年中国海运集装箱行业深度调研与发展趋势报告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167ee98be4ce2" w:history="1">
              <w:r>
                <w:rPr>
                  <w:rStyle w:val="Hyperlink"/>
                </w:rPr>
                <w:t>2025-2031年中国海运集装箱行业深度调研与发展趋势报告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167ee98be4ce2" w:history="1">
                <w:r>
                  <w:rPr>
                    <w:rStyle w:val="Hyperlink"/>
                  </w:rPr>
                  <w:t>https://www.20087.com/7/27/HaiYunJiZhuangXiangFaZhanQuShiFenXi.html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集装箱是国际贸易中不可或缺的一部分，用于装载和运输各种货物。近年来，随着全球贸易量的增长和技术的进步，海运集装箱不仅在结构设计上更加坚固耐用，还在智能化和环保方面进行了优化。当前市场上，海运集装箱不仅用于货物运输，还被改造为临时住房、办公室等多种用途。</w:t>
      </w:r>
      <w:r>
        <w:rPr>
          <w:rFonts w:hint="eastAsia"/>
        </w:rPr>
        <w:br/>
      </w:r>
      <w:r>
        <w:rPr>
          <w:rFonts w:hint="eastAsia"/>
        </w:rPr>
        <w:t>　　未来，海运集装箱行业将朝着更加智能化、环保和多功能化的方向发展。随着物联网技术的应用，海运集装箱将集成更多智能监测系统，实现远程监控和自动化管理，提高物流效率。同时，随着对可持续发展的重视，海运集装箱将采用更多环保材料和设计理念，减少对环境的影响。此外，随着对空间利用灵活性的需求增加，海运集装箱将被更多地改造为创意空间，满足不同的商业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167ee98be4ce2" w:history="1">
        <w:r>
          <w:rPr>
            <w:rStyle w:val="Hyperlink"/>
          </w:rPr>
          <w:t>2025-2031年中国海运集装箱行业深度调研与发展趋势报告</w:t>
        </w:r>
      </w:hyperlink>
      <w:r>
        <w:rPr>
          <w:rFonts w:hint="eastAsia"/>
        </w:rPr>
        <w:t>》基于多年海运集装箱行业研究积累，结合海运集装箱行业市场现状，通过资深研究团队对海运集装箱市场资讯的系统整理与分析，依托权威数据资源及长期市场监测数据库，对海运集装箱行业进行了全面调研。报告详细分析了海运集装箱市场规模、市场前景、技术现状及未来发展方向，重点评估了海运集装箱行业内企业的竞争格局及经营表现，并通过SWOT分析揭示了海运集装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8167ee98be4ce2" w:history="1">
        <w:r>
          <w:rPr>
            <w:rStyle w:val="Hyperlink"/>
          </w:rPr>
          <w:t>2025-2031年中国海运集装箱行业深度调研与发展趋势报告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》为投资者提供了准确的市场现状分析及前景预判，帮助挖掘行业投资价值，并提出投资策略与营销策略建议，是把握海运集装箱行业动态、优化决策的重要工具。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海运集装箱行业界定</w:t>
      </w:r>
      <w:r>
        <w:rPr>
          <w:rFonts w:hint="eastAsia"/>
        </w:rPr>
        <w:br/>
      </w:r>
      <w:r>
        <w:rPr>
          <w:rFonts w:hint="eastAsia"/>
        </w:rPr>
        <w:t>　　第一节 海运集装箱行业定义</w:t>
      </w:r>
      <w:r>
        <w:rPr>
          <w:rFonts w:hint="eastAsia"/>
        </w:rPr>
        <w:br/>
      </w:r>
      <w:r>
        <w:rPr>
          <w:rFonts w:hint="eastAsia"/>
        </w:rPr>
        <w:t>　　第二节 海运集装箱行业特点分析</w:t>
      </w:r>
      <w:r>
        <w:rPr>
          <w:rFonts w:hint="eastAsia"/>
        </w:rPr>
        <w:br/>
      </w:r>
      <w:r>
        <w:rPr>
          <w:rFonts w:hint="eastAsia"/>
        </w:rPr>
        <w:t>　　第三节 海运集装箱分类</w:t>
      </w:r>
      <w:r>
        <w:rPr>
          <w:rFonts w:hint="eastAsia"/>
        </w:rPr>
        <w:br/>
      </w:r>
      <w:r>
        <w:rPr>
          <w:rFonts w:hint="eastAsia"/>
        </w:rPr>
        <w:t>　　　　一、普通集装箱，又称干货集装箱（dry container）</w:t>
      </w:r>
      <w:r>
        <w:rPr>
          <w:rFonts w:hint="eastAsia"/>
        </w:rPr>
        <w:br/>
      </w:r>
      <w:r>
        <w:rPr>
          <w:rFonts w:hint="eastAsia"/>
        </w:rPr>
        <w:t>　　　　二、冷冻集装箱（reefer container）</w:t>
      </w:r>
      <w:r>
        <w:rPr>
          <w:rFonts w:hint="eastAsia"/>
        </w:rPr>
        <w:br/>
      </w:r>
      <w:r>
        <w:rPr>
          <w:rFonts w:hint="eastAsia"/>
        </w:rPr>
        <w:t>　　　　三、开顶集装箱（open top container）</w:t>
      </w:r>
      <w:r>
        <w:rPr>
          <w:rFonts w:hint="eastAsia"/>
        </w:rPr>
        <w:br/>
      </w:r>
      <w:r>
        <w:rPr>
          <w:rFonts w:hint="eastAsia"/>
        </w:rPr>
        <w:t>　　　　四、框架集装箱（flat rack container）</w:t>
      </w:r>
      <w:r>
        <w:rPr>
          <w:rFonts w:hint="eastAsia"/>
        </w:rPr>
        <w:br/>
      </w:r>
      <w:r>
        <w:rPr>
          <w:rFonts w:hint="eastAsia"/>
        </w:rPr>
        <w:t>　　　　五、牲畜集装箱（pen container）</w:t>
      </w:r>
      <w:r>
        <w:rPr>
          <w:rFonts w:hint="eastAsia"/>
        </w:rPr>
        <w:br/>
      </w:r>
      <w:r>
        <w:rPr>
          <w:rFonts w:hint="eastAsia"/>
        </w:rPr>
        <w:t>　　　　六、罐式集装箱（tank container）</w:t>
      </w:r>
      <w:r>
        <w:rPr>
          <w:rFonts w:hint="eastAsia"/>
        </w:rPr>
        <w:br/>
      </w:r>
      <w:r>
        <w:rPr>
          <w:rFonts w:hint="eastAsia"/>
        </w:rPr>
        <w:t>　　第四节 海运集装箱主要应用领域分析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一、食品运输</w:t>
      </w:r>
      <w:r>
        <w:rPr>
          <w:rFonts w:hint="eastAsia"/>
        </w:rPr>
        <w:br/>
      </w:r>
      <w:r>
        <w:rPr>
          <w:rFonts w:hint="eastAsia"/>
        </w:rPr>
        <w:t>　　　　二、消费品运输</w:t>
      </w:r>
      <w:r>
        <w:rPr>
          <w:rFonts w:hint="eastAsia"/>
        </w:rPr>
        <w:br/>
      </w:r>
      <w:r>
        <w:rPr>
          <w:rFonts w:hint="eastAsia"/>
        </w:rPr>
        <w:t>　　　　三、工业产品运输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t>　　第五节 海运集装箱产业链分析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2024-2025年国际海运集装箱行业发展态势分析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国际海运集装箱行业总体情况</w:t>
      </w:r>
      <w:r>
        <w:rPr>
          <w:rFonts w:hint="eastAsia"/>
        </w:rPr>
        <w:br/>
      </w:r>
      <w:r>
        <w:rPr>
          <w:rFonts w:hint="eastAsia"/>
        </w:rPr>
        <w:t>　　第二节 海运集装箱行业重点市场分析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2025-2031年国际海运集装箱行业发展前景预测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2025年中国海运集装箱行业发展环境分析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海运集装箱行业经济环境分析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海运集装箱行业政策环境分析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海运集装箱行业技术发展现状及趋势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当前中国海运集装箱技术发展现状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中外海运集装箱技术差距及产生差距的主要原因分析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提高中国海运集装箱技术的对策</w:t>
      </w:r>
      <w:r>
        <w:rPr>
          <w:rFonts w:hint="eastAsia"/>
        </w:rPr>
        <w:br/>
      </w:r>
      <w:r>
        <w:rPr>
          <w:rFonts w:hint="eastAsia"/>
        </w:rPr>
        <w:t>　　第四节 中国海运集装箱研发、设计发展趋势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中国海运集装箱行业市场供需状况分析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2025年中国海运集装箱行业市场情况</w:t>
      </w:r>
      <w:r>
        <w:rPr>
          <w:rFonts w:hint="eastAsia"/>
        </w:rPr>
        <w:br/>
      </w:r>
      <w:r>
        <w:rPr>
          <w:rFonts w:hint="eastAsia"/>
        </w:rPr>
        <w:t>　　第二节 中国海运集装箱行业市场需求状况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一、2020-2025年海运集装箱行业市场需求情况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二、2025-2031年海运集装箱行业市场需求预测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中国海运集装箱行业市场供给状况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一、2020-2025年海运集装箱行业市场供给情况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二、2025-2031年海运集装箱行业市场供给预测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海运集装箱行业经济运行分析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2020-2025年海运集装箱行业偿债能力分析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2020-2025年海运集装箱行业盈利能力分析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2020-2025年海运集装箱行业发展能力分析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2020-2025年海运集装箱行业企业数量及变化趋势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2020-2025年中国海运集装箱行业重点区域市场分析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中国海运集装箱行业产品价格监测</w:t>
      </w:r>
      <w:r>
        <w:rPr>
          <w:rFonts w:hint="eastAsia"/>
        </w:rPr>
        <w:br/>
      </w:r>
      <w:r>
        <w:rPr>
          <w:rFonts w:hint="eastAsia"/>
        </w:rPr>
        <w:t>　　第一节 海运集装箱市场价格特征</w:t>
      </w:r>
      <w:r>
        <w:rPr>
          <w:rFonts w:hint="eastAsia"/>
        </w:rPr>
        <w:br/>
      </w:r>
      <w:r>
        <w:rPr>
          <w:rFonts w:hint="eastAsia"/>
        </w:rPr>
        <w:t>　　第二节 影响海运集装箱市场价格因素分析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未来海运集装箱市场价格走势预测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2024-2025年海运集装箱行业上、下游市场分析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海运集装箱行业上游</w:t>
      </w:r>
      <w:r>
        <w:rPr>
          <w:rFonts w:hint="eastAsia"/>
        </w:rPr>
        <w:br/>
      </w:r>
      <w:r>
        <w:rPr>
          <w:rFonts w:hint="eastAsia"/>
        </w:rPr>
        <w:t>　　第二节 海运集装箱行业下游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2020-2025年海运集装箱行业重点企业发展调研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常州新华昌国际集装箱有限公司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马士基集装箱工业公司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中集集团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胜狮集团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海运集装箱行业风险及对策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2025-2031年海运集装箱行业发展环境分析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2025-2031年海运集装箱行业壁垒分析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2025-2031年海运集装箱行业风险及对策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海运集装箱行业发展及竞争策略分析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2025-2031年海运集装箱行业发展战略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2025-2031年海运集装箱企业竞争策略分析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一、提高中国海运集装箱企业核心竞争力的对策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二、影响海运集装箱企业核心竞争力的因素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三、提高海运集装箱企业竞争力的策略</w:t>
      </w:r>
      <w:r>
        <w:rPr>
          <w:rFonts w:hint="eastAsia"/>
        </w:rPr>
        <w:br/>
      </w:r>
      <w:r>
        <w:rPr>
          <w:rFonts w:hint="eastAsia"/>
        </w:rPr>
        <w:t>　　第三节 [.中.智.林]对中国海运集装箱品牌的战略思考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一、海运集装箱实施品牌战略的意义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二、中国海运集装箱企业的品牌战略</w:t>
      </w:r>
      <w:r>
        <w:rPr>
          <w:rFonts w:hint="eastAsia"/>
        </w:rPr>
        <w:br/>
      </w:r>
      <w:r>
        <w:rPr>
          <w:rFonts w:hint="eastAsia"/>
        </w:rPr>
        <w:t>　　　　三、海运集装箱品牌战略管理的策略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海运集装箱行业类别</w:t>
      </w:r>
      <w:r>
        <w:rPr>
          <w:rFonts w:hint="eastAsia"/>
        </w:rPr>
        <w:br/>
      </w:r>
      <w:r>
        <w:rPr>
          <w:rFonts w:hint="eastAsia"/>
        </w:rPr>
        <w:t>　　图表 海运集装箱行业产业链调研</w:t>
      </w:r>
      <w:r>
        <w:rPr>
          <w:rFonts w:hint="eastAsia"/>
        </w:rPr>
        <w:br/>
      </w:r>
      <w:r>
        <w:rPr>
          <w:rFonts w:hint="eastAsia"/>
        </w:rPr>
        <w:t>　　图表 海运集装箱行业现状</w:t>
      </w:r>
      <w:r>
        <w:rPr>
          <w:rFonts w:hint="eastAsia"/>
        </w:rPr>
        <w:br/>
      </w:r>
      <w:r>
        <w:rPr>
          <w:rFonts w:hint="eastAsia"/>
        </w:rPr>
        <w:t>　　图表 海运集装箱行业标准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2020-2025年中国海运集装箱行业市场规模</w:t>
      </w:r>
      <w:r>
        <w:rPr>
          <w:rFonts w:hint="eastAsia"/>
        </w:rPr>
        <w:br/>
      </w:r>
      <w:r>
        <w:rPr>
          <w:rFonts w:hint="eastAsia"/>
        </w:rPr>
        <w:t>　　图表 2025年中国海运集装箱行业产能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2020-2025年中国海运集装箱行业产量统计</w:t>
      </w:r>
      <w:r>
        <w:rPr>
          <w:rFonts w:hint="eastAsia"/>
        </w:rPr>
        <w:br/>
      </w:r>
      <w:r>
        <w:rPr>
          <w:rFonts w:hint="eastAsia"/>
        </w:rPr>
        <w:t>　　图表 海运集装箱行业动态</w:t>
      </w:r>
      <w:r>
        <w:rPr>
          <w:rFonts w:hint="eastAsia"/>
        </w:rPr>
        <w:br/>
      </w:r>
      <w:r>
        <w:rPr>
          <w:rFonts w:hint="eastAsia"/>
        </w:rPr>
        <w:t>　　图表 2020-2025年中国海运集装箱市场需求量</w:t>
      </w:r>
      <w:r>
        <w:rPr>
          <w:rFonts w:hint="eastAsia"/>
        </w:rPr>
        <w:br/>
      </w:r>
      <w:r>
        <w:rPr>
          <w:rFonts w:hint="eastAsia"/>
        </w:rPr>
        <w:t>　　图表 2025年中国海运集装箱行业需求区域调研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2020-2025年中国海运集装箱行情</w:t>
      </w:r>
      <w:r>
        <w:rPr>
          <w:rFonts w:hint="eastAsia"/>
        </w:rPr>
        <w:br/>
      </w:r>
      <w:r>
        <w:rPr>
          <w:rFonts w:hint="eastAsia"/>
        </w:rPr>
        <w:t>　　图表 2020-2025年中国海运集装箱价格走势图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2020-2025年中国海运集装箱进口统计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2020-2025年中国海运集装箱行业企业数量统计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**地区海运集装箱市场调研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**地区海运集装箱市场规模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**地区海运集装箱市场调研</w:t>
      </w:r>
      <w:r>
        <w:rPr>
          <w:rFonts w:hint="eastAsia"/>
        </w:rPr>
        <w:br/>
      </w:r>
      <w:r>
        <w:rPr>
          <w:rFonts w:hint="eastAsia"/>
        </w:rPr>
        <w:t>　　图表 **地区海运集装箱行业市场需求分析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海运集装箱行业竞争对手分析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2025-2031年中国海运集装箱行业市场规模预测</w:t>
      </w:r>
      <w:r>
        <w:rPr>
          <w:rFonts w:hint="eastAsia"/>
        </w:rPr>
        <w:br/>
      </w:r>
      <w:r>
        <w:rPr>
          <w:rFonts w:hint="eastAsia"/>
        </w:rPr>
        <w:t>　　图表 海运集装箱行业准入条件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2025-2031年中国海运集装箱行业发展趋势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2025-2031年中国海运集装箱市场前景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167ee98be4ce2" w:history="1">
        <w:r>
          <w:rPr>
            <w:rStyle w:val="Hyperlink"/>
          </w:rPr>
          <w:t>2025-2031年中国海运集装箱行业深度调研与发展趋势报告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167ee98be4ce2" w:history="1">
        <w:r>
          <w:rPr>
            <w:rStyle w:val="Hyperlink"/>
          </w:rPr>
          <w:t>https://www.20087.com/7/27/HaiYunJiZhuangXiangFaZhanQuShiFenXi.html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热点：2023海运价格一览表、海运集装箱价格、集装箱房子效果图及价格、海运集装箱尺寸、集装箱内部标准尺寸是多少、海运集装箱尺寸 国际标准、散货船运输、海运集装箱号查询、航运网 实时船舶信息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0a1ccb7bd481d" w:history="1">
      <w:r>
        <w:rPr>
          <w:rStyle w:val="Hyperlink"/>
        </w:rPr>
        <w:t>2025-2031年中国海运集装箱行业深度调研与发展趋势报告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aiYunJiZhuangXiangFaZhanQuShiFenXi.html" TargetMode="External" Id="R848167ee98be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aiYunJiZhuangXiangFaZhanQuShiFenXi.html" TargetMode="External" Id="R08e0a1ccb7b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2025-04-09T02:34:00Z</dcterms:created>
  <dcterms:modified xsi:type="dcterms:W3CDTF">2025-04-09T03:34:00Z</dcterms:modified>
  <dc:subject>2025-2031年中国海运集装箱行业深度调研与发展趋势报告</dc:subject>
  <dc:title>2025-2031年中国海运集装箱行业深度调研与发展趋势报告</dc:title>
  <cp:keywords>2025-2031年中国海运集装箱行业深度调研与发展趋势报告</cp:keywords>
  <dc:description>2025-2031年中国海运集装箱行业深度调研与发展趋势报告</dc:description>
</cp:coreProperties>
</file>