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0d8095f4f497f" w:history="1">
              <w:r>
                <w:rPr>
                  <w:rStyle w:val="Hyperlink"/>
                </w:rPr>
                <w:t>2024-2030年中国消费类电子产品行业现状与趋势预测报告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0d8095f4f497f" w:history="1">
              <w:r>
                <w:rPr>
                  <w:rStyle w:val="Hyperlink"/>
                </w:rPr>
                <w:t>2024-2030年中国消费类电子产品行业现状与趋势预测报告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0d8095f4f497f" w:history="1">
                <w:r>
                  <w:rPr>
                    <w:rStyle w:val="Hyperlink"/>
                  </w:rPr>
                  <w:t>https://www.20087.com/7/97/XiaoFeiLeiDianZiChanPinHangYeQianJingQuShi.html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电子产品在全球范围内保持着强劲的增长势头，这一领域涵盖了从智能手机、笔记本电脑到智能家居设备等众多产品。随着5G、物联网(IoT)和人工智能(AI)技术的迅猛发展，电子产品正变得更加智能化、互联化。例如，智能音箱和智能手表不仅提供基本的通讯功能，还集成了语音助手，能够控制家中的智能设备，提供天气预报、音乐播放等服务。同时，消费者对便携性、续航能力和个性化设计的需求不断提升，推动着制造商在产品设计和技术创新上持续努力。</w:t>
      </w:r>
      <w:r>
        <w:rPr>
          <w:rFonts w:hint="eastAsia"/>
        </w:rPr>
        <w:br/>
      </w:r>
      <w:r>
        <w:rPr>
          <w:rFonts w:hint="eastAsia"/>
        </w:rPr>
        <w:t>　　未来，消费类电子产品的发展趋势将更加注重用户体验和隐私保护。随着可穿戴设备、虚拟现实(VR)和增强现实(AR)技术的成熟，用户界面将变得更加直观和沉浸式，为用户提供前所未有的交互体验。同时，随着数据安全和隐私保护意识的增强，电子设备将更加重视数据加密、用户授权访问等安全措施，确保用户数据的安全。此外，可持续性和环保设计也将成为行业关注的焦点，推动电子产品的可回收性、能源效率和生态友好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d0d8095f4f497f" w:history="1">
        <w:r>
          <w:rPr>
            <w:rStyle w:val="Hyperlink"/>
          </w:rPr>
          <w:t>2024-2030年中国消费类电子产品行业现状与趋势预测报告</w:t>
        </w:r>
      </w:hyperlink>
      <w:r>
        <w:rPr>
          <w:rFonts w:hint="eastAsia"/>
        </w:rPr>
        <w:t>》通过严谨的内容、翔实的分析、权威的数据和直观的图表，全面解析了消费类电子产品行业的市场规模、需求变化、价格波动以及产业链构成。消费类电子产品报告深入剖析了当前市场现状，科学预测了未来消费类电子产品市场前景与发展趋势，特别关注了消费类电子产品细分市场的机会与挑战。同时，对消费类电子产品重点企业的竞争地位、品牌影响力和市场集中度进行了全面评估。消费类电子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消费类电子产品产业概述</w:t>
      </w:r>
      <w:r>
        <w:rPr>
          <w:rFonts w:hint="eastAsia"/>
        </w:rPr>
        <w:br/>
      </w:r>
      <w:r>
        <w:rPr>
          <w:rFonts w:hint="eastAsia"/>
        </w:rPr>
        <w:t>　　第一节 消费类电子产品定义</w:t>
      </w:r>
      <w:r>
        <w:rPr>
          <w:rFonts w:hint="eastAsia"/>
        </w:rPr>
        <w:br/>
      </w:r>
      <w:r>
        <w:rPr>
          <w:rFonts w:hint="eastAsia"/>
        </w:rPr>
        <w:t>　　第二节 消费类电子产品行业特点</w:t>
      </w:r>
      <w:r>
        <w:rPr>
          <w:rFonts w:hint="eastAsia"/>
        </w:rPr>
        <w:br/>
      </w:r>
      <w:r>
        <w:rPr>
          <w:rFonts w:hint="eastAsia"/>
        </w:rPr>
        <w:t>　　第三节 消费类电子产品产业链分析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2023-2024年中国消费类电子产品行业运行环境分析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中国消费类电子产品运行经济环境分析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中国消费类电子产品产业政策环境分析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一、消费类电子产品行业监管体制</w:t>
      </w:r>
      <w:r>
        <w:rPr>
          <w:rFonts w:hint="eastAsia"/>
        </w:rPr>
        <w:br/>
      </w:r>
      <w:r>
        <w:rPr>
          <w:rFonts w:hint="eastAsia"/>
        </w:rPr>
        <w:t>　　　　二、消费类电子产品行业主要法规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三、主要消费类电子产品产业政策</w:t>
      </w:r>
      <w:r>
        <w:rPr>
          <w:rFonts w:hint="eastAsia"/>
        </w:rPr>
        <w:br/>
      </w:r>
      <w:r>
        <w:rPr>
          <w:rFonts w:hint="eastAsia"/>
        </w:rPr>
        <w:t>　　第三节 中国消费类电子产品产业社会环境分析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国外消费类电子产品行业发展态势分析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国外消费类电子产品市场发展现状分析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国外主要国家消费类电子产品市场现状</w:t>
      </w:r>
      <w:r>
        <w:rPr>
          <w:rFonts w:hint="eastAsia"/>
        </w:rPr>
        <w:br/>
      </w:r>
      <w:r>
        <w:rPr>
          <w:rFonts w:hint="eastAsia"/>
        </w:rPr>
        <w:t>　　第三节 国外消费类电子产品行业发展趋势预测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中国消费类电子产品行业市场分析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2019-2024年中国消费类电子产品行业规模情况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2019-2024年中国消费类电子产品市场规模情况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2019-2024年中国消费类电子产品行业盈利情况分析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2019-2024年中国消费类电子产品市场需求状况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2019-2024年中国消费类电子产品行业市场供给状况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2019-2024年消费类电子产品行业市场供需平衡状况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中国重点地区消费类电子产品行业市场调研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重点地区（一）消费类电子产品市场调研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重点地区（二）消费类电子产品市场调研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重点地区（三）消费类电子产品市场调研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重点地区（四）消费类电子产品市场调研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重点地区（五）消费类电子产品市场调研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中国消费类电子产品行业价格走势及影响因素分析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国内消费类电子产品行业价格回顾</w:t>
      </w:r>
      <w:r>
        <w:rPr>
          <w:rFonts w:hint="eastAsia"/>
        </w:rPr>
        <w:br/>
      </w:r>
      <w:r>
        <w:rPr>
          <w:rFonts w:hint="eastAsia"/>
        </w:rPr>
        <w:t>　　第二节 国内消费类电子产品行业价格走势预测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国内消费类电子产品行业价格影响因素分析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中国消费类电子产品行业客户调研</w:t>
      </w:r>
      <w:r>
        <w:rPr>
          <w:rFonts w:hint="eastAsia"/>
        </w:rPr>
        <w:br/>
      </w:r>
      <w:r>
        <w:rPr>
          <w:rFonts w:hint="eastAsia"/>
        </w:rPr>
        <w:t>　　　　一、消费类电子产品行业客户偏好调查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二、客户对消费类电子产品品牌的首要认知渠道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三、消费类电子产品品牌忠诚度调查</w:t>
      </w:r>
      <w:r>
        <w:rPr>
          <w:rFonts w:hint="eastAsia"/>
        </w:rPr>
        <w:br/>
      </w:r>
      <w:r>
        <w:rPr>
          <w:rFonts w:hint="eastAsia"/>
        </w:rPr>
        <w:t>　　　　四、消费类电子产品行业客户消费理念调研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中国消费类电子产品行业竞争格局分析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2024年消费类电子产品行业集中度分析</w:t>
      </w:r>
      <w:r>
        <w:rPr>
          <w:rFonts w:hint="eastAsia"/>
        </w:rPr>
        <w:br/>
      </w:r>
      <w:r>
        <w:rPr>
          <w:rFonts w:hint="eastAsia"/>
        </w:rPr>
        <w:t>　　　　一、消费类电子产品市场集中度分析</w:t>
      </w:r>
      <w:r>
        <w:rPr>
          <w:rFonts w:hint="eastAsia"/>
        </w:rPr>
        <w:br/>
      </w:r>
      <w:r>
        <w:rPr>
          <w:rFonts w:hint="eastAsia"/>
        </w:rPr>
        <w:t>　　　　二、消费类电子产品企业集中度分析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2023-2024年消费类电子产品行业竞争格局分析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一、消费类电子产品行业竞争策略分析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二、消费类电子产品行业竞争格局展望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三、我国消费类电子产品市场竞争趋势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消费类电子产品行业重点企业发展调研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消费类电子产品行业企业经营策略研究分析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消费类电子产品企业多样化经营策略分析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一、消费类电子产品企业多样化经营情况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二、现行消费类电子产品行业多样化经营的方向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大型消费类电子产品企业集团未来发展策略分析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对中小消费类电子产品企业生产经营的建议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消费类电子产品行业投资风险与控制策略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消费类电子产品行业SWOT模型分析</w:t>
      </w:r>
      <w:r>
        <w:rPr>
          <w:rFonts w:hint="eastAsia"/>
        </w:rPr>
        <w:br/>
      </w:r>
      <w:r>
        <w:rPr>
          <w:rFonts w:hint="eastAsia"/>
        </w:rPr>
        <w:t>　　　　一、消费类电子产品行业优势分析</w:t>
      </w:r>
      <w:r>
        <w:rPr>
          <w:rFonts w:hint="eastAsia"/>
        </w:rPr>
        <w:br/>
      </w:r>
      <w:r>
        <w:rPr>
          <w:rFonts w:hint="eastAsia"/>
        </w:rPr>
        <w:t>　　　　二、消费类电子产品行业劣势分析</w:t>
      </w:r>
      <w:r>
        <w:rPr>
          <w:rFonts w:hint="eastAsia"/>
        </w:rPr>
        <w:br/>
      </w:r>
      <w:r>
        <w:rPr>
          <w:rFonts w:hint="eastAsia"/>
        </w:rPr>
        <w:t>　　　　三、消费类电子产品行业机会分析</w:t>
      </w:r>
      <w:r>
        <w:rPr>
          <w:rFonts w:hint="eastAsia"/>
        </w:rPr>
        <w:br/>
      </w:r>
      <w:r>
        <w:rPr>
          <w:rFonts w:hint="eastAsia"/>
        </w:rPr>
        <w:t>　　　　四、消费类电子产品行业风险分析</w:t>
      </w:r>
      <w:r>
        <w:rPr>
          <w:rFonts w:hint="eastAsia"/>
        </w:rPr>
        <w:br/>
      </w:r>
      <w:r>
        <w:rPr>
          <w:rFonts w:hint="eastAsia"/>
        </w:rPr>
        <w:t>　　第二节 消费类电子产品行业投资风险及控制策略分析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一、消费类电子产品市场风险及控制策略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二、消费类电子产品行业政策风险及控制策略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三、消费类电子产品行业经营风险及控制策略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四、消费类电子产品同业竞争风险及控制策略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五、消费类电子产品行业其他风险及控制策略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2024-2030年中国消费类电子产品行业投资潜力及发展趋势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2024-2030年消费类电子产品行业投资潜力分析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一、消费类电子产品行业重点可投资领域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二、消费类电子产品行业目标市场需求潜力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三、消费类电子产品行业投资潜力综合评判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中.智.林－2024-2030年中国消费类电子产品行业发展趋势分析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一、2024年消费类电子产品市场前景分析</w:t>
      </w:r>
      <w:r>
        <w:rPr>
          <w:rFonts w:hint="eastAsia"/>
        </w:rPr>
        <w:br/>
      </w:r>
      <w:r>
        <w:rPr>
          <w:rFonts w:hint="eastAsia"/>
        </w:rPr>
        <w:t>　　　　二、2024年消费类电子产品发展趋势预测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三、2024-2030年我国消费类电子产品行业发展剖析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五、未来消费类电子产品行业发展变局剖析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消费类电子产品行业历程</w:t>
      </w:r>
      <w:r>
        <w:rPr>
          <w:rFonts w:hint="eastAsia"/>
        </w:rPr>
        <w:br/>
      </w:r>
      <w:r>
        <w:rPr>
          <w:rFonts w:hint="eastAsia"/>
        </w:rPr>
        <w:t>　　图表 消费类电子产品行业生命周期</w:t>
      </w:r>
      <w:r>
        <w:rPr>
          <w:rFonts w:hint="eastAsia"/>
        </w:rPr>
        <w:br/>
      </w:r>
      <w:r>
        <w:rPr>
          <w:rFonts w:hint="eastAsia"/>
        </w:rPr>
        <w:t>　　图表 消费类电子产品行业产业链分析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2019-2024年消费类电子产品行业市场容量统计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2019-2024年中国消费类电子产品行业市场规模及增长情况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2019-2024年中国消费类电子产品行业销售收入分析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2019-2024年中国消费类电子产品行业盈利情况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2019-2024年中国消费类电子产品行业利润总额分析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2019-2024年中国消费类电子产品行业企业数量情况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2019-2024年中国消费类电子产品行业企业平均规模情况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2019-2024年中国消费类电子产品行业竞争力分析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2019-2024年中国消费类电子产品行业盈利能力分析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2019-2024年中国消费类电子产品行业运营能力分析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2019-2024年中国消费类电子产品行业偿债能力分析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2019-2024年中国消费类电子产品行业发展能力分析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2019-2024年中国消费类电子产品行业经营效益分析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**地区消费类电子产品市场规模及增长情况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**地区消费类电子产品行业市场需求情况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**地区消费类电子产品市场规模及增长情况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**地区消费类电子产品行业市场需求情况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**地区消费类电子产品市场规模及增长情况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**地区消费类电子产品行业市场需求情况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消费类电子产品重点企业（一）基本信息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消费类电子产品重点企业（一）经营情况分析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消费类电子产品重点企业（一）盈利能力情况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消费类电子产品重点企业（一）偿债能力情况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消费类电子产品重点企业（一）运营能力情况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消费类电子产品重点企业（一）成长能力情况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消费类电子产品重点企业（二）基本信息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消费类电子产品重点企业（二）经营情况分析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消费类电子产品重点企业（二）盈利能力情况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消费类电子产品重点企业（二）偿债能力情况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消费类电子产品重点企业（二）运营能力情况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消费类电子产品重点企业（二）成长能力情况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2024-2030年中国消费类电子产品行业市场容量预测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2024-2030年中国消费类电子产品行业市场规模预测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2024-2030年中国消费类电子产品市场前景分析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2024-2030年中国消费类电子产品行业发展趋势预测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0d8095f4f497f" w:history="1">
        <w:r>
          <w:rPr>
            <w:rStyle w:val="Hyperlink"/>
          </w:rPr>
          <w:t>2024-2030年中国消费类电子产品行业现状与趋势预测报告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0d8095f4f497f" w:history="1">
        <w:r>
          <w:rPr>
            <w:rStyle w:val="Hyperlink"/>
          </w:rPr>
          <w:t>https://www.20087.com/7/97/XiaoFeiLeiDianZiChanPinHangYeQianJingQuShi.html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1e1e54c854492" w:history="1">
      <w:r>
        <w:rPr>
          <w:rStyle w:val="Hyperlink"/>
        </w:rPr>
        <w:t>2024-2030年中国消费类电子产品行业现状与趋势预测报告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aoFeiLeiDianZiChanPinHangYeQianJingQuShi.html" TargetMode="External" Id="Rf9d0d8095f4f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aoFeiLeiDianZiChanPinHangYeQianJingQuShi.html" TargetMode="External" Id="Rdb31e1e54c85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2024-04-12T08:18:00Z</dcterms:created>
  <dcterms:modified xsi:type="dcterms:W3CDTF">2024-04-12T09:18:00Z</dcterms:modified>
  <dc:subject>2024-2030年中国消费类电子产品行业现状与趋势预测报告</dc:subject>
  <dc:title>2024-2030年中国消费类电子产品行业现状与趋势预测报告</dc:title>
  <cp:keywords>2024-2030年中国消费类电子产品行业现状与趋势预测报告</cp:keywords>
  <dc:description>2024-2030年中国消费类电子产品行业现状与趋势预测报告</dc:description>
</cp:coreProperties>
</file>