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72a70e50b74570" w:history="1">
              <w:r>
                <w:rPr>
                  <w:rStyle w:val="Hyperlink"/>
                </w:rPr>
                <w:t>中国烘干炉市场现状与发展前景预测报告（2026-2032年）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72a70e50b74570" w:history="1">
              <w:r>
                <w:rPr>
                  <w:rStyle w:val="Hyperlink"/>
                </w:rPr>
                <w:t>中国烘干炉市场现状与发展前景预测报告（2026-2032年）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72a70e50b74570" w:history="1">
                <w:r>
                  <w:rPr>
                    <w:rStyle w:val="Hyperlink"/>
                  </w:rPr>
                  <w:t>https://www.20087.com/7/17/HongGanLuShiChangXianZhuangHeQianJing.html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干炉是一种重要的加热设备，近年来随着工业制造水平的提高和技术进步，市场需求持续扩大。当前市场上，烘干炉不仅在加热效率、温度控制精度方面有了显著提升，还在节能环保、自动化方面实现了突破。随着技术的发展，现代烘干炉不仅能够提供精确的温度控制，还能通过改进设计提高能源利用效率。此外，随着消费者对高效能加热解决方案的需求增加，烘干炉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烘干炉将朝着更高效、更智能、更环保的方向发展。市场调研网指出，一方面，随着新材料技术的进步，烘干炉将采用更耐用、更轻质的材料，提高产品的可靠性和使用寿命。另一方面，随着智能技术的应用，烘干炉将集成更多智能化功能，如自诊断、远程监控等，提高系统的稳定性和维护效率。此外，随着可持续发展理念的推广，烘干炉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72a70e50b74570" w:history="1">
        <w:r>
          <w:rPr>
            <w:rStyle w:val="Hyperlink"/>
          </w:rPr>
          <w:t>中国烘干炉市场现状与发展前景预测报告（2026-2032年）</w:t>
        </w:r>
      </w:hyperlink>
      <w:r>
        <w:rPr>
          <w:rFonts w:hint="eastAsia"/>
        </w:rPr>
        <w:t>》基于多年烘干炉行业研究积累，结合当前市场发展现状，依托国家权威数据资源和长期市场监测数据库，对烘干炉行业进行了全面调研与分析。报告详细阐述了烘干炉市场规模、市场前景、发展趋势、技术现状及未来方向，重点分析了行业内主要企业的竞争格局，并通过SWOT分析揭示了烘干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72a70e50b74570" w:history="1">
        <w:r>
          <w:rPr>
            <w:rStyle w:val="Hyperlink"/>
          </w:rPr>
          <w:t>中国烘干炉市场现状与发展前景预测报告（2026-2032年）</w:t>
        </w:r>
      </w:hyperlink>
      <w:r>
        <w:rPr>
          <w:rFonts w:hint="eastAsia"/>
        </w:rPr>
        <w:t>》，2025年烘干炉行业市场规模达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%。报告为投资者提供了准确的市场现状解读，帮助预判行业前景，挖掘投资价值，同时从投资策略和营销策略等角度提出实用建议，助力投资者在烘干炉行业中把握机遇、规避风险。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烘干炉行业界定及应用</w:t>
      </w:r>
      <w:r>
        <w:rPr>
          <w:rFonts w:hint="eastAsia"/>
        </w:rPr>
        <w:br/>
      </w:r>
      <w:r>
        <w:rPr>
          <w:rFonts w:hint="eastAsia"/>
        </w:rPr>
        <w:t>　　第一节 烘干炉行业定义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烘干炉主要应用领域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全球烘干炉行业发展状况分析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2020-2025年全球烘干炉行业运行概况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2020-2025年全球烘干炉行业市场规模分析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全球主要地区烘干炉行业运行情况分析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2026-2032年全球烘干炉行业发展趋势预测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2025-2026年中国烘干炉发展环境分析</w:t>
      </w:r>
      <w:r>
        <w:rPr>
          <w:rFonts w:hint="eastAsia"/>
        </w:rPr>
        <w:br/>
      </w:r>
      <w:r>
        <w:rPr>
          <w:rFonts w:hint="eastAsia"/>
        </w:rPr>
        <w:t>　　第一节 烘干炉行业经济环境分析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烘干炉行业相关政策、标准</w:t>
      </w:r>
      <w:r>
        <w:rPr>
          <w:rFonts w:hint="eastAsia"/>
        </w:rPr>
        <w:br/>
      </w:r>
      <w:r>
        <w:rPr>
          <w:rFonts w:hint="eastAsia"/>
        </w:rPr>
        <w:t>　　第三节 烘干炉行业相关发展规划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中国烘干炉行业现状调研分析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中国烘干炉行业发展现状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一、2025-2026年烘干炉行业品牌发展现状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二、2025-2026年烘干炉行业需求市场现状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三、2025-2026年烘干炉市场需求层次分析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四、2025-2026年中国烘干炉市场走向分析</w:t>
      </w:r>
      <w:r>
        <w:rPr>
          <w:rFonts w:hint="eastAsia"/>
        </w:rPr>
        <w:br/>
      </w:r>
      <w:r>
        <w:rPr>
          <w:rFonts w:hint="eastAsia"/>
        </w:rPr>
        <w:t>　　第二节 中国烘干炉产品技术分析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一、2025-2026年烘干炉产品技术变化特点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二、2025-2026年烘干炉产品市场的新技术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三、2025-2026年烘干炉产品市场现状分析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中国烘干炉行业存在的问题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一、2025-2026年烘干炉产品市场存在的主要问题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二、2025-2026年国内烘干炉产品市场的三大瓶颈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三、2025-2026年烘干炉产品市场遭遇的规模难题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对中国烘干炉市场的分析及思考</w:t>
      </w:r>
      <w:r>
        <w:rPr>
          <w:rFonts w:hint="eastAsia"/>
        </w:rPr>
        <w:br/>
      </w:r>
      <w:r>
        <w:rPr>
          <w:rFonts w:hint="eastAsia"/>
        </w:rPr>
        <w:t>　　　　一、烘干炉市场特点</w:t>
      </w:r>
      <w:r>
        <w:rPr>
          <w:rFonts w:hint="eastAsia"/>
        </w:rPr>
        <w:br/>
      </w:r>
      <w:r>
        <w:rPr>
          <w:rFonts w:hint="eastAsia"/>
        </w:rPr>
        <w:t>　　　　二、烘干炉市场分析</w:t>
      </w:r>
      <w:r>
        <w:rPr>
          <w:rFonts w:hint="eastAsia"/>
        </w:rPr>
        <w:br/>
      </w:r>
      <w:r>
        <w:rPr>
          <w:rFonts w:hint="eastAsia"/>
        </w:rPr>
        <w:t>　　　　三、烘干炉市场变化的方向</w:t>
      </w:r>
      <w:r>
        <w:rPr>
          <w:rFonts w:hint="eastAsia"/>
        </w:rPr>
        <w:br/>
      </w:r>
      <w:r>
        <w:rPr>
          <w:rFonts w:hint="eastAsia"/>
        </w:rPr>
        <w:t>　　　　四、中国烘干炉行业发展的新思路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五、对中国烘干炉行业发展的思考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中国烘干炉行业市场供需现状调研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中国烘干炉市场现状分析</w:t>
      </w:r>
      <w:r>
        <w:rPr>
          <w:rFonts w:hint="eastAsia"/>
        </w:rPr>
        <w:br/>
      </w:r>
      <w:r>
        <w:rPr>
          <w:rFonts w:hint="eastAsia"/>
        </w:rPr>
        <w:t>　　第二节 中国烘干炉行业产量情况分析及预测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一、烘干炉总体产能规模</w:t>
      </w:r>
      <w:r>
        <w:rPr>
          <w:rFonts w:hint="eastAsia"/>
        </w:rPr>
        <w:br/>
      </w:r>
      <w:r>
        <w:rPr>
          <w:rFonts w:hint="eastAsia"/>
        </w:rPr>
        <w:t>　　　　二、烘干炉生产区域分布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三、2020-2025年中国烘干炉产量统计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四、2026-2032年中国烘干炉产量预测</w:t>
      </w:r>
      <w:r>
        <w:rPr>
          <w:rFonts w:hint="eastAsia"/>
        </w:rPr>
        <w:br/>
      </w:r>
      <w:r>
        <w:rPr>
          <w:rFonts w:hint="eastAsia"/>
        </w:rPr>
        <w:t>　　第三节 中国烘干炉市场需求分析及预测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一、中国烘干炉市场需求特点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二、2020-2025年中国烘干炉市场需求量统计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三、2026-2032年中国烘干炉市场需求量预测</w:t>
      </w:r>
      <w:r>
        <w:rPr>
          <w:rFonts w:hint="eastAsia"/>
        </w:rPr>
        <w:br/>
      </w:r>
      <w:r>
        <w:rPr>
          <w:rFonts w:hint="eastAsia"/>
        </w:rPr>
        <w:t>　　第四节 中国烘干炉价格趋势分析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一、2020-2025年中国烘干炉市场价格趋势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二、2026-2032年中国烘干炉市场价格走势预测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中国烘干炉进出口分析</w:t>
      </w:r>
      <w:r>
        <w:rPr>
          <w:rFonts w:hint="eastAsia"/>
        </w:rPr>
        <w:br/>
      </w:r>
      <w:r>
        <w:rPr>
          <w:rFonts w:hint="eastAsia"/>
        </w:rPr>
        <w:t>　　第一节 烘干炉进口情况分析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烘干炉出口情况分析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影响烘干炉进出口因素分析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中国烘干炉行业主要指标监测分析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2020-2025年中国烘干炉行业规模情况分析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2020-2025年中国烘干炉行业财务能力分析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烘干炉行业细分产品调研</w:t>
      </w:r>
      <w:r>
        <w:rPr>
          <w:rFonts w:hint="eastAsia"/>
        </w:rPr>
        <w:br/>
      </w:r>
      <w:r>
        <w:rPr>
          <w:rFonts w:hint="eastAsia"/>
        </w:rPr>
        <w:t>　　第一节 烘干炉细分产品结构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烘干炉行业上下游发展情况分析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烘干炉行业上游产业发展分析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烘干炉行业下游产业发展分析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中国烘干炉行业重点地区发展分析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烘干炉行业重点区域市场结构调研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**地区烘干炉市场容量分析</w:t>
      </w:r>
      <w:r>
        <w:rPr>
          <w:rFonts w:hint="eastAsia"/>
        </w:rPr>
        <w:br/>
      </w:r>
      <w:r>
        <w:rPr>
          <w:rFonts w:hint="eastAsia"/>
        </w:rPr>
        <w:t>　　第三节 **地区烘干炉市场容量分析</w:t>
      </w:r>
      <w:r>
        <w:rPr>
          <w:rFonts w:hint="eastAsia"/>
        </w:rPr>
        <w:br/>
      </w:r>
      <w:r>
        <w:rPr>
          <w:rFonts w:hint="eastAsia"/>
        </w:rPr>
        <w:t>　　第四节 **地区烘干炉市场容量分析</w:t>
      </w:r>
      <w:r>
        <w:rPr>
          <w:rFonts w:hint="eastAsia"/>
        </w:rPr>
        <w:br/>
      </w:r>
      <w:r>
        <w:rPr>
          <w:rFonts w:hint="eastAsia"/>
        </w:rPr>
        <w:t>　　第五节 **地区烘干炉市场容量分析</w:t>
      </w:r>
      <w:r>
        <w:rPr>
          <w:rFonts w:hint="eastAsia"/>
        </w:rPr>
        <w:br/>
      </w:r>
      <w:r>
        <w:rPr>
          <w:rFonts w:hint="eastAsia"/>
        </w:rPr>
        <w:t>　　第六节 **地区烘干炉市场容量分析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烘干炉行业重点企业竞争力分析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三、企业烘干炉经营状况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三、企业烘干炉经营状况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三、企业烘干炉经营状况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三、企业烘干炉经营状况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三、企业烘干炉经营状况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三、企业烘干炉经营状况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烘干炉行业企业经营策略研究分析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烘干炉企业多样化经营策略分析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一、烘干炉企业多样化经营情况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二、现行烘干炉行业多样化经营的方向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大型烘干炉企业集团未来发展策略分析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对中小烘干炉企业生产经营的建议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烘干炉行业前景及投资风险预警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2026年烘干炉市场前景分析</w:t>
      </w:r>
      <w:r>
        <w:rPr>
          <w:rFonts w:hint="eastAsia"/>
        </w:rPr>
        <w:br/>
      </w:r>
      <w:r>
        <w:rPr>
          <w:rFonts w:hint="eastAsia"/>
        </w:rPr>
        <w:t>　　第二节 2026年烘干炉行业发展趋势预测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影响烘干炉行业发展的主要因素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一、2026年影响烘干炉行业运行的有利因素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二、2026年影响烘干炉行业运行的稳定因素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三、2026年影响烘干炉行业运行的不利因素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四、2026年中国烘干炉行业发展面临的挑战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五、2026年中国烘干炉行业发展面临的机遇</w:t>
      </w:r>
      <w:r>
        <w:rPr>
          <w:rFonts w:hint="eastAsia"/>
        </w:rPr>
        <w:br/>
      </w:r>
      <w:r>
        <w:rPr>
          <w:rFonts w:hint="eastAsia"/>
        </w:rPr>
        <w:t>　　第四节 烘干炉行业投资风险预警</w:t>
      </w:r>
      <w:r>
        <w:rPr>
          <w:rFonts w:hint="eastAsia"/>
        </w:rPr>
        <w:br/>
      </w:r>
      <w:r>
        <w:rPr>
          <w:rFonts w:hint="eastAsia"/>
        </w:rPr>
        <w:t>　　　　一、烘干炉行业市场风险预测</w:t>
      </w:r>
      <w:r>
        <w:rPr>
          <w:rFonts w:hint="eastAsia"/>
        </w:rPr>
        <w:br/>
      </w:r>
      <w:r>
        <w:rPr>
          <w:rFonts w:hint="eastAsia"/>
        </w:rPr>
        <w:t>　　　　二、烘干炉行业政策风险预测</w:t>
      </w:r>
      <w:r>
        <w:rPr>
          <w:rFonts w:hint="eastAsia"/>
        </w:rPr>
        <w:br/>
      </w:r>
      <w:r>
        <w:rPr>
          <w:rFonts w:hint="eastAsia"/>
        </w:rPr>
        <w:t>　　　　三、烘干炉行业经营风险预测</w:t>
      </w:r>
      <w:r>
        <w:rPr>
          <w:rFonts w:hint="eastAsia"/>
        </w:rPr>
        <w:br/>
      </w:r>
      <w:r>
        <w:rPr>
          <w:rFonts w:hint="eastAsia"/>
        </w:rPr>
        <w:t>　　　　四、烘干炉行业技术风险预测</w:t>
      </w:r>
      <w:r>
        <w:rPr>
          <w:rFonts w:hint="eastAsia"/>
        </w:rPr>
        <w:br/>
      </w:r>
      <w:r>
        <w:rPr>
          <w:rFonts w:hint="eastAsia"/>
        </w:rPr>
        <w:t>　　　　五、烘干炉行业竞争风险预测</w:t>
      </w:r>
      <w:r>
        <w:rPr>
          <w:rFonts w:hint="eastAsia"/>
        </w:rPr>
        <w:br/>
      </w:r>
      <w:r>
        <w:rPr>
          <w:rFonts w:hint="eastAsia"/>
        </w:rPr>
        <w:t>　　　　六、烘干炉行业其他风险预测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烘干炉投资建议</w:t>
      </w:r>
      <w:r>
        <w:rPr>
          <w:rFonts w:hint="eastAsia"/>
        </w:rPr>
        <w:br/>
      </w:r>
      <w:r>
        <w:rPr>
          <w:rFonts w:hint="eastAsia"/>
        </w:rPr>
        <w:t>　　第一节 烘干炉行业投资环境分析</w:t>
      </w:r>
      <w:r>
        <w:rPr>
          <w:rFonts w:hint="eastAsia"/>
        </w:rPr>
        <w:br/>
      </w:r>
      <w:r>
        <w:rPr>
          <w:rFonts w:hint="eastAsia"/>
        </w:rPr>
        <w:t>　　第二节 烘干炉行业投资进入壁垒分析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烘干炉行业历程</w:t>
      </w:r>
      <w:r>
        <w:rPr>
          <w:rFonts w:hint="eastAsia"/>
        </w:rPr>
        <w:br/>
      </w:r>
      <w:r>
        <w:rPr>
          <w:rFonts w:hint="eastAsia"/>
        </w:rPr>
        <w:t>　　图表 烘干炉行业生命周期</w:t>
      </w:r>
      <w:r>
        <w:rPr>
          <w:rFonts w:hint="eastAsia"/>
        </w:rPr>
        <w:br/>
      </w:r>
      <w:r>
        <w:rPr>
          <w:rFonts w:hint="eastAsia"/>
        </w:rPr>
        <w:t>　　图表 烘干炉行业产业链分析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2020-2025年中国烘干炉行业市场规模及增长情况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2020-2025年烘干炉行业市场容量分析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2020-2025年中国烘干炉行业产能统计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2020-2025年中国烘干炉行业产量及增长趋势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2020-2025年中国烘干炉市场需求量及增速统计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2026年中国烘干炉行业需求领域分布格局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2020-2025年中国烘干炉行业销售收入分析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2020-2025年中国烘干炉行业盈利情况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2020-2025年中国烘干炉行业利润总额统计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2020-2025年中国烘干炉进口数量分析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2020-2025年中国烘干炉进口金额分析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2020-2025年中国烘干炉出口数量分析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2020-2025年中国烘干炉出口金额分析</w:t>
      </w:r>
      <w:r>
        <w:rPr>
          <w:rFonts w:hint="eastAsia"/>
        </w:rPr>
        <w:br/>
      </w:r>
      <w:r>
        <w:rPr>
          <w:rFonts w:hint="eastAsia"/>
        </w:rPr>
        <w:t>　　图表 2026年中国烘干炉进口国家及地区分析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2026年中国烘干炉出口国家及地区分析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2020-2025年中国烘干炉行业企业数量情况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2020-2025年中国烘干炉行业企业平均规模情况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**地区烘干炉市场规模及增长情况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**地区烘干炉行业市场需求情况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**地区烘干炉市场规模及增长情况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**地区烘干炉行业市场需求情况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**地区烘干炉市场规模及增长情况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**地区烘干炉行业市场需求情况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**地区烘干炉市场规模及增长情况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**地区烘干炉行业市场需求情况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烘干炉重点企业（一）基本信息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烘干炉重点企业（一）经营情况分析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烘干炉重点企业（一）主要经济指标情况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烘干炉重点企业（二）经营情况分析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烘干炉重点企业（二）主要经济指标情况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烘干炉重点企业（三）经营情况分析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烘干炉重点企业（三）主要经济指标情况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烘干炉重点企业（三）盈利能力情况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2026-2032年中国烘干炉行业产能预测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2026-2032年中国烘干炉行业产量预测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2026-2032年中国烘干炉市场需求量预测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2026-2032年中国烘干炉行业供需平衡预测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2026-2032年中国烘干炉行业市场容量预测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2026-2032年中国烘干炉行业市场规模预测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2026年中国烘干炉市场前景分析</w:t>
      </w:r>
      <w:r>
        <w:rPr>
          <w:rFonts w:hint="eastAsia"/>
        </w:rPr>
        <w:br/>
      </w:r>
      <w:r>
        <w:rPr>
          <w:rFonts w:hint="eastAsia"/>
        </w:rPr>
        <w:t>　　图表 2026年中国烘干炉发展趋势预测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72a70e50b74570" w:history="1">
        <w:r>
          <w:rPr>
            <w:rStyle w:val="Hyperlink"/>
          </w:rPr>
          <w:t>中国烘干炉市场现状与发展前景预测报告（2026-2032年）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72a70e50b74570" w:history="1">
        <w:r>
          <w:rPr>
            <w:rStyle w:val="Hyperlink"/>
          </w:rPr>
          <w:t>https://www.20087.com/7/17/HongGanLuShiChangXianZhuangHeQianJing.html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热点：热风炉厂家热风炉价格、烘干炉内部结构图、隧道炉烘干生产线、烘干炉的工作原理、蒸汽烘干机工作原理、烘干炉多少钱一台、蒸汽机维修上门维修、烘干炉温度一般多少、商用电炸炉十大牌子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47a6da14484dd3" w:history="1">
      <w:r>
        <w:rPr>
          <w:rStyle w:val="Hyperlink"/>
        </w:rPr>
        <w:t>中国烘干炉市场现状与发展前景预测报告（2026-2032年）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HongGanLuShiChangXianZhuangHeQianJing.html" TargetMode="External" Id="R0d72a70e50b745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HongGanLuShiChangXianZhuangHeQianJing.html" TargetMode="External" Id="R9a47a6da1448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2026-01-29T02:34:00Z</dcterms:created>
  <dcterms:modified xsi:type="dcterms:W3CDTF">2026-01-29T03:34:00Z</dcterms:modified>
  <dc:subject>中国烘干炉市场现状与发展前景预测报告（2026-2032年）</dc:subject>
  <dc:title>中国烘干炉市场现状与发展前景预测报告（2026-2032年）</dc:title>
  <cp:keywords>中国烘干炉市场现状与发展前景预测报告（2026-2032年）</cp:keywords>
  <dc:description>中国烘干炉市场现状与发展前景预测报告（2026-2032年）</dc:description>
</cp:coreProperties>
</file>