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b64ed55d3435b" w:history="1">
              <w:r>
                <w:rPr>
                  <w:rStyle w:val="Hyperlink"/>
                </w:rPr>
                <w:t>中国燃煤锅炉行业发展现状研究及发展趋势分析报告（2025-2031年）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b64ed55d3435b" w:history="1">
              <w:r>
                <w:rPr>
                  <w:rStyle w:val="Hyperlink"/>
                </w:rPr>
                <w:t>中国燃煤锅炉行业发展现状研究及发展趋势分析报告（2025-2031年）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b64ed55d3435b" w:history="1">
                <w:r>
                  <w:rPr>
                    <w:rStyle w:val="Hyperlink"/>
                  </w:rPr>
                  <w:t>https://www.20087.com/7/37/RanMeiGuoLuShiChangDiaoChaBaoGao.html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锅炉作为工业和供暖领域的主要热源，近年来面临着严峻的环保挑战。虽然燃煤锅炉提供了稳定且低成本的热能，但其高污染排放，尤其是二氧化碳、二氧化硫和颗粒物，对空气质量产生了严重影响。因此，燃煤锅炉行业正经历着从传统燃煤向清洁燃烧和生物质燃料的转变，以降低环境影响。</w:t>
      </w:r>
      <w:r>
        <w:rPr>
          <w:rFonts w:hint="eastAsia"/>
        </w:rPr>
        <w:br/>
      </w:r>
      <w:r>
        <w:rPr>
          <w:rFonts w:hint="eastAsia"/>
        </w:rPr>
        <w:t>　　未来，燃煤锅炉行业将更加注重清洁技术和能效提升。清洁技术包括采用低氮燃烧器、脱硫脱硝装置和高效除尘系统，以减少污染物排放。能效提升则意味着改进锅炉设计，提高热效率，比如采用余热回收系统，减少能源浪费。同时，行业将探索更多可再生和低排放的燃料，如生物质和合成燃料，以适应更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b64ed55d3435b" w:history="1">
        <w:r>
          <w:rPr>
            <w:rStyle w:val="Hyperlink"/>
          </w:rPr>
          <w:t>中国燃煤锅炉行业发展现状研究及发展趋势分析报告（2025-2031年）</w:t>
        </w:r>
      </w:hyperlink>
      <w:r>
        <w:rPr>
          <w:rFonts w:hint="eastAsia"/>
        </w:rPr>
        <w:t>》基于对燃煤锅炉行业的长期监测研究，结合燃煤锅炉行业供需关系变化规律、产品消费结构、应用领域拓展、市场发展环境及政策支持等多维度分析，采用定量与定性相结合的科学方法，对行业内重点企业进行了系统研究。报告全面呈现了燃煤锅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燃煤锅炉产业概述</w:t>
      </w:r>
      <w:r>
        <w:rPr>
          <w:rFonts w:hint="eastAsia"/>
        </w:rPr>
        <w:br/>
      </w:r>
      <w:r>
        <w:rPr>
          <w:rFonts w:hint="eastAsia"/>
        </w:rPr>
        <w:t>　　第一节 燃煤锅炉产业定义</w:t>
      </w:r>
      <w:r>
        <w:rPr>
          <w:rFonts w:hint="eastAsia"/>
        </w:rPr>
        <w:br/>
      </w:r>
      <w:r>
        <w:rPr>
          <w:rFonts w:hint="eastAsia"/>
        </w:rPr>
        <w:t>　　第二节 燃煤锅炉产业发展历程</w:t>
      </w:r>
      <w:r>
        <w:rPr>
          <w:rFonts w:hint="eastAsia"/>
        </w:rPr>
        <w:br/>
      </w:r>
      <w:r>
        <w:rPr>
          <w:rFonts w:hint="eastAsia"/>
        </w:rPr>
        <w:t>　　第三节 燃煤锅炉分类情况</w:t>
      </w:r>
      <w:r>
        <w:rPr>
          <w:rFonts w:hint="eastAsia"/>
        </w:rPr>
        <w:br/>
      </w:r>
      <w:r>
        <w:rPr>
          <w:rFonts w:hint="eastAsia"/>
        </w:rPr>
        <w:t>　　第四节 燃煤锅炉产业链分析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2024-2025年中国燃煤锅炉行业发展环境分析</w:t>
      </w:r>
      <w:r>
        <w:rPr>
          <w:rFonts w:hint="eastAsia"/>
        </w:rPr>
        <w:br/>
      </w:r>
      <w:r>
        <w:rPr>
          <w:rFonts w:hint="eastAsia"/>
        </w:rPr>
        <w:t>　　第一节 燃煤锅炉行业经济环境分析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燃煤锅炉行业政策环境分析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一、燃煤锅炉行业相关政策</w:t>
      </w:r>
      <w:r>
        <w:rPr>
          <w:rFonts w:hint="eastAsia"/>
        </w:rPr>
        <w:br/>
      </w:r>
      <w:r>
        <w:rPr>
          <w:rFonts w:hint="eastAsia"/>
        </w:rPr>
        <w:t>　　　　二、燃煤锅炉行业相关标准</w:t>
      </w:r>
      <w:r>
        <w:rPr>
          <w:rFonts w:hint="eastAsia"/>
        </w:rPr>
        <w:br/>
      </w:r>
      <w:r>
        <w:rPr>
          <w:rFonts w:hint="eastAsia"/>
        </w:rPr>
        <w:t>　　第三节 燃煤锅炉行业技术环境分析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2024-2025年中国燃煤锅炉行业发展概况</w:t>
      </w:r>
      <w:r>
        <w:rPr>
          <w:rFonts w:hint="eastAsia"/>
        </w:rPr>
        <w:br/>
      </w:r>
      <w:r>
        <w:rPr>
          <w:rFonts w:hint="eastAsia"/>
        </w:rPr>
        <w:t>　　第一节 燃煤锅炉行业发展态势分析</w:t>
      </w:r>
      <w:r>
        <w:rPr>
          <w:rFonts w:hint="eastAsia"/>
        </w:rPr>
        <w:br/>
      </w:r>
      <w:r>
        <w:rPr>
          <w:rFonts w:hint="eastAsia"/>
        </w:rPr>
        <w:t>　　第二节 燃煤锅炉行业发展特点分析</w:t>
      </w:r>
      <w:r>
        <w:rPr>
          <w:rFonts w:hint="eastAsia"/>
        </w:rPr>
        <w:br/>
      </w:r>
      <w:r>
        <w:rPr>
          <w:rFonts w:hint="eastAsia"/>
        </w:rPr>
        <w:t>　　第三节 燃煤锅炉行业市场供需分析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中国燃煤锅炉市场规模情况</w:t>
      </w:r>
      <w:r>
        <w:rPr>
          <w:rFonts w:hint="eastAsia"/>
        </w:rPr>
        <w:br/>
      </w:r>
      <w:r>
        <w:rPr>
          <w:rFonts w:hint="eastAsia"/>
        </w:rPr>
        <w:t>　　第二节 中国燃煤锅炉行业盈利情况分析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中国燃煤锅炉市场需求状况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一、2019-2024年燃煤锅炉市场需求情况</w:t>
      </w:r>
      <w:r>
        <w:rPr>
          <w:rFonts w:hint="eastAsia"/>
        </w:rPr>
        <w:br/>
      </w:r>
      <w:r>
        <w:rPr>
          <w:rFonts w:hint="eastAsia"/>
        </w:rPr>
        <w:t>　　　　二、2025年燃煤锅炉行业市场需求特点分析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三、2025-2031年燃煤锅炉市场需求预测</w:t>
      </w:r>
      <w:r>
        <w:rPr>
          <w:rFonts w:hint="eastAsia"/>
        </w:rPr>
        <w:br/>
      </w:r>
      <w:r>
        <w:rPr>
          <w:rFonts w:hint="eastAsia"/>
        </w:rPr>
        <w:t>　　第四节 中国燃煤锅炉行业产量情况分析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一、2019-2024年燃煤锅炉行业产量统计</w:t>
      </w:r>
      <w:r>
        <w:rPr>
          <w:rFonts w:hint="eastAsia"/>
        </w:rPr>
        <w:br/>
      </w:r>
      <w:r>
        <w:rPr>
          <w:rFonts w:hint="eastAsia"/>
        </w:rPr>
        <w:t>　　　　二、2024年燃煤锅炉行业产量特点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三、2025-2031年燃煤锅炉行业产量预测</w:t>
      </w:r>
      <w:r>
        <w:rPr>
          <w:rFonts w:hint="eastAsia"/>
        </w:rPr>
        <w:br/>
      </w:r>
      <w:r>
        <w:rPr>
          <w:rFonts w:hint="eastAsia"/>
        </w:rPr>
        <w:t>　　第五节 燃煤锅炉行业市场供需平衡状况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影响燃煤锅炉进出口变化的主要原因分析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2019-2024年中国燃煤锅炉行业进出口情况分析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一、2019-2024年中国燃煤锅炉行业进口情况分析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二、2019-2024年中国燃煤锅炉行业出口情况分析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2025-2031年中国燃煤锅炉行业进出口情况预测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一、2025-2031年中国燃煤锅炉行业进口预测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二、2025-2031年中国燃煤锅炉行业出口预测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2019-2024年中国燃煤锅炉行业总体发展状况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中国燃煤锅炉行业规模情况分析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一、燃煤锅炉行业单位规模情况分析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二、燃煤锅炉行业人员规模状况分析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三、燃煤锅炉行业资产规模状况分析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四、燃煤锅炉行业市场规模状况分析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五、燃煤锅炉行业敏感性分析</w:t>
      </w:r>
      <w:r>
        <w:rPr>
          <w:rFonts w:hint="eastAsia"/>
        </w:rPr>
        <w:br/>
      </w:r>
      <w:r>
        <w:rPr>
          <w:rFonts w:hint="eastAsia"/>
        </w:rPr>
        <w:t>　　第二节 中国燃煤锅炉行业财务能力分析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一、燃煤锅炉行业盈利能力分析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二、燃煤锅炉行业偿债能力分析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三、燃煤锅炉行业营运能力分析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四、燃煤锅炉行业发展能力分析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2019-2024年中国燃煤锅炉行业重点地区调研分析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一、中国燃煤锅炉行业重点区域市场结构调研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二、**地区燃煤锅炉市场调研分析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三、**地区燃煤锅炉市场调研分析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四、**地区燃煤锅炉市场调研分析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五、**地区燃煤锅炉市场调研分析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六、**地区燃煤锅炉市场调研分析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燃煤锅炉行业上、下游市场分析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燃煤锅炉行业上游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燃煤锅炉行业下游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燃煤锅炉行业竞争格局分析</w:t>
      </w:r>
      <w:r>
        <w:rPr>
          <w:rFonts w:hint="eastAsia"/>
        </w:rPr>
        <w:br/>
      </w:r>
      <w:r>
        <w:rPr>
          <w:rFonts w:hint="eastAsia"/>
        </w:rPr>
        <w:t>　　第一节 燃煤锅炉行业集中度分析</w:t>
      </w:r>
      <w:r>
        <w:rPr>
          <w:rFonts w:hint="eastAsia"/>
        </w:rPr>
        <w:br/>
      </w:r>
      <w:r>
        <w:rPr>
          <w:rFonts w:hint="eastAsia"/>
        </w:rPr>
        <w:t>　　　　一、燃煤锅炉市场集中度分析</w:t>
      </w:r>
      <w:r>
        <w:rPr>
          <w:rFonts w:hint="eastAsia"/>
        </w:rPr>
        <w:br/>
      </w:r>
      <w:r>
        <w:rPr>
          <w:rFonts w:hint="eastAsia"/>
        </w:rPr>
        <w:t>　　　　二、燃煤锅炉企业集中度分析</w:t>
      </w:r>
      <w:r>
        <w:rPr>
          <w:rFonts w:hint="eastAsia"/>
        </w:rPr>
        <w:br/>
      </w:r>
      <w:r>
        <w:rPr>
          <w:rFonts w:hint="eastAsia"/>
        </w:rPr>
        <w:t>　　　　三、燃煤锅炉区域集中度分析</w:t>
      </w:r>
      <w:r>
        <w:rPr>
          <w:rFonts w:hint="eastAsia"/>
        </w:rPr>
        <w:br/>
      </w:r>
      <w:r>
        <w:rPr>
          <w:rFonts w:hint="eastAsia"/>
        </w:rPr>
        <w:t>　　第二节 燃煤锅炉行业竞争格局分析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一、2024-2025年燃煤锅炉行业竞争分析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二、2024-2025年中外燃煤锅炉产品竞争分析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三、2025年中国燃煤锅炉市场竞争分析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四、2025-2031年国内主要燃煤锅炉企业动向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燃煤锅炉重点企业——******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二、燃煤锅炉企业经营情况分析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三、燃煤锅炉企业发展规划及前景展望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燃煤锅炉重点企业——******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二、燃煤锅炉企业经营情况分析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三、燃煤锅炉企业发展规划及前景展望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燃煤锅炉重点企业——******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二、燃煤锅炉企业经营情况分析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三、燃煤锅炉企业发展规划及前景展望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燃煤锅炉重点企业——******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二、燃煤锅炉企业经营情况分析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三、燃煤锅炉企业发展规划及前景展望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燃煤锅炉重点企业——******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二、燃煤锅炉企业经营情况分析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三、燃煤锅炉企业发展规划及前景展望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燃煤锅炉行业发展机会及对策建议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燃煤锅炉行业风险预警分析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二、燃煤锅炉产业政策环境风险分析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三、燃煤锅炉行业市场风险分析</w:t>
      </w:r>
      <w:r>
        <w:rPr>
          <w:rFonts w:hint="eastAsia"/>
        </w:rPr>
        <w:br/>
      </w:r>
      <w:r>
        <w:rPr>
          <w:rFonts w:hint="eastAsia"/>
        </w:rPr>
        <w:t>　　　　四、燃煤锅炉行业发展风险防范建议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燃煤锅炉行业发展机会及建议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一、燃煤锅炉行业总体发展机会及发展建议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二、燃煤锅炉行业并购发展机会及建议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三、燃煤锅炉市场机会及发展建议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四、燃煤锅炉发展现状及存在问题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五、燃煤锅炉企业应对策略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中国燃煤锅炉行业生产、营销企业投资运作模式分析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燃煤锅炉行业外销与内销优势分析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2025-2031年中国燃煤锅炉行业市场规模及增长趋势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2025-2031年中国燃煤锅炉行业投资规模预测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2025-2031年燃煤锅炉行业市场盈利预测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燃煤锅炉行业项目投资建议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一、燃煤锅炉技术应用注意事项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二、燃煤锅炉项目投资注意事项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三、燃煤锅炉生产开发注意事项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四、燃煤锅炉销售注意事项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燃煤锅炉行业历程</w:t>
      </w:r>
      <w:r>
        <w:rPr>
          <w:rFonts w:hint="eastAsia"/>
        </w:rPr>
        <w:br/>
      </w:r>
      <w:r>
        <w:rPr>
          <w:rFonts w:hint="eastAsia"/>
        </w:rPr>
        <w:t>　　图表 燃煤锅炉行业生命周期</w:t>
      </w:r>
      <w:r>
        <w:rPr>
          <w:rFonts w:hint="eastAsia"/>
        </w:rPr>
        <w:br/>
      </w:r>
      <w:r>
        <w:rPr>
          <w:rFonts w:hint="eastAsia"/>
        </w:rPr>
        <w:t>　　图表 燃煤锅炉行业产业链分析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2019-2024年燃煤锅炉行业市场容量分析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2019-2024年中国燃煤锅炉市场需求量及增速统计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2024年中国燃煤锅炉行业需求领域分布格局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2019-2024年中国燃煤锅炉出口数量分析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2024年中国燃煤锅炉进口国家及地区分析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2024年中国燃煤锅炉出口国家及地区分析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燃煤锅炉企业信息</w:t>
      </w:r>
      <w:r>
        <w:rPr>
          <w:rFonts w:hint="eastAsia"/>
        </w:rPr>
        <w:br/>
      </w:r>
      <w:r>
        <w:rPr>
          <w:rFonts w:hint="eastAsia"/>
        </w:rPr>
        <w:t>　　图表 燃煤锅炉企业经营情况分析</w:t>
      </w:r>
      <w:r>
        <w:rPr>
          <w:rFonts w:hint="eastAsia"/>
        </w:rPr>
        <w:br/>
      </w:r>
      <w:r>
        <w:rPr>
          <w:rFonts w:hint="eastAsia"/>
        </w:rPr>
        <w:t>　　图表 燃煤锅炉重点企业（三）主要经济指标情况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2025-2031年中国燃煤锅炉市场前景分析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2025-2031年中国燃煤锅炉发展趋势预测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b64ed55d3435b" w:history="1">
        <w:r>
          <w:rPr>
            <w:rStyle w:val="Hyperlink"/>
          </w:rPr>
          <w:t>中国燃煤锅炉行业发展现状研究及发展趋势分析报告（2025-2031年）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b64ed55d3435b" w:history="1">
        <w:r>
          <w:rPr>
            <w:rStyle w:val="Hyperlink"/>
          </w:rPr>
          <w:t>https://www.20087.com/7/37/RanMeiGuoLuShiChangDiaoChaBaoGao.html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热点：燃煤锅炉原理、燃煤锅炉价格表、大型燃煤锅炉、燃煤锅炉和燃气锅炉的区别、锅炉 燃气锅炉、燃煤锅炉烟气净化系统工艺设计、燃煤锅炉种类、燃煤锅炉效率一般是多少、燃煤锅炉氮氧化物超标原因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13cdf44f64cb0" w:history="1">
      <w:r>
        <w:rPr>
          <w:rStyle w:val="Hyperlink"/>
        </w:rPr>
        <w:t>中国燃煤锅炉行业发展现状研究及发展趋势分析报告（2025-2031年）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RanMeiGuoLuShiChangDiaoChaBaoGao.html" TargetMode="External" Id="Ra0cb64ed55d3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RanMeiGuoLuShiChangDiaoChaBaoGao.html" TargetMode="External" Id="Rc7213cdf44f6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2025-01-04T03:49:00Z</dcterms:created>
  <dcterms:modified xsi:type="dcterms:W3CDTF">2025-01-04T04:49:00Z</dcterms:modified>
  <dc:subject>中国燃煤锅炉行业发展现状研究及发展趋势分析报告（2025-2031年）</dc:subject>
  <dc:title>中国燃煤锅炉行业发展现状研究及发展趋势分析报告（2025-2031年）</dc:title>
  <cp:keywords>中国燃煤锅炉行业发展现状研究及发展趋势分析报告（2025-2031年）</cp:keywords>
  <dc:description>中国燃煤锅炉行业发展现状研究及发展趋势分析报告（2025-2031年）</dc:description>
</cp:coreProperties>
</file>