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472af1d604685" w:history="1">
              <w:r>
                <w:rPr>
                  <w:rStyle w:val="Hyperlink"/>
                </w:rPr>
                <w:t>中国电子陶瓷材料行业发展全面调研与未来趋势报告（2024-2030年）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472af1d604685" w:history="1">
              <w:r>
                <w:rPr>
                  <w:rStyle w:val="Hyperlink"/>
                </w:rPr>
                <w:t>中国电子陶瓷材料行业发展全面调研与未来趋势报告（2024-2030年）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472af1d604685" w:history="1">
                <w:r>
                  <w:rPr>
                    <w:rStyle w:val="Hyperlink"/>
                  </w:rPr>
                  <w:t>https://www.20087.com/7/37/DianZiTaoCiCaiLiaoFaZhanQuShi.html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材料包括铁电陶瓷、压电陶瓷和介电陶瓷等，是现代电子和信息技术的基础材料。近年来，随着5G通信、物联网、新能源汽车等新兴产业的快速发展，对高频、高功率、高稳定性的电子陶瓷材料需求激增。同时，纳米技术、薄膜技术等新材料技术的引入，推动了电子陶瓷材料性能的大幅提升，如提高介电常数、降低介电损耗等，满足了高性能电子元件的需求。</w:t>
      </w:r>
      <w:r>
        <w:rPr>
          <w:rFonts w:hint="eastAsia"/>
        </w:rPr>
        <w:br/>
      </w:r>
      <w:r>
        <w:rPr>
          <w:rFonts w:hint="eastAsia"/>
        </w:rPr>
        <w:t>　　未来，电子陶瓷材料将更加注重多功能化、微型化和环保化。随着电子产品向小型化、集成化方向发展，电子陶瓷材料需具备更高的介电性能和更小的体积。同时，多功能复合陶瓷材料，如集成了传感、存储、传输功能的智能陶瓷，将成为研发热点。此外，环保型电子陶瓷材料的开发，如使用无铅配方，减少对环境的影响，将是行业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0472af1d604685" w:history="1">
        <w:r>
          <w:rPr>
            <w:rStyle w:val="Hyperlink"/>
          </w:rPr>
          <w:t>中国电子陶瓷材料行业发展全面调研与未来趋势报告（2024-2030年）</w:t>
        </w:r>
      </w:hyperlink>
      <w:r>
        <w:rPr>
          <w:rFonts w:hint="eastAsia"/>
        </w:rPr>
        <w:t>全面剖析了电子陶瓷材料行业的市场规模、需求及价格动态。报告通过对电子陶瓷材料产业链的深入挖掘，详细分析了行业现状，并对电子陶瓷材料市场前景及发展趋势进行了科学预测。电子陶瓷材料报告还深入探索了各细分市场的特点，突出关注电子陶瓷材料重点企业的经营状况，全面揭示了电子陶瓷材料行业竞争格局、品牌影响力和市场集中度。电子陶瓷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电子陶瓷材料行业相关概述</w:t>
      </w:r>
      <w:r>
        <w:rPr>
          <w:rFonts w:hint="eastAsia"/>
        </w:rPr>
        <w:br/>
      </w:r>
      <w:r>
        <w:rPr>
          <w:rFonts w:hint="eastAsia"/>
        </w:rPr>
        <w:t>　　　　一、电子陶瓷材料行业定义及特点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1、电子陶瓷材料行业定义</w:t>
      </w:r>
      <w:r>
        <w:rPr>
          <w:rFonts w:hint="eastAsia"/>
        </w:rPr>
        <w:br/>
      </w:r>
      <w:r>
        <w:rPr>
          <w:rFonts w:hint="eastAsia"/>
        </w:rPr>
        <w:t>　　　　　　2、电子陶瓷材料行业特点</w:t>
      </w:r>
      <w:r>
        <w:rPr>
          <w:rFonts w:hint="eastAsia"/>
        </w:rPr>
        <w:br/>
      </w:r>
      <w:r>
        <w:rPr>
          <w:rFonts w:hint="eastAsia"/>
        </w:rPr>
        <w:t>　　　　二、电子陶瓷材料行业经营模式分析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1、电子陶瓷材料生产模式</w:t>
      </w:r>
      <w:r>
        <w:rPr>
          <w:rFonts w:hint="eastAsia"/>
        </w:rPr>
        <w:br/>
      </w:r>
      <w:r>
        <w:rPr>
          <w:rFonts w:hint="eastAsia"/>
        </w:rPr>
        <w:t>　　　　　　2、电子陶瓷材料采购模式</w:t>
      </w:r>
      <w:r>
        <w:rPr>
          <w:rFonts w:hint="eastAsia"/>
        </w:rPr>
        <w:br/>
      </w:r>
      <w:r>
        <w:rPr>
          <w:rFonts w:hint="eastAsia"/>
        </w:rPr>
        <w:t>　　　　　　3、电子陶瓷材料销售模式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2024年世界电子陶瓷材料行业市场运行形势分析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2024年全球电子陶瓷材料行业发展概况</w:t>
      </w:r>
      <w:r>
        <w:rPr>
          <w:rFonts w:hint="eastAsia"/>
        </w:rPr>
        <w:br/>
      </w:r>
      <w:r>
        <w:rPr>
          <w:rFonts w:hint="eastAsia"/>
        </w:rPr>
        <w:t>　　第二节 世界电子陶瓷材料行业发展走势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一、全球电子陶瓷材料行业市场分布情况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二、全球电子陶瓷材料行业发展趋势分析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全球电子陶瓷材料行业重点国家和区域分析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2024年中国电子陶瓷材料行业发展环境分析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电子陶瓷材料政策环境分析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电子陶瓷材料技术环境分析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2024年电子陶瓷材料行业技术发展现状及趋势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当前我国电子陶瓷材料技术发展现状</w:t>
      </w:r>
      <w:r>
        <w:rPr>
          <w:rFonts w:hint="eastAsia"/>
        </w:rPr>
        <w:br/>
      </w:r>
      <w:r>
        <w:rPr>
          <w:rFonts w:hint="eastAsia"/>
        </w:rPr>
        <w:t>　　第二节 中外电子陶瓷材料技术差距及产生差距的主要原因分析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提高我国电子陶瓷材料技术的对策</w:t>
      </w:r>
      <w:r>
        <w:rPr>
          <w:rFonts w:hint="eastAsia"/>
        </w:rPr>
        <w:br/>
      </w:r>
      <w:r>
        <w:rPr>
          <w:rFonts w:hint="eastAsia"/>
        </w:rPr>
        <w:t>　　第四节 我国电子陶瓷材料研发、设计发展趋势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中国电子陶瓷材料行业市场供需状况分析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中国电子陶瓷材料行业市场规模情况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中国电子陶瓷材料行业盈利情况分析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中国电子陶瓷材料行业市场需求状况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一、2019-2024年电子陶瓷材料行业市场需求情况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二、电子陶瓷材料行业市场需求特点分析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三、2024-2030年电子陶瓷材料行业市场需求预测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中国电子陶瓷材料行业市场供给状况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一、2019-2024年电子陶瓷材料行业市场供给情况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二、电子陶瓷材料行业市场供给特点分析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三、2024-2030年电子陶瓷材料行业市场供给预测</w:t>
      </w:r>
      <w:r>
        <w:rPr>
          <w:rFonts w:hint="eastAsia"/>
        </w:rPr>
        <w:br/>
      </w:r>
      <w:r>
        <w:rPr>
          <w:rFonts w:hint="eastAsia"/>
        </w:rPr>
        <w:t>　　第五节 电子陶瓷材料行业市场供需平衡状况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中国电子陶瓷材料行业进出口情况分析预测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2019-2024年中国电子陶瓷材料行业进出口情况分析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一、2019-2024年中国电子陶瓷材料行业进口分析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二、2019-2024年中国电子陶瓷材料行业出口分析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2024-2030年中国电子陶瓷材料行业进出口情况预测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一、2024-2030年中国电子陶瓷材料行业进口预测分析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二、2024-2030年中国电子陶瓷材料行业出口预测分析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影响电子陶瓷材料行业进出口变化的主要原因分析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2019-2024年中国电子陶瓷材料行业重点地区调研分析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一、中国电子陶瓷材料行业重点区域市场结构调研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二、**地区电子陶瓷材料市场调研分析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三、**地区电子陶瓷材料市场调研分析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四、**地区电子陶瓷材料市场调研分析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五、**地区电子陶瓷材料市场调研分析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六、**地区电子陶瓷材料市场调研分析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电子陶瓷材料行业细分产品市场调研分析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中国电子陶瓷材料行业市场行情分析预测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电子陶瓷材料价格影响因素分析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2019-2024年中国电子陶瓷材料市场价格趋向分析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2024-2030年中国电子陶瓷材料市场价格趋向预测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电子陶瓷材料行业上、下游市场分析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电子陶瓷材料行业上游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电子陶瓷材料行业下游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电子陶瓷材料行业竞争格局分析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电子陶瓷材料行业集中度分析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一、电子陶瓷材料市场集中度分析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二、电子陶瓷材料企业集中度分析</w:t>
      </w:r>
      <w:r>
        <w:rPr>
          <w:rFonts w:hint="eastAsia"/>
        </w:rPr>
        <w:br/>
      </w:r>
      <w:r>
        <w:rPr>
          <w:rFonts w:hint="eastAsia"/>
        </w:rPr>
        <w:t>　　　　三、电子陶瓷材料区域集中度分析</w:t>
      </w:r>
      <w:r>
        <w:rPr>
          <w:rFonts w:hint="eastAsia"/>
        </w:rPr>
        <w:br/>
      </w:r>
      <w:r>
        <w:rPr>
          <w:rFonts w:hint="eastAsia"/>
        </w:rPr>
        <w:t>　　第二节 电子陶瓷材料行业竞争格局分析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一、2024年电子陶瓷材料行业竞争分析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二、2024年中外电子陶瓷材料产品竞争分析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三、2019-2024年中国电子陶瓷材料市场竞争分析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四、2024-2030年国内主要电子陶瓷材料企业动向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电子陶瓷材料行业重点企业发展调研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电子陶瓷材料重点企业（一）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电子陶瓷材料重点企业（二）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电子陶瓷材料重点企业（三）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电子陶瓷材料重点企业（四）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电子陶瓷材料重点企业（五）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电子陶瓷材料重点企业（六）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电子陶瓷材料企业发展策略分析</w:t>
      </w:r>
      <w:r>
        <w:rPr>
          <w:rFonts w:hint="eastAsia"/>
        </w:rPr>
        <w:br/>
      </w:r>
      <w:r>
        <w:rPr>
          <w:rFonts w:hint="eastAsia"/>
        </w:rPr>
        <w:t>　　第一节 电子陶瓷材料市场策略分析</w:t>
      </w:r>
      <w:r>
        <w:rPr>
          <w:rFonts w:hint="eastAsia"/>
        </w:rPr>
        <w:br/>
      </w:r>
      <w:r>
        <w:rPr>
          <w:rFonts w:hint="eastAsia"/>
        </w:rPr>
        <w:t>　　　　一、电子陶瓷材料价格策略分析</w:t>
      </w:r>
      <w:r>
        <w:rPr>
          <w:rFonts w:hint="eastAsia"/>
        </w:rPr>
        <w:br/>
      </w:r>
      <w:r>
        <w:rPr>
          <w:rFonts w:hint="eastAsia"/>
        </w:rPr>
        <w:t>　　　　二、电子陶瓷材料渠道策略分析</w:t>
      </w:r>
      <w:r>
        <w:rPr>
          <w:rFonts w:hint="eastAsia"/>
        </w:rPr>
        <w:br/>
      </w:r>
      <w:r>
        <w:rPr>
          <w:rFonts w:hint="eastAsia"/>
        </w:rPr>
        <w:t>　　第二节 电子陶瓷材料销售策略分析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提高电子陶瓷材料企业竞争力的策略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一、提高中国电子陶瓷材料企业核心竞争力的对策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二、电子陶瓷材料企业提升竞争力的主要方向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三、影响电子陶瓷材料企业核心竞争力的因素及提升途径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四、提高电子陶瓷材料企业竞争力的策略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对我国电子陶瓷材料品牌的战略思考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一、电子陶瓷材料实施品牌战略的意义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二、电子陶瓷材料企业品牌的现状分析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三、我国电子陶瓷材料企业的品牌战略</w:t>
      </w:r>
      <w:r>
        <w:rPr>
          <w:rFonts w:hint="eastAsia"/>
        </w:rPr>
        <w:br/>
      </w:r>
      <w:r>
        <w:rPr>
          <w:rFonts w:hint="eastAsia"/>
        </w:rPr>
        <w:t>　　　　四、电子陶瓷材料品牌战略管理的策略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中国电子陶瓷材料行业营销策略分析</w:t>
      </w:r>
      <w:r>
        <w:rPr>
          <w:rFonts w:hint="eastAsia"/>
        </w:rPr>
        <w:br/>
      </w:r>
      <w:r>
        <w:rPr>
          <w:rFonts w:hint="eastAsia"/>
        </w:rPr>
        <w:t>　　第一节 电子陶瓷材料市场推广策略研究分析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一、做好电子陶瓷材料产品导入</w:t>
      </w:r>
      <w:r>
        <w:rPr>
          <w:rFonts w:hint="eastAsia"/>
        </w:rPr>
        <w:br/>
      </w:r>
      <w:r>
        <w:rPr>
          <w:rFonts w:hint="eastAsia"/>
        </w:rPr>
        <w:t>　　　　二、做好电子陶瓷材料产品组合和产品线决策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三、电子陶瓷材料行业城市市场推广策略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电子陶瓷材料行业渠道营销研究分析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一、电子陶瓷材料行业营销环境分析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二、电子陶瓷材料行业现存的营销渠道分析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三、电子陶瓷材料行业终端市场营销管理策略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电子陶瓷材料行业营销战略研究分析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一、中国电子陶瓷材料行业有效整合营销策略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二、建立电子陶瓷材料行业厂商的双嬴模式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2024-2030年中国电子陶瓷材料行业投资前景与风险预测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2024-2030年中国电子陶瓷材料行业投资前景分析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2024-2030年中国电子陶瓷材料行业投资特性分析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一、2024-2030年中国电子陶瓷材料行业进入壁垒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二、2024-2030年中国电子陶瓷材料行业盈利模式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三、2024-2030年中国电子陶瓷材料行业盈利因素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2024-2030年中国电子陶瓷材料行业投资机会分析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一、2024-2030年中国电子陶瓷材料细分市场投资机会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二、2024-2030年中国电子陶瓷材料行业区域市场投资潜力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2024-2030年中国电子陶瓷材料行业投资风险分析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一、2024-2030年中国电子陶瓷材料行业市场竞争风险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二、2024-2030年中国电子陶瓷材料行业技术风险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三、2024-2030年中国电子陶瓷材料行业政策风险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四、2024-2030年中国电子陶瓷材料行业进入退出风险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2024-2030年中国电子陶瓷材料行业盈利模式与投资策略分析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国外电子陶瓷材料行业投资现状及经营模式分析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一、境外电子陶瓷材料行业成长情况调查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中国电子陶瓷材料行业商业模式探讨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中国电子陶瓷材料行业投资国际化发展战略分析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中国电子陶瓷材料行业投资策略分析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中国电子陶瓷材料行业资本运作战略选择方案研究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中.智.林.－中国电子陶瓷材料行业多元化经营战略的可行性分析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电子陶瓷材料行业历程</w:t>
      </w:r>
      <w:r>
        <w:rPr>
          <w:rFonts w:hint="eastAsia"/>
        </w:rPr>
        <w:br/>
      </w:r>
      <w:r>
        <w:rPr>
          <w:rFonts w:hint="eastAsia"/>
        </w:rPr>
        <w:t>　　图表 电子陶瓷材料行业生命周期</w:t>
      </w:r>
      <w:r>
        <w:rPr>
          <w:rFonts w:hint="eastAsia"/>
        </w:rPr>
        <w:br/>
      </w:r>
      <w:r>
        <w:rPr>
          <w:rFonts w:hint="eastAsia"/>
        </w:rPr>
        <w:t>　　图表 电子陶瓷材料行业产业链分析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2019-2024年电子陶瓷材料行业市场容量分析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2024年中国电子陶瓷材料行业需求领域分布格局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2024年中国电子陶瓷材料进口国家及地区分析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2024年中国电子陶瓷材料出口国家及地区分析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472af1d604685" w:history="1">
        <w:r>
          <w:rPr>
            <w:rStyle w:val="Hyperlink"/>
          </w:rPr>
          <w:t>中国电子陶瓷材料行业发展全面调研与未来趋势报告（2024-2030年）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472af1d604685" w:history="1">
        <w:r>
          <w:rPr>
            <w:rStyle w:val="Hyperlink"/>
          </w:rPr>
          <w:t>https://www.20087.com/7/37/DianZiTaoCiCaiLiaoFaZhanQuShi.html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a35b809274187" w:history="1">
      <w:r>
        <w:rPr>
          <w:rStyle w:val="Hyperlink"/>
        </w:rPr>
        <w:t>中国电子陶瓷材料行业发展全面调研与未来趋势报告（2024-2030年）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anZiTaoCiCaiLiaoFaZhanQuShi.html" TargetMode="External" Id="R840472af1d60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anZiTaoCiCaiLiaoFaZhanQuShi.html" TargetMode="External" Id="R26fa35b80927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2024-03-17T07:06:00Z</dcterms:created>
  <dcterms:modified xsi:type="dcterms:W3CDTF">2024-03-17T08:06:00Z</dcterms:modified>
  <dc:subject>中国电子陶瓷材料行业发展全面调研与未来趋势报告（2024-2030年）</dc:subject>
  <dc:title>中国电子陶瓷材料行业发展全面调研与未来趋势报告（2024-2030年）</dc:title>
  <cp:keywords>中国电子陶瓷材料行业发展全面调研与未来趋势报告（2024-2030年）</cp:keywords>
  <dc:description>中国电子陶瓷材料行业发展全面调研与未来趋势报告（2024-2030年）</dc:description>
</cp:coreProperties>
</file>