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78374d1cf4ba2" w:history="1">
              <w:r>
                <w:rPr>
                  <w:rStyle w:val="Hyperlink"/>
                </w:rPr>
                <w:t>2026-2032年中国电抗器行业市场现状及投资前景分析报告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78374d1cf4ba2" w:history="1">
              <w:r>
                <w:rPr>
                  <w:rStyle w:val="Hyperlink"/>
                </w:rPr>
                <w:t>2026-2032年中国电抗器行业市场现状及投资前景分析报告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78374d1cf4ba2" w:history="1">
                <w:r>
                  <w:rPr>
                    <w:rStyle w:val="Hyperlink"/>
                  </w:rPr>
                  <w:t>https://www.20087.com/7/07/DianKangQiHangYeFenXiBaoGao.html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抗器是电力系统中的重要组件，用于限制电流、吸收谐波和稳定电压。随着电力电子技术的发展和电网结构的复杂化，电抗器的设计和应用面临着更高要求。近年来，超导电抗器、动态无功补偿装置等新型电抗器的研发取得突破，提高了电力系统的稳定性和效率。然而，高成本、维护复杂性和技术标准的完善是行业面临的挑战。</w:t>
      </w:r>
      <w:r>
        <w:rPr>
          <w:rFonts w:hint="eastAsia"/>
        </w:rPr>
        <w:br/>
      </w:r>
      <w:r>
        <w:rPr>
          <w:rFonts w:hint="eastAsia"/>
        </w:rPr>
        <w:t>　　未来，电抗器技术将更加注重智能化和高效化。通过集成传感器和智能控制系统，电抗器将能够实时监测和调整运行状态，提升电力系统的自动化水平。同时，采用新材料和创新设计，电抗器将实现更低的损耗和更小的体积，适应分布式能源和微电网的发展需求。此外，标准化和模块化将成为电抗器制造的趋势，便于大规模生产和灵活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78374d1cf4ba2" w:history="1">
        <w:r>
          <w:rPr>
            <w:rStyle w:val="Hyperlink"/>
          </w:rPr>
          <w:t>2026-2032年中国电抗器行业市场现状及投资前景分析报告</w:t>
        </w:r>
      </w:hyperlink>
      <w:r>
        <w:rPr>
          <w:rFonts w:hint="eastAsia"/>
        </w:rPr>
        <w:t>》基于详实数据资料，系统分析电抗器产业链结构、市场规模及需求现状，梳理电抗器市场价格走势与行业发展特点。报告重点研究行业竞争格局，包括重点电抗器企业的市场表现，并对电抗器细分领域的发展潜力进行评估。结合政策环境和电抗器技术演进方向，对电抗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中国电抗器行业发展环境</w:t>
      </w:r>
      <w:r>
        <w:rPr>
          <w:rFonts w:hint="eastAsia"/>
        </w:rPr>
        <w:br/>
      </w:r>
      <w:r>
        <w:rPr>
          <w:rFonts w:hint="eastAsia"/>
        </w:rPr>
        <w:t>　　第一节 电抗器行业及属性分析</w:t>
      </w:r>
      <w:r>
        <w:rPr>
          <w:rFonts w:hint="eastAsia"/>
        </w:rPr>
        <w:br/>
      </w:r>
      <w:r>
        <w:rPr>
          <w:rFonts w:hint="eastAsia"/>
        </w:rPr>
        <w:t>　　　　一、电抗器行业定义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四、电抗器行业周期属性</w:t>
      </w:r>
      <w:r>
        <w:rPr>
          <w:rFonts w:hint="eastAsia"/>
        </w:rPr>
        <w:br/>
      </w:r>
      <w:r>
        <w:rPr>
          <w:rFonts w:hint="eastAsia"/>
        </w:rPr>
        <w:t>　　第二节 电抗器行业经济发展环境</w:t>
      </w:r>
      <w:r>
        <w:rPr>
          <w:rFonts w:hint="eastAsia"/>
        </w:rPr>
        <w:br/>
      </w:r>
      <w:r>
        <w:rPr>
          <w:rFonts w:hint="eastAsia"/>
        </w:rPr>
        <w:t>　　第三节 电抗器行业政策发展环境</w:t>
      </w:r>
      <w:r>
        <w:rPr>
          <w:rFonts w:hint="eastAsia"/>
        </w:rPr>
        <w:br/>
      </w:r>
      <w:r>
        <w:rPr>
          <w:rFonts w:hint="eastAsia"/>
        </w:rPr>
        <w:t>　　第四节 电抗器行业社会发展环境</w:t>
      </w:r>
      <w:r>
        <w:rPr>
          <w:rFonts w:hint="eastAsia"/>
        </w:rPr>
        <w:br/>
      </w:r>
      <w:r>
        <w:rPr>
          <w:rFonts w:hint="eastAsia"/>
        </w:rPr>
        <w:t>　　第五节 电抗器投融资发展环境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国内外电抗器行业技术差异与原因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中国电抗器行业供给与需求情况分析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2020-2025年中国电抗器行业总体规模</w:t>
      </w:r>
      <w:r>
        <w:rPr>
          <w:rFonts w:hint="eastAsia"/>
        </w:rPr>
        <w:br/>
      </w:r>
      <w:r>
        <w:rPr>
          <w:rFonts w:hint="eastAsia"/>
        </w:rPr>
        <w:t>　　第二节 中国电抗器行业盈利情况分析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中国电抗器行业产量情况分析与预测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一、2020-2025年电抗器行业产量统计分析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二、2026年电抗器行业产量特点分析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三、2026-2032年中国电抗器行业产量预测分析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中国电抗器行业需求概况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一、2020-2025年中国电抗器行业需求情况分析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二、2026年中国电抗器行业市场需求特点分析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三、2026-2032年中国电抗器市场需求预测分析分析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电抗器产业供需平衡状况分析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2020-2025年中国电抗器行业重点地区调研分析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一、中国电抗器行业重点区域市场结构调研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二、**地区电抗器市场调研分析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三、**地区电抗器市场调研分析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四、**地区电抗器市场调研分析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五、**地区电抗器市场调研分析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六、**地区电抗器市场调研分析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中国电抗器行业进出口情况分析预测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2020-2025年中国电抗器行业进出口情况分析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一、2020-2025年中国电抗器行业进口分析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二、2020-2025年中国电抗器行业出口分析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2026-2032年中国电抗器行业进出口情况预测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一、2026-2032年中国电抗器行业进口预测分析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二、2026-2032年中国电抗器行业出口预测分析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影响电抗器行业进出口变化的主要原因分析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电抗器行业上、下游市场分析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电抗器行业上游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电抗器行业下游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电抗器行业重点企业发展调研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二、电抗器企业经营情况分析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三、电抗器企业发展规划及前景展望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二、电抗器企业经营情况分析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三、电抗器企业发展规划及前景展望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二、电抗器企业经营情况分析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三、电抗器企业发展规划及前景展望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二、电抗器企业经营情况分析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三、电抗器企业发展规划及前景展望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二、电抗器企业经营情况分析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三、电抗器企业发展规划及前景展望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电抗器行业企业经营策略研究分析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电抗器企业多样化经营策略分析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一、电抗器企业多样化经营情况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二、现行电抗器行业多样化经营的方向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大型电抗器企业集团未来发展策略分析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对中小电抗器企业生产经营的建议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电抗器行业发展前景与市场趋势分析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我国电抗器行业前景与机遇分析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一、我国电抗器行业发展前景</w:t>
      </w:r>
      <w:r>
        <w:rPr>
          <w:rFonts w:hint="eastAsia"/>
        </w:rPr>
        <w:br/>
      </w:r>
      <w:r>
        <w:rPr>
          <w:rFonts w:hint="eastAsia"/>
        </w:rPr>
        <w:t>　　　　二、我国电抗器发展机遇分析</w:t>
      </w:r>
      <w:r>
        <w:rPr>
          <w:rFonts w:hint="eastAsia"/>
        </w:rPr>
        <w:br/>
      </w:r>
      <w:r>
        <w:rPr>
          <w:rFonts w:hint="eastAsia"/>
        </w:rPr>
        <w:t>　　　　三、2026年电抗器的发展机遇分析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四、新冠疫情对电抗器行业的影响分析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2026-2032年中国电抗器市场趋势分析</w:t>
      </w:r>
      <w:r>
        <w:rPr>
          <w:rFonts w:hint="eastAsia"/>
        </w:rPr>
        <w:br/>
      </w:r>
      <w:r>
        <w:rPr>
          <w:rFonts w:hint="eastAsia"/>
        </w:rPr>
        <w:t>　　　　一、电抗器市场趋势总结</w:t>
      </w:r>
      <w:r>
        <w:rPr>
          <w:rFonts w:hint="eastAsia"/>
        </w:rPr>
        <w:br/>
      </w:r>
      <w:r>
        <w:rPr>
          <w:rFonts w:hint="eastAsia"/>
        </w:rPr>
        <w:t>　　　　二、电抗器发展趋势分析</w:t>
      </w:r>
      <w:r>
        <w:rPr>
          <w:rFonts w:hint="eastAsia"/>
        </w:rPr>
        <w:br/>
      </w:r>
      <w:r>
        <w:rPr>
          <w:rFonts w:hint="eastAsia"/>
        </w:rPr>
        <w:t>　　　　三、电抗器市场发展空间</w:t>
      </w:r>
      <w:r>
        <w:rPr>
          <w:rFonts w:hint="eastAsia"/>
        </w:rPr>
        <w:br/>
      </w:r>
      <w:r>
        <w:rPr>
          <w:rFonts w:hint="eastAsia"/>
        </w:rPr>
        <w:t>　　　　四、电抗器产业政策趋向</w:t>
      </w:r>
      <w:r>
        <w:rPr>
          <w:rFonts w:hint="eastAsia"/>
        </w:rPr>
        <w:br/>
      </w:r>
      <w:r>
        <w:rPr>
          <w:rFonts w:hint="eastAsia"/>
        </w:rPr>
        <w:t>　　　　五、电抗器技术革新趋势</w:t>
      </w:r>
      <w:r>
        <w:rPr>
          <w:rFonts w:hint="eastAsia"/>
        </w:rPr>
        <w:br/>
      </w:r>
      <w:r>
        <w:rPr>
          <w:rFonts w:hint="eastAsia"/>
        </w:rPr>
        <w:t>　　　　六、电抗器价格走势分析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七、国际环境对电抗器行业的影响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电抗器行业投资效益及风险分析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电抗器行业投资效益分析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一、2026年电抗器行业投资状况分析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二、2026年电抗器行业投资效益分析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三、2026年电抗器行业投资趋势预测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四、2026年电抗器行业投资方向</w:t>
      </w:r>
      <w:r>
        <w:rPr>
          <w:rFonts w:hint="eastAsia"/>
        </w:rPr>
        <w:br/>
      </w:r>
      <w:r>
        <w:rPr>
          <w:rFonts w:hint="eastAsia"/>
        </w:rPr>
        <w:t>　　　　五、2026年电抗器行业投资建议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2026-2032年电抗器行业投资风险及控制策略分析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一、电抗器市场风险及控制策略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二、电抗器行业政策风险及控制策略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三、电抗器经营风险及控制策略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四、电抗器同业竞争风险及控制策略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五、电抗器行业其他风险及控制策略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电抗器市场预测及项目投资建议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中国电抗器行业生产、营销企业投资运作模式分析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电抗器行业外销与内销优势分析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2026-2032年中国电抗器行业市场规模及增长趋势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2026-2032年中国电抗器行业投资规模预测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2026-2032年电抗器行业市场盈利预测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(中:智:林)电抗器行业项目投资建议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一、电抗器技术应用注意事项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二、电抗器项目投资注意事项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三、电抗器生产开发注意事项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四、电抗器销售注意事项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电抗器行业类别</w:t>
      </w:r>
      <w:r>
        <w:rPr>
          <w:rFonts w:hint="eastAsia"/>
        </w:rPr>
        <w:br/>
      </w:r>
      <w:r>
        <w:rPr>
          <w:rFonts w:hint="eastAsia"/>
        </w:rPr>
        <w:t>　　图表 电抗器行业产业链调研</w:t>
      </w:r>
      <w:r>
        <w:rPr>
          <w:rFonts w:hint="eastAsia"/>
        </w:rPr>
        <w:br/>
      </w:r>
      <w:r>
        <w:rPr>
          <w:rFonts w:hint="eastAsia"/>
        </w:rPr>
        <w:t>　　图表 电抗器行业现状</w:t>
      </w:r>
      <w:r>
        <w:rPr>
          <w:rFonts w:hint="eastAsia"/>
        </w:rPr>
        <w:br/>
      </w:r>
      <w:r>
        <w:rPr>
          <w:rFonts w:hint="eastAsia"/>
        </w:rPr>
        <w:t>　　图表 电抗器行业标准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2020-2025年中国电抗器行业市场规模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2026年中国电抗器行业产能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2020-2025年中国电抗器行业产量统计</w:t>
      </w:r>
      <w:r>
        <w:rPr>
          <w:rFonts w:hint="eastAsia"/>
        </w:rPr>
        <w:br/>
      </w:r>
      <w:r>
        <w:rPr>
          <w:rFonts w:hint="eastAsia"/>
        </w:rPr>
        <w:t>　　图表 电抗器行业动态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2020-2025年中国电抗器市场需求量</w:t>
      </w:r>
      <w:r>
        <w:rPr>
          <w:rFonts w:hint="eastAsia"/>
        </w:rPr>
        <w:br/>
      </w:r>
      <w:r>
        <w:rPr>
          <w:rFonts w:hint="eastAsia"/>
        </w:rPr>
        <w:t>　　图表 2026年中国电抗器行业需求区域调研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2020-2025年中国电抗器行情</w:t>
      </w:r>
      <w:r>
        <w:rPr>
          <w:rFonts w:hint="eastAsia"/>
        </w:rPr>
        <w:br/>
      </w:r>
      <w:r>
        <w:rPr>
          <w:rFonts w:hint="eastAsia"/>
        </w:rPr>
        <w:t>　　图表 2020-2025年中国电抗器价格走势图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2020-2025年中国电抗器行业销售收入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2020-2025年中国电抗器行业盈利情况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2020-2025年中国电抗器行业利润总额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2020-2025年中国电抗器进口统计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2020-2025年中国电抗器出口统计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2020-2025年中国电抗器行业企业数量统计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**地区电抗器市场规模</w:t>
      </w:r>
      <w:r>
        <w:rPr>
          <w:rFonts w:hint="eastAsia"/>
        </w:rPr>
        <w:br/>
      </w:r>
      <w:r>
        <w:rPr>
          <w:rFonts w:hint="eastAsia"/>
        </w:rPr>
        <w:t>　　图表 **地区电抗器行业市场需求</w:t>
      </w:r>
      <w:r>
        <w:rPr>
          <w:rFonts w:hint="eastAsia"/>
        </w:rPr>
        <w:br/>
      </w:r>
      <w:r>
        <w:rPr>
          <w:rFonts w:hint="eastAsia"/>
        </w:rPr>
        <w:t>　　图表 **地区电抗器市场调研</w:t>
      </w:r>
      <w:r>
        <w:rPr>
          <w:rFonts w:hint="eastAsia"/>
        </w:rPr>
        <w:br/>
      </w:r>
      <w:r>
        <w:rPr>
          <w:rFonts w:hint="eastAsia"/>
        </w:rPr>
        <w:t>　　图表 **地区电抗器行业市场需求分析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**地区电抗器市场规模</w:t>
      </w:r>
      <w:r>
        <w:rPr>
          <w:rFonts w:hint="eastAsia"/>
        </w:rPr>
        <w:br/>
      </w:r>
      <w:r>
        <w:rPr>
          <w:rFonts w:hint="eastAsia"/>
        </w:rPr>
        <w:t>　　图表 **地区电抗器行业市场需求</w:t>
      </w:r>
      <w:r>
        <w:rPr>
          <w:rFonts w:hint="eastAsia"/>
        </w:rPr>
        <w:br/>
      </w:r>
      <w:r>
        <w:rPr>
          <w:rFonts w:hint="eastAsia"/>
        </w:rPr>
        <w:t>　　图表 **地区电抗器市场调研</w:t>
      </w:r>
      <w:r>
        <w:rPr>
          <w:rFonts w:hint="eastAsia"/>
        </w:rPr>
        <w:br/>
      </w:r>
      <w:r>
        <w:rPr>
          <w:rFonts w:hint="eastAsia"/>
        </w:rPr>
        <w:t>　　图表 **地区电抗器行业市场需求分析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电抗器行业竞争对手分析</w:t>
      </w:r>
      <w:r>
        <w:rPr>
          <w:rFonts w:hint="eastAsia"/>
        </w:rPr>
        <w:br/>
      </w:r>
      <w:r>
        <w:rPr>
          <w:rFonts w:hint="eastAsia"/>
        </w:rPr>
        <w:t>　　图表 电抗器重点企业（一）基本信息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2026-2032年中国电抗器行业产能预测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2026-2032年中国电抗器行业产量预测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2026-2032年中国电抗器市场需求预测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2026-2032年中国电抗器行业市场规模预测</w:t>
      </w:r>
      <w:r>
        <w:rPr>
          <w:rFonts w:hint="eastAsia"/>
        </w:rPr>
        <w:br/>
      </w:r>
      <w:r>
        <w:rPr>
          <w:rFonts w:hint="eastAsia"/>
        </w:rPr>
        <w:t>　　图表 电抗器行业准入条件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2026-2032年中国电抗器行业信息化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2026-2032年中国电抗器行业风险分析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2026-2032年中国电抗器行业发展趋势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2026-2032年中国电抗器市场前景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78374d1cf4ba2" w:history="1">
        <w:r>
          <w:rPr>
            <w:rStyle w:val="Hyperlink"/>
          </w:rPr>
          <w:t>2026-2032年中国电抗器行业市场现状及投资前景分析报告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78374d1cf4ba2" w:history="1">
        <w:r>
          <w:rPr>
            <w:rStyle w:val="Hyperlink"/>
          </w:rPr>
          <w:t>https://www.20087.com/7/07/DianKangQiHangYeFenXiBaoGao.html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热点：电抗器的作用及原理、电抗器图片、电力电缆、电抗器的作用、电抗的符号或图标、电抗器型号及详细参数、开关电源电路图及原理、电抗器符号、电抗器接线实物图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2da32d05a4385" w:history="1">
      <w:r>
        <w:rPr>
          <w:rStyle w:val="Hyperlink"/>
        </w:rPr>
        <w:t>2026-2032年中国电抗器行业市场现状及投资前景分析报告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ianKangQiHangYeFenXiBaoGao.html" TargetMode="External" Id="R35f78374d1cf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ianKangQiHangYeFenXiBaoGao.html" TargetMode="External" Id="Rd2c2da32d05a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2025-10-28T07:59:00Z</dcterms:created>
  <dcterms:modified xsi:type="dcterms:W3CDTF">2025-10-28T08:59:00Z</dcterms:modified>
  <dc:subject>2026-2032年中国电抗器行业市场现状及投资前景分析报告</dc:subject>
  <dc:title>2026-2032年中国电抗器行业市场现状及投资前景分析报告</dc:title>
  <cp:keywords>2026-2032年中国电抗器行业市场现状及投资前景分析报告</cp:keywords>
  <dc:description>2026-2032年中国电抗器行业市场现状及投资前景分析报告</dc:description>
</cp:coreProperties>
</file>