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d29d7fefe4473" w:history="1">
              <w:r>
                <w:rPr>
                  <w:rStyle w:val="Hyperlink"/>
                </w:rPr>
                <w:t>2026-2032年中国直动式比例阀市场研究分析与前景趋势报告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d29d7fefe4473" w:history="1">
              <w:r>
                <w:rPr>
                  <w:rStyle w:val="Hyperlink"/>
                </w:rPr>
                <w:t>2026-2032年中国直动式比例阀市场研究分析与前景趋势报告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d29d7fefe4473" w:history="1">
                <w:r>
                  <w:rPr>
                    <w:rStyle w:val="Hyperlink"/>
                  </w:rPr>
                  <w:t>https://www.20087.com/7/17/ZhiDongShiBiLiFaHangYeQianJingFenXi.html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动式比例阀通过电信号连续调节阀芯位移，实现对液压或气动系统压力、流量的精准控制，广泛应用于注塑机、工程机械、试验台及自动化生产线。相比先导式结构，直动式比例阀响应更快、零区控制更精确，适用于小流量、高动态场合。当前高端产品采用高性能力矩马达、位移传感器闭环反馈及PWM驱动技术，具备高分辨率、低滞环与抗污染能力。然而，在高压大流量工况下，电磁力限制导致通径难以扩大；同时，油液清洁度要求严苛，微米级颗粒易造成阀芯卡滞，影响长期可靠性。</w:t>
      </w:r>
      <w:r>
        <w:rPr>
          <w:rFonts w:hint="eastAsia"/>
        </w:rPr>
        <w:br/>
      </w:r>
      <w:r>
        <w:rPr>
          <w:rFonts w:hint="eastAsia"/>
        </w:rPr>
        <w:t>　　未来，直动式比例阀将向高频响应、数字集成与新材料应用方向突破。市场调研网指出，压电陶瓷或巨磁致伸缩驱动器将替代传统电磁结构，实现微秒级响应与纳米级位移控制；片上系统（SoC）将集成驱动、传感与通信模块，支持IO-Link或TSN实时以太网协议。表面处理技术（如DLC类金刚石涂层）将提升阀芯耐磨性与抗污染能力。在系统层面，比例阀将作为液压“软件定义”的执行单元，接收来自控制器的轨迹指令，实现压力-流量复合控制。随着电液融合趋势加速，直动式比例阀将在高端装备精密运动控制中扮演愈发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d29d7fefe4473" w:history="1">
        <w:r>
          <w:rPr>
            <w:rStyle w:val="Hyperlink"/>
          </w:rPr>
          <w:t>2026-2032年中国直动式比例阀市场研究分析与前景趋势报告</w:t>
        </w:r>
      </w:hyperlink>
      <w:r>
        <w:rPr>
          <w:rFonts w:hint="eastAsia"/>
        </w:rPr>
        <w:t>》，2025年直动式比例阀行业市场规模达 亿元，预计2032年市场规模将达 亿元，期间年均复合增长率（CAGR）达 %。报告系统分析了我国直动式比例阀行业的市场规模、竞争格局及技术发展现状，梳理了产业链结构和重点企业表现。报告基于直动式比例阀行业发展轨迹，结合政策环境与直动式比例阀市场需求变化，研判了直动式比例阀行业未来发展趋势与技术演进方向，客观评估了直动式比例阀市场机遇与潜在风险。报告为投资者和从业者提供了专业的市场参考，有助于把握直动式比例阀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直动式比例阀市场概述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按照不同产品类型，直动式比例阀主要可以分为如下几个类别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中国不同产品类型直动式比例阀增长趋势2021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高流速</w:t>
      </w:r>
      <w:r>
        <w:rPr>
          <w:rFonts w:hint="eastAsia"/>
        </w:rPr>
        <w:br/>
      </w:r>
      <w:r>
        <w:rPr>
          <w:rFonts w:hint="eastAsia"/>
        </w:rPr>
        <w:t>　　　　1.2.3 低流速</w:t>
      </w:r>
      <w:r>
        <w:rPr>
          <w:rFonts w:hint="eastAsia"/>
        </w:rPr>
        <w:br/>
      </w:r>
      <w:r>
        <w:rPr>
          <w:rFonts w:hint="eastAsia"/>
        </w:rPr>
        <w:t>　　1.3 从不同应用，直动式比例阀主要包括如下几个方面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中国不同应用直动式比例阀增长趋势2021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仪器仪表</w:t>
      </w:r>
      <w:r>
        <w:rPr>
          <w:rFonts w:hint="eastAsia"/>
        </w:rPr>
        <w:br/>
      </w:r>
      <w:r>
        <w:rPr>
          <w:rFonts w:hint="eastAsia"/>
        </w:rPr>
        <w:t>　　　　1.3.4 医用器材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中国直动式比例阀发展现状及未来趋势（2021-2032）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中国市场直动式比例阀收入及增长率（2021-2032）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中国市场直动式比例阀销量及增长率（2021-2032）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中国市场主要直动式比例阀厂商分析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中国市场主要厂商直动式比例阀销量及市场占有率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中国市场主要厂商直动式比例阀销量（2021-2026）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中国市场主要厂商直动式比例阀收入及市场占有率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中国市场主要厂商直动式比例阀收入（2021-2026）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中国市场主要厂商直动式比例阀收入市场份额（2021-2026）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2025年中国市场主要厂商直动式比例阀收入排名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中国市场主要厂商直动式比例阀价格（2021-2026）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2.7 直动式比例阀行业集中度、竞争程度分析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直动式比例阀行业集中度分析：2025年中国Top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中国市场直动式比例阀第一梯队、第二梯队和第三梯队厂商（品牌）及2025年市场份额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重点企业（19）在中国市场直动式比例阀销量、收入、价格及毛利率（2021-2026）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不同产品类型直动式比例阀分析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中国市场不同产品类型直动式比例阀规模（2021-2032）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中国市场不同产品类型直动式比例阀规模及市场份额（2021-2026）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中国市场不同产品类型直动式比例阀规模预测（2027-2032）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中国市场不同产品类型直动式比例阀价格走势（2021-2032）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不同应用直动式比例阀分析</w:t>
      </w:r>
      <w:r>
        <w:rPr>
          <w:rFonts w:hint="eastAsia"/>
        </w:rPr>
        <w:br/>
      </w:r>
      <w:r>
        <w:rPr>
          <w:rFonts w:hint="eastAsia"/>
        </w:rPr>
        <w:t>　　5.1 中国市场不同应用直动式比例阀销量（2021-2032）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中国市场不同应用直动式比例阀销量及市场份额（2021-2026）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中国市场不同应用直动式比例阀销量预测（2027-2032）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中国市场不同应用直动式比例阀规模（2021-2032）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中国市场不同应用直动式比例阀规模及市场份额（2021-2026）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中国市场不同应用直动式比例阀规模预测（2027-2032）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中国市场不同应用直动式比例阀价格走势（2021-2032）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直动式比例阀行业发展分析---发展趋势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6.2 直动式比例阀行业发展分析---厂商壁垒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6.3 直动式比例阀行业发展分析---驱动因素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6.4 直动式比例阀行业发展分析---制约因素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6.5 直动式比例阀中国企业SWOT分析</w:t>
      </w:r>
      <w:r>
        <w:rPr>
          <w:rFonts w:hint="eastAsia"/>
        </w:rPr>
        <w:br/>
      </w:r>
      <w:r>
        <w:rPr>
          <w:rFonts w:hint="eastAsia"/>
        </w:rPr>
        <w:t>　　6.6 直动式比例阀行业发展分析---行业政策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直动式比例阀行业产业链简介</w:t>
      </w:r>
      <w:r>
        <w:rPr>
          <w:rFonts w:hint="eastAsia"/>
        </w:rPr>
        <w:br/>
      </w:r>
      <w:r>
        <w:rPr>
          <w:rFonts w:hint="eastAsia"/>
        </w:rPr>
        <w:t>　　7.2 直动式比例阀产业链分析-上游</w:t>
      </w:r>
      <w:r>
        <w:rPr>
          <w:rFonts w:hint="eastAsia"/>
        </w:rPr>
        <w:br/>
      </w:r>
      <w:r>
        <w:rPr>
          <w:rFonts w:hint="eastAsia"/>
        </w:rPr>
        <w:t>　　7.3 直动式比例阀产业链分析-中游</w:t>
      </w:r>
      <w:r>
        <w:rPr>
          <w:rFonts w:hint="eastAsia"/>
        </w:rPr>
        <w:br/>
      </w:r>
      <w:r>
        <w:rPr>
          <w:rFonts w:hint="eastAsia"/>
        </w:rPr>
        <w:t>　　7.4 直动式比例阀产业链分析-下游</w:t>
      </w:r>
      <w:r>
        <w:rPr>
          <w:rFonts w:hint="eastAsia"/>
        </w:rPr>
        <w:br/>
      </w:r>
      <w:r>
        <w:rPr>
          <w:rFonts w:hint="eastAsia"/>
        </w:rPr>
        <w:t>　　7.5 直动式比例阀行业采购模式</w:t>
      </w:r>
      <w:r>
        <w:rPr>
          <w:rFonts w:hint="eastAsia"/>
        </w:rPr>
        <w:br/>
      </w:r>
      <w:r>
        <w:rPr>
          <w:rFonts w:hint="eastAsia"/>
        </w:rPr>
        <w:t>　　7.6 直动式比例阀行业生产模式</w:t>
      </w:r>
      <w:r>
        <w:rPr>
          <w:rFonts w:hint="eastAsia"/>
        </w:rPr>
        <w:br/>
      </w:r>
      <w:r>
        <w:rPr>
          <w:rFonts w:hint="eastAsia"/>
        </w:rPr>
        <w:t>　　7.7 直动式比例阀行业销售模式及销售渠道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中国本土直动式比例阀产能、产量分析</w:t>
      </w:r>
      <w:r>
        <w:rPr>
          <w:rFonts w:hint="eastAsia"/>
        </w:rPr>
        <w:br/>
      </w:r>
      <w:r>
        <w:rPr>
          <w:rFonts w:hint="eastAsia"/>
        </w:rPr>
        <w:t>　　8.1 中国直动式比例阀供需现状及预测（2021-2032）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中国直动式比例阀产能、产量、产能利用率及发展趋势（2021-2032）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中国直动式比例阀产量、市场需求量及发展趋势（2021-2032）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中国直动式比例阀进出口分析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中国市场直动式比例阀主要进口来源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中国市场直动式比例阀主要出口目的地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不同产品类型直动式比例阀市场规模2021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不同应用直动式比例阀市场规模2021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中国市场主要厂商直动式比例阀收入（2021-2026）&amp;（万元）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中国市场主要厂商直动式比例阀收入份额（2021-2026）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2025年中国主要生产商直动式比例阀收入排名（万元）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中国市场主要厂商直动式比例阀价格（2021-2026）&amp;（元/件）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中国市场主要厂商直动式比例阀总部及产地分布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中国市场主要厂商成立时间及直动式比例阀商业化日期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中国市场主要厂商直动式比例阀产品类型及应用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2025年中国市场直动式比例阀主要厂商市场地位（第一梯队、第二梯队和第三梯队）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直动式比例阀市场投资、并购等现状分析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直动式比例阀生产基地、总部、竞争对手及市场地位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直动式比例阀产品规格、参数及市场应用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直动式比例阀销量（千件）、收入（万元）、价格（元/件）及毛利率（2021-2026）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中国市场不同产品类型直动式比例阀规模（2021-2026）&amp;（万元）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中国市场不同产品类型直动式比例阀规模市场份额（2021-2026）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中国市场不同产品类型直动式比例阀规模预测（2027-2032）&amp;（万元）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中国市场不同产品类型直动式比例阀规模市场份额预测（2027-2032）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中国市场不同应用直动式比例阀销量（2021-2026）&amp;（千件）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中国市场不同应用直动式比例阀销量市场份额（2021-2026）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中国市场不同应用直动式比例阀销量预测（2027-2032）&amp;（千件）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中国市场不同应用直动式比例阀销量市场份额预测（2027-2032）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中国市场不同应用直动式比例阀规模（2021-2026）&amp;（万元）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中国市场不同应用直动式比例阀规模市场份额（2021-2026）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中国市场不同应用直动式比例阀规模预测（2027-2032）&amp;（万元）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中国市场不同应用直动式比例阀规模市场份额预测（2027-2032）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直动式比例阀行业发展分析---发展趋势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直动式比例阀行业发展分析---厂商壁垒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直动式比例阀行业发展分析---驱动因素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直动式比例阀行业发展分析---制约因素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直动式比例阀行业相关重点政策一览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直动式比例阀行业供应链分析</w:t>
      </w:r>
      <w:r>
        <w:rPr>
          <w:rFonts w:hint="eastAsia"/>
        </w:rPr>
        <w:br/>
      </w:r>
      <w:r>
        <w:rPr>
          <w:rFonts w:hint="eastAsia"/>
        </w:rPr>
        <w:t>　　表 131： 直动式比例阀上游原料供应商</w:t>
      </w:r>
      <w:r>
        <w:rPr>
          <w:rFonts w:hint="eastAsia"/>
        </w:rPr>
        <w:br/>
      </w:r>
      <w:r>
        <w:rPr>
          <w:rFonts w:hint="eastAsia"/>
        </w:rPr>
        <w:t>　　表 132： 直动式比例阀行业主要下游客户</w:t>
      </w:r>
      <w:r>
        <w:rPr>
          <w:rFonts w:hint="eastAsia"/>
        </w:rPr>
        <w:br/>
      </w:r>
      <w:r>
        <w:rPr>
          <w:rFonts w:hint="eastAsia"/>
        </w:rPr>
        <w:t>　　表 133： 直动式比例阀典型经销商</w:t>
      </w:r>
      <w:r>
        <w:rPr>
          <w:rFonts w:hint="eastAsia"/>
        </w:rPr>
        <w:br/>
      </w:r>
      <w:r>
        <w:rPr>
          <w:rFonts w:hint="eastAsia"/>
        </w:rPr>
        <w:t>　　表 134： 中国直动式比例阀产量、销量、进口量及出口量（2021-2026）&amp;（千件）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中国直动式比例阀产量、销量、进口量及出口量预测（2027-2032）&amp;（千件）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中国市场直动式比例阀主要进口来源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中国市场直动式比例阀主要出口目的地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直动式比例阀产品图片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中国不同产品类型直动式比例阀市场规模市场份额2025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高流速产品图片</w:t>
      </w:r>
      <w:r>
        <w:rPr>
          <w:rFonts w:hint="eastAsia"/>
        </w:rPr>
        <w:br/>
      </w:r>
      <w:r>
        <w:rPr>
          <w:rFonts w:hint="eastAsia"/>
        </w:rPr>
        <w:t>　　图 4： 低流速产品图片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中国不同应用直动式比例阀市场份额2025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仪器仪表</w:t>
      </w:r>
      <w:r>
        <w:rPr>
          <w:rFonts w:hint="eastAsia"/>
        </w:rPr>
        <w:br/>
      </w:r>
      <w:r>
        <w:rPr>
          <w:rFonts w:hint="eastAsia"/>
        </w:rPr>
        <w:t>　　图 8： 医用器材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中国市场直动式比例阀市场规模，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中国市场直动式比例阀收入及增长率（2021-2032）&amp;（万元）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中国市场直动式比例阀销量及增长率（2021-2032）&amp;（千件）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2025年中国市场主要厂商直动式比例阀销量市场份额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2025年中国市场主要厂商直动式比例阀收入市场份额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2025年中国市场前五大厂商直动式比例阀市场份额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2025年中国市场直动式比例阀第一梯队、第二梯队和第三梯队厂商（品牌）及市场份额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中国市场不同应用直动式比例阀价格走势（2021-2032）&amp;（元/件）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直动式比例阀中国企业SWOT分析</w:t>
      </w:r>
      <w:r>
        <w:rPr>
          <w:rFonts w:hint="eastAsia"/>
        </w:rPr>
        <w:br/>
      </w:r>
      <w:r>
        <w:rPr>
          <w:rFonts w:hint="eastAsia"/>
        </w:rPr>
        <w:t>　　图 20： 直动式比例阀产业链</w:t>
      </w:r>
      <w:r>
        <w:rPr>
          <w:rFonts w:hint="eastAsia"/>
        </w:rPr>
        <w:br/>
      </w:r>
      <w:r>
        <w:rPr>
          <w:rFonts w:hint="eastAsia"/>
        </w:rPr>
        <w:t>　　图 21： 直动式比例阀行业采购模式分析</w:t>
      </w:r>
      <w:r>
        <w:rPr>
          <w:rFonts w:hint="eastAsia"/>
        </w:rPr>
        <w:br/>
      </w:r>
      <w:r>
        <w:rPr>
          <w:rFonts w:hint="eastAsia"/>
        </w:rPr>
        <w:t>　　图 22： 直动式比例阀行业生产模式分析</w:t>
      </w:r>
      <w:r>
        <w:rPr>
          <w:rFonts w:hint="eastAsia"/>
        </w:rPr>
        <w:br/>
      </w:r>
      <w:r>
        <w:rPr>
          <w:rFonts w:hint="eastAsia"/>
        </w:rPr>
        <w:t>　　图 23： 直动式比例阀行业销售模式分析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中国直动式比例阀产能、产量、产能利用率及发展趋势（2021-2032）&amp;（千件）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中国直动式比例阀产量、市场需求量及发展趋势（2021-2032）&amp;（千件）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d29d7fefe4473" w:history="1">
        <w:r>
          <w:rPr>
            <w:rStyle w:val="Hyperlink"/>
          </w:rPr>
          <w:t>2026-2032年中国直动式比例阀市场研究分析与前景趋势报告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d29d7fefe4473" w:history="1">
        <w:r>
          <w:rPr>
            <w:rStyle w:val="Hyperlink"/>
          </w:rPr>
          <w:t>https://www.20087.com/7/17/ZhiDongShiBiLiFaHangYeQianJingFenXi.html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热点：直动式比例阀的作用、直动式比例减压阀、比例阀可以手动控制么、比例阀动画、比例阀怎么控制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e532e02c47dd" w:history="1">
      <w:r>
        <w:rPr>
          <w:rStyle w:val="Hyperlink"/>
        </w:rPr>
        <w:t>2026-2032年中国直动式比例阀市场研究分析与前景趋势报告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DongShiBiLiFaHangYeQianJingFenXi.html" TargetMode="External" Id="Rdf1d29d7fefe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DongShiBiLiFaHangYeQianJingFenXi.html" TargetMode="External" Id="Rceb3e532e02c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2026-02-11T02:16:54Z</dcterms:created>
  <dcterms:modified xsi:type="dcterms:W3CDTF">2026-02-11T03:16:54Z</dcterms:modified>
  <dc:subject>2026-2032年中国直动式比例阀市场研究分析与前景趋势报告</dc:subject>
  <dc:title>2026-2032年中国直动式比例阀市场研究分析与前景趋势报告</dc:title>
  <cp:keywords>2026-2032年中国直动式比例阀市场研究分析与前景趋势报告</cp:keywords>
  <dc:description>2026-2032年中国直动式比例阀市场研究分析与前景趋势报告</dc:description>
</cp:coreProperties>
</file>