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4005e2fe64c34" w:history="1">
              <w:r>
                <w:rPr>
                  <w:rStyle w:val="Hyperlink"/>
                </w:rPr>
                <w:t>2025-2031年中国真空活塞行业现状调研分析与市场前景预测报告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4005e2fe64c34" w:history="1">
              <w:r>
                <w:rPr>
                  <w:rStyle w:val="Hyperlink"/>
                </w:rPr>
                <w:t>2025-2031年中国真空活塞行业现状调研分析与市场前景预测报告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b4005e2fe64c34" w:history="1">
                <w:r>
                  <w:rPr>
                    <w:rStyle w:val="Hyperlink"/>
                  </w:rPr>
                  <w:t>https://www.20087.com/7/87/ZhenKongHuoSaiHangYeQianJingQuShi.html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活塞是一种用于真空泵或真空系统的机械部件，通过活塞的往复运动来实现气体的吸入与排出，从而形成真空环境。广泛应用于化工、制药、食品加工等多个行业。随着工业自动化水平的提高，真空活塞的使用场景不断扩大，对其性能的要求也愈发严格。目前，真空活塞多采用耐磨材料制作，并通过精密加工确保与缸体的紧密配合，以减少泄漏和提高效率。然而，如何在长时间运行中保持稳定性和降低维护成本，仍是该领域面临的主要挑战之一。</w:t>
      </w:r>
      <w:r>
        <w:rPr>
          <w:rFonts w:hint="eastAsia"/>
        </w:rPr>
        <w:br/>
      </w:r>
      <w:r>
        <w:rPr>
          <w:rFonts w:hint="eastAsia"/>
        </w:rPr>
        <w:t>　　未来，真空活塞的发展将更加注重材料科学的进步和智能化设计。一方面，通过研发新型合金材料或复合材料，提高真空活塞的耐久性和耐腐蚀性，延长其使用寿命；另一方面，随着物联网技术的应用，未来的真空活塞将集成更多的传感器，能够实时监测运行状态，提前预警故障，从而实现预防性维护。此外，随着对能源效率要求的提高，真空活塞的设计将更加注重能效比，通过优化结构设计和改进润滑技术，减少能耗，提高系统整体的能效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4005e2fe64c34" w:history="1">
        <w:r>
          <w:rPr>
            <w:rStyle w:val="Hyperlink"/>
          </w:rPr>
          <w:t>2025-2031年中国真空活塞行业现状调研分析与市场前景预测报告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真空活塞市场监测，对真空活塞行业的发展现状、市场规模、需求动态、进出口情况、产业链结构、区域分布、竞争格局以及真空活塞行业风险和投资机会进行了深入分析。报告详细阐述了真空活塞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真空活塞行业概述</w:t>
      </w:r>
      <w:r>
        <w:rPr>
          <w:rFonts w:hint="eastAsia"/>
        </w:rPr>
        <w:br/>
      </w:r>
      <w:r>
        <w:rPr>
          <w:rFonts w:hint="eastAsia"/>
        </w:rPr>
        <w:t>　　第一节 真空活塞定义与分类</w:t>
      </w:r>
      <w:r>
        <w:rPr>
          <w:rFonts w:hint="eastAsia"/>
        </w:rPr>
        <w:br/>
      </w:r>
      <w:r>
        <w:rPr>
          <w:rFonts w:hint="eastAsia"/>
        </w:rPr>
        <w:t>　　第二节 真空活塞应用领域</w:t>
      </w:r>
      <w:r>
        <w:rPr>
          <w:rFonts w:hint="eastAsia"/>
        </w:rPr>
        <w:br/>
      </w:r>
      <w:r>
        <w:rPr>
          <w:rFonts w:hint="eastAsia"/>
        </w:rPr>
        <w:t>　　第三节 真空活塞行业经济指标分析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真空活塞产业链及经营模式分析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三、真空活塞销售模式及销售渠道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全球真空活塞市场发展综述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2019-2024年全球真空活塞市场规模与趋势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主要国家与地区真空活塞市场分析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2025-2031年全球真空活塞行业发展趋势与前景预测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中国真空活塞行业市场分析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2024-2025年真空活塞产能与投资动态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一、国内真空活塞产能及利用情况</w:t>
      </w:r>
      <w:r>
        <w:rPr>
          <w:rFonts w:hint="eastAsia"/>
        </w:rPr>
        <w:br/>
      </w:r>
      <w:r>
        <w:rPr>
          <w:rFonts w:hint="eastAsia"/>
        </w:rPr>
        <w:t>　　　　二、真空活塞产能扩张与投资动态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2025-2031年真空活塞行业产量统计与趋势预测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一、2019-2024年真空活塞行业产量数据统计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1、2019-2024年真空活塞产量及增长趋势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2、2019-2024年真空活塞细分产品产量及份额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二、影响真空活塞产量的关键因素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三、2025-2031年真空活塞产量预测</w:t>
      </w:r>
      <w:r>
        <w:rPr>
          <w:rFonts w:hint="eastAsia"/>
        </w:rPr>
        <w:br/>
      </w:r>
      <w:r>
        <w:rPr>
          <w:rFonts w:hint="eastAsia"/>
        </w:rPr>
        <w:t>　　第三节 2025-2031年真空活塞市场需求与销售分析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一、2024-2025年真空活塞行业需求现状</w:t>
      </w:r>
      <w:r>
        <w:rPr>
          <w:rFonts w:hint="eastAsia"/>
        </w:rPr>
        <w:br/>
      </w:r>
      <w:r>
        <w:rPr>
          <w:rFonts w:hint="eastAsia"/>
        </w:rPr>
        <w:t>　　　　二、真空活塞客户群体与需求特点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三、2019-2024年真空活塞行业销售规模分析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四、2025-2031年真空活塞市场增长潜力与规模预测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中国真空活塞细分市场与下游应用领域分析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真空活塞细分市场分析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一、2024-2025年真空活塞主要细分产品市场现状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真空活塞下游应用与客户群体分析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一、2024-2025年真空活塞各应用领域市场现状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2024-2025年中国真空活塞技术发展研究</w:t>
      </w:r>
      <w:r>
        <w:rPr>
          <w:rFonts w:hint="eastAsia"/>
        </w:rPr>
        <w:br/>
      </w:r>
      <w:r>
        <w:rPr>
          <w:rFonts w:hint="eastAsia"/>
        </w:rPr>
        <w:t>　　第一节 当前真空活塞技术发展现状</w:t>
      </w:r>
      <w:r>
        <w:rPr>
          <w:rFonts w:hint="eastAsia"/>
        </w:rPr>
        <w:br/>
      </w:r>
      <w:r>
        <w:rPr>
          <w:rFonts w:hint="eastAsia"/>
        </w:rPr>
        <w:t>　　第二节 国内外真空活塞技术差异与原因</w:t>
      </w:r>
      <w:r>
        <w:rPr>
          <w:rFonts w:hint="eastAsia"/>
        </w:rPr>
        <w:br/>
      </w:r>
      <w:r>
        <w:rPr>
          <w:rFonts w:hint="eastAsia"/>
        </w:rPr>
        <w:t>　　第三节 真空活塞技术创新与发展趋势预测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技术进步对真空活塞行业的影响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真空活塞价格机制与竞争策略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一、2019-2024年真空活塞市场价格走势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真空活塞定价策略与方法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2025-2031年真空活塞价格竞争态势与趋势预测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中国真空活塞行业重点区域市场研究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2024-2025年重点区域真空活塞市场发展概况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二、2019-2024年真空活塞市场需求规模情况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三、2025-2031年真空活塞行业发展潜力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二、2019-2024年真空活塞市场需求规模情况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三、2025-2031年真空活塞行业发展潜力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二、2019-2024年真空活塞市场需求规模情况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三、2025-2031年真空活塞行业发展潜力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二、2019-2024年真空活塞市场需求规模情况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三、2025-2031年真空活塞行业发展潜力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二、2019-2024年真空活塞市场需求规模情况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三、2025-2031年真空活塞行业发展潜力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2019-2024年中国真空活塞行业进出口情况分析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真空活塞行业进口情况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一、2019-2024年真空活塞进口规模及增长情况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二、真空活塞主要进口来源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真空活塞行业出口情况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一、2019-2024年真空活塞出口规模及增长情况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二、真空活塞主要出口目的地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2019-2024年中国真空活塞行业总体发展与财务状况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2019-2024年中国真空活塞行业规模情况</w:t>
      </w:r>
      <w:r>
        <w:rPr>
          <w:rFonts w:hint="eastAsia"/>
        </w:rPr>
        <w:br/>
      </w:r>
      <w:r>
        <w:rPr>
          <w:rFonts w:hint="eastAsia"/>
        </w:rPr>
        <w:t>　　　　一、真空活塞行业企业数量规模</w:t>
      </w:r>
      <w:r>
        <w:rPr>
          <w:rFonts w:hint="eastAsia"/>
        </w:rPr>
        <w:br/>
      </w:r>
      <w:r>
        <w:rPr>
          <w:rFonts w:hint="eastAsia"/>
        </w:rPr>
        <w:t>　　　　二、真空活塞行业从业人员规模</w:t>
      </w:r>
      <w:r>
        <w:rPr>
          <w:rFonts w:hint="eastAsia"/>
        </w:rPr>
        <w:br/>
      </w:r>
      <w:r>
        <w:rPr>
          <w:rFonts w:hint="eastAsia"/>
        </w:rPr>
        <w:t>　　　　三、真空活塞行业市场敏感性分析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2019-2024年中国真空活塞行业财务能力分析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一、真空活塞行业盈利能力</w:t>
      </w:r>
      <w:r>
        <w:rPr>
          <w:rFonts w:hint="eastAsia"/>
        </w:rPr>
        <w:br/>
      </w:r>
      <w:r>
        <w:rPr>
          <w:rFonts w:hint="eastAsia"/>
        </w:rPr>
        <w:t>　　　　二、真空活塞行业偿债能力</w:t>
      </w:r>
      <w:r>
        <w:rPr>
          <w:rFonts w:hint="eastAsia"/>
        </w:rPr>
        <w:br/>
      </w:r>
      <w:r>
        <w:rPr>
          <w:rFonts w:hint="eastAsia"/>
        </w:rPr>
        <w:t>　　　　三、真空活塞行业营运能力</w:t>
      </w:r>
      <w:r>
        <w:rPr>
          <w:rFonts w:hint="eastAsia"/>
        </w:rPr>
        <w:br/>
      </w:r>
      <w:r>
        <w:rPr>
          <w:rFonts w:hint="eastAsia"/>
        </w:rPr>
        <w:t>　　　　四、真空活塞行业发展能力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真空活塞行业重点企业调研分析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二、企业真空活塞业务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二、企业真空活塞业务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二、企业真空活塞业务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二、企业真空活塞业务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二、企业真空活塞业务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二、企业真空活塞业务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中国真空活塞行业竞争格局分析</w:t>
      </w:r>
      <w:r>
        <w:rPr>
          <w:rFonts w:hint="eastAsia"/>
        </w:rPr>
        <w:br/>
      </w:r>
      <w:r>
        <w:rPr>
          <w:rFonts w:hint="eastAsia"/>
        </w:rPr>
        <w:t>　　第一节 真空活塞行业竞争格局总览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2024-2025年真空活塞行业竞争力分析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2019-2024年真空活塞行业企业并购活动分析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2024-2025年真空活塞行业会展与招投标活动分析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一、真空活塞行业会展活动及其市场影响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2025年中国真空活塞企业发展企业发展策略与建议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真空活塞销售模式与渠道策略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真空活塞品牌与市场推广策略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真空活塞研发投入与技术创新能力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真空活塞合作联盟与资源整合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中国真空活塞行业风险与对策</w:t>
      </w:r>
      <w:r>
        <w:rPr>
          <w:rFonts w:hint="eastAsia"/>
        </w:rPr>
        <w:br/>
      </w:r>
      <w:r>
        <w:rPr>
          <w:rFonts w:hint="eastAsia"/>
        </w:rPr>
        <w:t>　　第一节 真空活塞行业SWOT分析</w:t>
      </w:r>
      <w:r>
        <w:rPr>
          <w:rFonts w:hint="eastAsia"/>
        </w:rPr>
        <w:br/>
      </w:r>
      <w:r>
        <w:rPr>
          <w:rFonts w:hint="eastAsia"/>
        </w:rPr>
        <w:t>　　　　一、真空活塞行业优势</w:t>
      </w:r>
      <w:r>
        <w:rPr>
          <w:rFonts w:hint="eastAsia"/>
        </w:rPr>
        <w:br/>
      </w:r>
      <w:r>
        <w:rPr>
          <w:rFonts w:hint="eastAsia"/>
        </w:rPr>
        <w:t>　　　　二、真空活塞行业劣势</w:t>
      </w:r>
      <w:r>
        <w:rPr>
          <w:rFonts w:hint="eastAsia"/>
        </w:rPr>
        <w:br/>
      </w:r>
      <w:r>
        <w:rPr>
          <w:rFonts w:hint="eastAsia"/>
        </w:rPr>
        <w:t>　　　　三、真空活塞市场机会</w:t>
      </w:r>
      <w:r>
        <w:rPr>
          <w:rFonts w:hint="eastAsia"/>
        </w:rPr>
        <w:br/>
      </w:r>
      <w:r>
        <w:rPr>
          <w:rFonts w:hint="eastAsia"/>
        </w:rPr>
        <w:t>　　　　四、真空活塞市场威胁</w:t>
      </w:r>
      <w:r>
        <w:rPr>
          <w:rFonts w:hint="eastAsia"/>
        </w:rPr>
        <w:br/>
      </w:r>
      <w:r>
        <w:rPr>
          <w:rFonts w:hint="eastAsia"/>
        </w:rPr>
        <w:t>　　第二节 真空活塞行业风险及对策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2025-2031年中国真空活塞行业前景与发展趋势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2024-2025年真空活塞行业发展环境分析</w:t>
      </w:r>
      <w:r>
        <w:rPr>
          <w:rFonts w:hint="eastAsia"/>
        </w:rPr>
        <w:br/>
      </w:r>
      <w:r>
        <w:rPr>
          <w:rFonts w:hint="eastAsia"/>
        </w:rPr>
        <w:t>　　　　一、真空活塞行业主管部门与监管体制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二、真空活塞行业主要法律法规及政策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三、真空活塞行业标准与质量监管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2025-2031年真空活塞行业发展趋势与方向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2025-2031年真空活塞行业发展潜力与机遇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真空活塞行业研究结论与建议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中.智林.－真空活塞行业发展建议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真空活塞行业类别</w:t>
      </w:r>
      <w:r>
        <w:rPr>
          <w:rFonts w:hint="eastAsia"/>
        </w:rPr>
        <w:br/>
      </w:r>
      <w:r>
        <w:rPr>
          <w:rFonts w:hint="eastAsia"/>
        </w:rPr>
        <w:t>　　图表 真空活塞行业产业链调研</w:t>
      </w:r>
      <w:r>
        <w:rPr>
          <w:rFonts w:hint="eastAsia"/>
        </w:rPr>
        <w:br/>
      </w:r>
      <w:r>
        <w:rPr>
          <w:rFonts w:hint="eastAsia"/>
        </w:rPr>
        <w:t>　　图表 真空活塞行业现状</w:t>
      </w:r>
      <w:r>
        <w:rPr>
          <w:rFonts w:hint="eastAsia"/>
        </w:rPr>
        <w:br/>
      </w:r>
      <w:r>
        <w:rPr>
          <w:rFonts w:hint="eastAsia"/>
        </w:rPr>
        <w:t>　　图表 真空活塞行业标准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2019-2024年中国真空活塞行业市场规模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2024年中国真空活塞行业产能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2019-2024年中国真空活塞行业产量统计</w:t>
      </w:r>
      <w:r>
        <w:rPr>
          <w:rFonts w:hint="eastAsia"/>
        </w:rPr>
        <w:br/>
      </w:r>
      <w:r>
        <w:rPr>
          <w:rFonts w:hint="eastAsia"/>
        </w:rPr>
        <w:t>　　图表 真空活塞行业动态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2019-2024年中国真空活塞市场需求量</w:t>
      </w:r>
      <w:r>
        <w:rPr>
          <w:rFonts w:hint="eastAsia"/>
        </w:rPr>
        <w:br/>
      </w:r>
      <w:r>
        <w:rPr>
          <w:rFonts w:hint="eastAsia"/>
        </w:rPr>
        <w:t>　　图表 2024年中国真空活塞行业需求区域调研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2019-2024年中国真空活塞行情</w:t>
      </w:r>
      <w:r>
        <w:rPr>
          <w:rFonts w:hint="eastAsia"/>
        </w:rPr>
        <w:br/>
      </w:r>
      <w:r>
        <w:rPr>
          <w:rFonts w:hint="eastAsia"/>
        </w:rPr>
        <w:t>　　图表 2019-2024年中国真空活塞价格走势图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2019-2024年中国真空活塞行业销售收入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2019-2024年中国真空活塞行业盈利情况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2019-2024年中国真空活塞行业利润总额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2019-2024年中国真空活塞进口统计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2019-2024年中国真空活塞出口统计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2019-2024年中国真空活塞行业企业数量统计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**地区真空活塞市场规模</w:t>
      </w:r>
      <w:r>
        <w:rPr>
          <w:rFonts w:hint="eastAsia"/>
        </w:rPr>
        <w:br/>
      </w:r>
      <w:r>
        <w:rPr>
          <w:rFonts w:hint="eastAsia"/>
        </w:rPr>
        <w:t>　　图表 **地区真空活塞行业市场需求</w:t>
      </w:r>
      <w:r>
        <w:rPr>
          <w:rFonts w:hint="eastAsia"/>
        </w:rPr>
        <w:br/>
      </w:r>
      <w:r>
        <w:rPr>
          <w:rFonts w:hint="eastAsia"/>
        </w:rPr>
        <w:t>　　图表 **地区真空活塞市场调研</w:t>
      </w:r>
      <w:r>
        <w:rPr>
          <w:rFonts w:hint="eastAsia"/>
        </w:rPr>
        <w:br/>
      </w:r>
      <w:r>
        <w:rPr>
          <w:rFonts w:hint="eastAsia"/>
        </w:rPr>
        <w:t>　　图表 **地区真空活塞行业市场需求分析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**地区真空活塞市场规模</w:t>
      </w:r>
      <w:r>
        <w:rPr>
          <w:rFonts w:hint="eastAsia"/>
        </w:rPr>
        <w:br/>
      </w:r>
      <w:r>
        <w:rPr>
          <w:rFonts w:hint="eastAsia"/>
        </w:rPr>
        <w:t>　　图表 **地区真空活塞行业市场需求</w:t>
      </w:r>
      <w:r>
        <w:rPr>
          <w:rFonts w:hint="eastAsia"/>
        </w:rPr>
        <w:br/>
      </w:r>
      <w:r>
        <w:rPr>
          <w:rFonts w:hint="eastAsia"/>
        </w:rPr>
        <w:t>　　图表 **地区真空活塞市场调研</w:t>
      </w:r>
      <w:r>
        <w:rPr>
          <w:rFonts w:hint="eastAsia"/>
        </w:rPr>
        <w:br/>
      </w:r>
      <w:r>
        <w:rPr>
          <w:rFonts w:hint="eastAsia"/>
        </w:rPr>
        <w:t>　　图表 **地区真空活塞行业市场需求分析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真空活塞行业竞争对手分析</w:t>
      </w:r>
      <w:r>
        <w:rPr>
          <w:rFonts w:hint="eastAsia"/>
        </w:rPr>
        <w:br/>
      </w:r>
      <w:r>
        <w:rPr>
          <w:rFonts w:hint="eastAsia"/>
        </w:rPr>
        <w:t>　　图表 真空活塞重点企业（一）基本信息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真空活塞重点企业（一）经营情况分析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真空活塞重点企业（一）主要经济指标情况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真空活塞重点企业（一）盈利能力情况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真空活塞重点企业（一）偿债能力情况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真空活塞重点企业（一）运营能力情况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真空活塞重点企业（一）成长能力情况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真空活塞重点企业（二）基本信息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真空活塞重点企业（二）经营情况分析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真空活塞重点企业（二）主要经济指标情况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真空活塞重点企业（二）盈利能力情况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真空活塞重点企业（二）偿债能力情况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真空活塞重点企业（二）运营能力情况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真空活塞重点企业（二）成长能力情况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真空活塞重点企业（三）基本信息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真空活塞重点企业（三）经营情况分析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真空活塞重点企业（三）主要经济指标情况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真空活塞重点企业（三）盈利能力情况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真空活塞重点企业（三）偿债能力情况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真空活塞重点企业（三）运营能力情况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真空活塞重点企业（三）成长能力情况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2025-2031年中国真空活塞行业产能预测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2025-2031年中国真空活塞行业产量预测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2025-2031年中国真空活塞市场需求预测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2025-2031年中国真空活塞行业市场规模预测</w:t>
      </w:r>
      <w:r>
        <w:rPr>
          <w:rFonts w:hint="eastAsia"/>
        </w:rPr>
        <w:br/>
      </w:r>
      <w:r>
        <w:rPr>
          <w:rFonts w:hint="eastAsia"/>
        </w:rPr>
        <w:t>　　图表 真空活塞行业准入条件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2025-2031年中国真空活塞行业信息化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2025-2031年中国真空活塞行业风险分析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2025-2031年中国真空活塞行业发展趋势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2025-2031年中国真空活塞市场前景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4005e2fe64c34" w:history="1">
        <w:r>
          <w:rPr>
            <w:rStyle w:val="Hyperlink"/>
          </w:rPr>
          <w:t>2025-2031年中国真空活塞行业现状调研分析与市场前景预测报告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b4005e2fe64c34" w:history="1">
        <w:r>
          <w:rPr>
            <w:rStyle w:val="Hyperlink"/>
          </w:rPr>
          <w:t>https://www.20087.com/7/87/ZhenKongHuoSaiHangYeQianJingQuShi.html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ca2f508434b7b" w:history="1">
      <w:r>
        <w:rPr>
          <w:rStyle w:val="Hyperlink"/>
        </w:rPr>
        <w:t>2025-2031年中国真空活塞行业现状调研分析与市场前景预测报告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ZhenKongHuoSaiHangYeQianJingQuShi.html" TargetMode="External" Id="R55b4005e2fe6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ZhenKongHuoSaiHangYeQianJingQuShi.html" TargetMode="External" Id="R0e0ca2f50843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2025-01-19T02:20:36Z</dcterms:created>
  <dcterms:modified xsi:type="dcterms:W3CDTF">2025-01-19T03:20:36Z</dcterms:modified>
  <dc:subject>2025-2031年中国真空活塞行业现状调研分析与市场前景预测报告</dc:subject>
  <dc:title>2025-2031年中国真空活塞行业现状调研分析与市场前景预测报告</dc:title>
  <cp:keywords>2025-2031年中国真空活塞行业现状调研分析与市场前景预测报告</cp:keywords>
  <dc:description>2025-2031年中国真空活塞行业现状调研分析与市场前景预测报告</dc:description>
</cp:coreProperties>
</file>