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699ea605245eb" w:history="1">
              <w:r>
                <w:rPr>
                  <w:rStyle w:val="Hyperlink"/>
                </w:rPr>
                <w:t>2025-2031年中国离子风蛇行业研究与前景分析报告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699ea605245eb" w:history="1">
              <w:r>
                <w:rPr>
                  <w:rStyle w:val="Hyperlink"/>
                </w:rPr>
                <w:t>2025-2031年中国离子风蛇行业研究与前景分析报告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699ea605245eb" w:history="1">
                <w:r>
                  <w:rPr>
                    <w:rStyle w:val="Hyperlink"/>
                  </w:rPr>
                  <w:t>https://www.20087.com/7/67/LiZiFengSheXianZhuangYuQianJingFenXi.html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蛇是一种利用电离空气产生气流的设备，主要用于清洁电子元件表面的灰尘和颗粒物，广泛应用于电子制造、实验室等环境。其工作原理基于电晕放电产生的离子流，可以有效地去除静电吸附的微小粒子，而不会对敏感的电子元件造成损害。近年来，随着电子产品的精密程度不断提高，对清洁度的要求也越来越严格，这使得离子风蛇的应用范围不断扩大。然而，尽管市场需求旺盛，但市场上产品质量参差不齐，部分低端产品可能存在性能不稳定或使用寿命短的问题，影响了用户体验。此外，高昂的价格也限制了部分企业的采购意愿。</w:t>
      </w:r>
      <w:r>
        <w:rPr>
          <w:rFonts w:hint="eastAsia"/>
        </w:rPr>
        <w:br/>
      </w:r>
      <w:r>
        <w:rPr>
          <w:rFonts w:hint="eastAsia"/>
        </w:rPr>
        <w:t>　　未来，离子风蛇将更加注重高效节能与多功能集成。一方面，随着新材料科学和空气动力学研究的进步，未来的离子风蛇可能会采用更高效的电离技术和新型材料，显著提升气流效率和能耗比，适用于更多高端应用领域。此外，结合智能控制技术，可以根据不同的清洁需求自动调节风量和电离强度，提供更为精准的清洁解决方案。另一方面，为了降低生产成本并促进市场普及，推动标准化工作将是关键所在。通过制定统一的产品标准和接口协议，可以简化开发流程，降低开发者的学习曲线。同时，加强跨领域合作，特别是与装备制造企业和科研机构的合作，有助于识别实际需求并推动技术创新。此外，探索国际市场合作模式，特别是新兴市场的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699ea605245eb" w:history="1">
        <w:r>
          <w:rPr>
            <w:rStyle w:val="Hyperlink"/>
          </w:rPr>
          <w:t>2025-2031年中国离子风蛇行业研究与前景分析报告</w:t>
        </w:r>
      </w:hyperlink>
      <w:r>
        <w:rPr>
          <w:rFonts w:hint="eastAsia"/>
        </w:rPr>
        <w:t>》基于统计局、相关行业协会及科研机构的详实数据，系统分析了离子风蛇市场的规模现状、需求特征及价格走势。报告客观评估了离子风蛇行业技术水平及未来发展方向，对市场前景做出科学预测，并重点分析了离子风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离子风蛇行业概述</w:t>
      </w:r>
      <w:r>
        <w:rPr>
          <w:rFonts w:hint="eastAsia"/>
        </w:rPr>
        <w:br/>
      </w:r>
      <w:r>
        <w:rPr>
          <w:rFonts w:hint="eastAsia"/>
        </w:rPr>
        <w:t>　　第一节 离子风蛇定义与分类</w:t>
      </w:r>
      <w:r>
        <w:rPr>
          <w:rFonts w:hint="eastAsia"/>
        </w:rPr>
        <w:br/>
      </w:r>
      <w:r>
        <w:rPr>
          <w:rFonts w:hint="eastAsia"/>
        </w:rPr>
        <w:t>　　第二节 离子风蛇应用领域</w:t>
      </w:r>
      <w:r>
        <w:rPr>
          <w:rFonts w:hint="eastAsia"/>
        </w:rPr>
        <w:br/>
      </w:r>
      <w:r>
        <w:rPr>
          <w:rFonts w:hint="eastAsia"/>
        </w:rPr>
        <w:t>　　第三节 离子风蛇行业经济指标分析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一、离子风蛇行业赢利性评估</w:t>
      </w:r>
      <w:r>
        <w:rPr>
          <w:rFonts w:hint="eastAsia"/>
        </w:rPr>
        <w:br/>
      </w:r>
      <w:r>
        <w:rPr>
          <w:rFonts w:hint="eastAsia"/>
        </w:rPr>
        <w:t>　　　　二、离子风蛇行业成长速度分析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三、离子风蛇附加值提升空间探讨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四、离子风蛇行业进入壁垒分析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五、离子风蛇行业风险性评估</w:t>
      </w:r>
      <w:r>
        <w:rPr>
          <w:rFonts w:hint="eastAsia"/>
        </w:rPr>
        <w:br/>
      </w:r>
      <w:r>
        <w:rPr>
          <w:rFonts w:hint="eastAsia"/>
        </w:rPr>
        <w:t>　　　　六、离子风蛇行业周期性分析</w:t>
      </w:r>
      <w:r>
        <w:rPr>
          <w:rFonts w:hint="eastAsia"/>
        </w:rPr>
        <w:br/>
      </w:r>
      <w:r>
        <w:rPr>
          <w:rFonts w:hint="eastAsia"/>
        </w:rPr>
        <w:t>　　　　七、离子风蛇行业竞争程度指标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八、离子风蛇行业成熟度综合分析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离子风蛇产业链及经营模式分析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三、离子风蛇销售模式与渠道策略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全球离子风蛇市场发展分析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2024-2025年全球离子风蛇行业发展分析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一、全球离子风蛇行业市场规模与趋势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二、全球离子风蛇行业发展特点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三、全球离子风蛇行业竞争格局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主要国家与地区离子风蛇市场分析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2025-2031年全球离子风蛇行业发展趋势与前景预测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一、离子风蛇行业发展趋势</w:t>
      </w:r>
      <w:r>
        <w:rPr>
          <w:rFonts w:hint="eastAsia"/>
        </w:rPr>
        <w:br/>
      </w:r>
      <w:r>
        <w:rPr>
          <w:rFonts w:hint="eastAsia"/>
        </w:rPr>
        <w:t>　　　　二、离子风蛇行业发展潜力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中国离子风蛇行业市场分析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2024-2025年离子风蛇产能与投资动态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一、国内离子风蛇产能现状与利用效率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二、离子风蛇产能扩张与投资动态分析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2025-2031年离子风蛇行业产量统计与趋势预测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一、2019-2024年离子风蛇行业产量与增长趋势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1、2019-2024年离子风蛇产量及增长趋势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2、2019-2024年离子风蛇细分产品产量及份额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二、离子风蛇产量影响因素分析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三、2025-2031年离子风蛇产量预测</w:t>
      </w:r>
      <w:r>
        <w:rPr>
          <w:rFonts w:hint="eastAsia"/>
        </w:rPr>
        <w:br/>
      </w:r>
      <w:r>
        <w:rPr>
          <w:rFonts w:hint="eastAsia"/>
        </w:rPr>
        <w:t>　　第三节 2025-2031年离子风蛇市场需求与销售分析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一、2024-2025年离子风蛇行业需求现状</w:t>
      </w:r>
      <w:r>
        <w:rPr>
          <w:rFonts w:hint="eastAsia"/>
        </w:rPr>
        <w:br/>
      </w:r>
      <w:r>
        <w:rPr>
          <w:rFonts w:hint="eastAsia"/>
        </w:rPr>
        <w:t>　　　　二、离子风蛇客户群体与需求特点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三、2019-2024年离子风蛇行业销售规模分析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四、2025-2031年离子风蛇市场增长潜力与规模预测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2024-2025年离子风蛇行业技术发展现状及趋势分析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离子风蛇行业技术发展现状分析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国内外离子风蛇行业技术差距分析及差距形成的主要原因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离子风蛇行业技术发展方向、趋势预测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提升离子风蛇行业技术能力策略建议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一、2024-2025年离子风蛇主要细分产品市场现状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离子风蛇价格机制与竞争策略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一、2019-2024年离子风蛇市场价格走势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离子风蛇定价策略与方法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2025-2031年离子风蛇价格竞争态势与趋势预测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中国离子风蛇行业重点区域市场研究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2024-2025年重点区域离子风蛇市场发展概况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2019-2024年中国离子风蛇行业进出口情况分析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离子风蛇行业进口规模与来源分析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一、2019-2024年离子风蛇进口规模分析</w:t>
      </w:r>
      <w:r>
        <w:rPr>
          <w:rFonts w:hint="eastAsia"/>
        </w:rPr>
        <w:br/>
      </w:r>
      <w:r>
        <w:rPr>
          <w:rFonts w:hint="eastAsia"/>
        </w:rPr>
        <w:t>　　　　二、离子风蛇主要进口来源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离子风蛇行业出口规模与目的地分析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一、2019-2024年离子风蛇出口规模分析</w:t>
      </w:r>
      <w:r>
        <w:rPr>
          <w:rFonts w:hint="eastAsia"/>
        </w:rPr>
        <w:br/>
      </w:r>
      <w:r>
        <w:rPr>
          <w:rFonts w:hint="eastAsia"/>
        </w:rPr>
        <w:t>　　　　二、离子风蛇主要出口目的地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2019-2024年中国离子风蛇总体规模与财务指标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中国离子风蛇行业总体规模分析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一、离子风蛇企业数量与结构</w:t>
      </w:r>
      <w:r>
        <w:rPr>
          <w:rFonts w:hint="eastAsia"/>
        </w:rPr>
        <w:br/>
      </w:r>
      <w:r>
        <w:rPr>
          <w:rFonts w:hint="eastAsia"/>
        </w:rPr>
        <w:t>　　　　二、离子风蛇从业人员规模</w:t>
      </w:r>
      <w:r>
        <w:rPr>
          <w:rFonts w:hint="eastAsia"/>
        </w:rPr>
        <w:br/>
      </w:r>
      <w:r>
        <w:rPr>
          <w:rFonts w:hint="eastAsia"/>
        </w:rPr>
        <w:t>　　　　三、离子风蛇行业资产状况</w:t>
      </w:r>
      <w:r>
        <w:rPr>
          <w:rFonts w:hint="eastAsia"/>
        </w:rPr>
        <w:br/>
      </w:r>
      <w:r>
        <w:rPr>
          <w:rFonts w:hint="eastAsia"/>
        </w:rPr>
        <w:t>　　第二节 中国离子风蛇行业财务指标总体分析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离子风蛇重点企业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离子风蛇领先企业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离子风蛇标杆企业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离子风蛇代表企业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离子风蛇龙头企业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离子风蛇重点企业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中国离子风蛇行业竞争格局分析</w:t>
      </w:r>
      <w:r>
        <w:rPr>
          <w:rFonts w:hint="eastAsia"/>
        </w:rPr>
        <w:br/>
      </w:r>
      <w:r>
        <w:rPr>
          <w:rFonts w:hint="eastAsia"/>
        </w:rPr>
        <w:t>　　第一节 离子风蛇行业竞争格局总览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2024-2025年离子风蛇行业竞争力分析</w:t>
      </w:r>
      <w:r>
        <w:rPr>
          <w:rFonts w:hint="eastAsia"/>
        </w:rPr>
        <w:br/>
      </w:r>
      <w:r>
        <w:rPr>
          <w:rFonts w:hint="eastAsia"/>
        </w:rPr>
        <w:t>　　　　一、离子风蛇供应商议价能力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四、离子风蛇替代品威胁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2019-2024年离子风蛇行业企业并购活动分析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2024-2025年离子风蛇行业会展与招投标活动分析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一、离子风蛇行业会展活动及其市场影响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2025年中国离子风蛇企业发展策略分析</w:t>
      </w:r>
      <w:r>
        <w:rPr>
          <w:rFonts w:hint="eastAsia"/>
        </w:rPr>
        <w:br/>
      </w:r>
      <w:r>
        <w:rPr>
          <w:rFonts w:hint="eastAsia"/>
        </w:rPr>
        <w:t>　　第一节 离子风蛇市场策略分析</w:t>
      </w:r>
      <w:r>
        <w:rPr>
          <w:rFonts w:hint="eastAsia"/>
        </w:rPr>
        <w:br/>
      </w:r>
      <w:r>
        <w:rPr>
          <w:rFonts w:hint="eastAsia"/>
        </w:rPr>
        <w:t>　　　　一、离子风蛇市场定位与拓展策略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二、离子风蛇市场细分与目标客户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离子风蛇销售策略分析</w:t>
      </w:r>
      <w:r>
        <w:rPr>
          <w:rFonts w:hint="eastAsia"/>
        </w:rPr>
        <w:br/>
      </w:r>
      <w:r>
        <w:rPr>
          <w:rFonts w:hint="eastAsia"/>
        </w:rPr>
        <w:t>　　　　一、离子风蛇销售渠道与网络建设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提高离子风蛇企业竞争力建议</w:t>
      </w:r>
      <w:r>
        <w:rPr>
          <w:rFonts w:hint="eastAsia"/>
        </w:rPr>
        <w:br/>
      </w:r>
      <w:r>
        <w:rPr>
          <w:rFonts w:hint="eastAsia"/>
        </w:rPr>
        <w:t>　　　　一、离子风蛇技术创新与管理优化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离子风蛇品牌战略思考</w:t>
      </w:r>
      <w:r>
        <w:rPr>
          <w:rFonts w:hint="eastAsia"/>
        </w:rPr>
        <w:br/>
      </w:r>
      <w:r>
        <w:rPr>
          <w:rFonts w:hint="eastAsia"/>
        </w:rPr>
        <w:t>　　　　一、离子风蛇品牌建设与维护</w:t>
      </w:r>
      <w:r>
        <w:rPr>
          <w:rFonts w:hint="eastAsia"/>
        </w:rPr>
        <w:br/>
      </w:r>
      <w:r>
        <w:rPr>
          <w:rFonts w:hint="eastAsia"/>
        </w:rPr>
        <w:t>　　　　二、离子风蛇品牌影响力与市场竞争力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中国离子风蛇行业风险与对策</w:t>
      </w:r>
      <w:r>
        <w:rPr>
          <w:rFonts w:hint="eastAsia"/>
        </w:rPr>
        <w:br/>
      </w:r>
      <w:r>
        <w:rPr>
          <w:rFonts w:hint="eastAsia"/>
        </w:rPr>
        <w:t>　　第一节 离子风蛇行业SWOT分析</w:t>
      </w:r>
      <w:r>
        <w:rPr>
          <w:rFonts w:hint="eastAsia"/>
        </w:rPr>
        <w:br/>
      </w:r>
      <w:r>
        <w:rPr>
          <w:rFonts w:hint="eastAsia"/>
        </w:rPr>
        <w:t>　　　　一、离子风蛇行业优势分析</w:t>
      </w:r>
      <w:r>
        <w:rPr>
          <w:rFonts w:hint="eastAsia"/>
        </w:rPr>
        <w:br/>
      </w:r>
      <w:r>
        <w:rPr>
          <w:rFonts w:hint="eastAsia"/>
        </w:rPr>
        <w:t>　　　　二、离子风蛇行业劣势分析</w:t>
      </w:r>
      <w:r>
        <w:rPr>
          <w:rFonts w:hint="eastAsia"/>
        </w:rPr>
        <w:br/>
      </w:r>
      <w:r>
        <w:rPr>
          <w:rFonts w:hint="eastAsia"/>
        </w:rPr>
        <w:t>　　　　三、离子风蛇市场机会探索</w:t>
      </w:r>
      <w:r>
        <w:rPr>
          <w:rFonts w:hint="eastAsia"/>
        </w:rPr>
        <w:br/>
      </w:r>
      <w:r>
        <w:rPr>
          <w:rFonts w:hint="eastAsia"/>
        </w:rPr>
        <w:t>　　　　四、离子风蛇市场威胁评估</w:t>
      </w:r>
      <w:r>
        <w:rPr>
          <w:rFonts w:hint="eastAsia"/>
        </w:rPr>
        <w:br/>
      </w:r>
      <w:r>
        <w:rPr>
          <w:rFonts w:hint="eastAsia"/>
        </w:rPr>
        <w:t>　　第二节 离子风蛇行业风险及对策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2025-2031年中国离子风蛇行业前景与发展趋势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离子风蛇行业发展环境分析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2025-2031年离子风蛇行业发展趋势与方向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一、离子风蛇行业发展方向预测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二、离子风蛇发展趋势分析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2025-2031年离子风蛇行业发展潜力与机遇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一、离子风蛇市场发展潜力评估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二、离子风蛇新兴市场与机遇探索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离子风蛇行业研究结论与建议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中:智:林－离子风蛇行业发展建议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离子风蛇行业历程</w:t>
      </w:r>
      <w:r>
        <w:rPr>
          <w:rFonts w:hint="eastAsia"/>
        </w:rPr>
        <w:br/>
      </w:r>
      <w:r>
        <w:rPr>
          <w:rFonts w:hint="eastAsia"/>
        </w:rPr>
        <w:t>　　图表 离子风蛇行业生命周期</w:t>
      </w:r>
      <w:r>
        <w:rPr>
          <w:rFonts w:hint="eastAsia"/>
        </w:rPr>
        <w:br/>
      </w:r>
      <w:r>
        <w:rPr>
          <w:rFonts w:hint="eastAsia"/>
        </w:rPr>
        <w:t>　　图表 离子风蛇行业产业链分析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2019-2024年离子风蛇行业市场容量分析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2019-2024年中国离子风蛇行业产量及增长趋势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2019-2024年中国离子风蛇市场需求量及增速统计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2024年中国离子风蛇行业需求领域分布格局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2019-2024年中国离子风蛇出口数量分析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2019-2024年中国离子风蛇出口金额分析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2024年中国离子风蛇进口国家及地区分析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2024年中国离子风蛇出口国家及地区分析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2019-2024年中国离子风蛇行业企业平均规模情况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离子风蛇重点企业（三）经营情况分析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离子风蛇重点企业（三）主要经济指标情况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2025-2031年中国离子风蛇市场前景分析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699ea605245eb" w:history="1">
        <w:r>
          <w:rPr>
            <w:rStyle w:val="Hyperlink"/>
          </w:rPr>
          <w:t>2025-2031年中国离子风蛇行业研究与前景分析报告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699ea605245eb" w:history="1">
        <w:r>
          <w:rPr>
            <w:rStyle w:val="Hyperlink"/>
          </w:rPr>
          <w:t>https://www.20087.com/7/67/LiZiFengSheXianZhuangYuQianJingFenXi.html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热点：离子风刀、离子风蛇工作原理、离心风叶、离子风蛇除静电原理、离子风蛇工作原理、离子风蛇是什么、离子风蛇图片、离子风蛇英文、离子风蛇是什么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f84472be843ea" w:history="1">
      <w:r>
        <w:rPr>
          <w:rStyle w:val="Hyperlink"/>
        </w:rPr>
        <w:t>2025-2031年中国离子风蛇行业研究与前景分析报告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iZiFengSheXianZhuangYuQianJingFenXi.html" TargetMode="External" Id="Ra50699ea6052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iZiFengSheXianZhuangYuQianJingFenXi.html" TargetMode="External" Id="R12df84472be8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2025-04-11T03:26:17Z</dcterms:created>
  <dcterms:modified xsi:type="dcterms:W3CDTF">2025-04-11T04:26:17Z</dcterms:modified>
  <dc:subject>2025-2031年中国离子风蛇行业研究与前景分析报告</dc:subject>
  <dc:title>2025-2031年中国离子风蛇行业研究与前景分析报告</dc:title>
  <cp:keywords>2025-2031年中国离子风蛇行业研究与前景分析报告</cp:keywords>
  <dc:description>2025-2031年中国离子风蛇行业研究与前景分析报告</dc:description>
</cp:coreProperties>
</file>