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f9ff509b402a" w:history="1">
              <w:r>
                <w:rPr>
                  <w:rStyle w:val="Hyperlink"/>
                </w:rPr>
                <w:t>中国移动式空压机行业全面调研及发展前景预测报告（2025-2031年）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f9ff509b402a" w:history="1">
              <w:r>
                <w:rPr>
                  <w:rStyle w:val="Hyperlink"/>
                </w:rPr>
                <w:t>中国移动式空压机行业全面调研及发展前景预测报告（2025-2031年）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3f9ff509b402a" w:history="1">
                <w:r>
                  <w:rPr>
                    <w:rStyle w:val="Hyperlink"/>
                  </w:rPr>
                  <w:t>https://www.20087.com/7/77/YiDongShiKongYaJiHangYeZiXun.html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空压机因其便携性和灵活性，在建筑施工、矿业开采、应急救援等多个领域发挥着重要作用。现代移动空压机设计强调高效能与低噪音，采用柴油或电动驱动，适应不同作业环境。随着物联网技术的融入，远程监控与故障诊断功能日益普及，提高了设备管理效率和维护响应速度。同时，节能减排成为产品研发的关键考量，新型节能技术和材料的应用有效降低了能耗和排放。</w:t>
      </w:r>
      <w:r>
        <w:rPr>
          <w:rFonts w:hint="eastAsia"/>
        </w:rPr>
        <w:br/>
      </w:r>
      <w:r>
        <w:rPr>
          <w:rFonts w:hint="eastAsia"/>
        </w:rPr>
        <w:t>　　移动式空压机的未来趋势将聚焦于智能化、绿色化和定制化。智能化方面，通过AI算法优化运行策略，实现能效最大化；集成更高级别的自动驾驶和自主导航功能，提高作业现场的安全性和效率。绿色化趋势将推动电动和氢能等清洁能源动力系统的研发，减少碳足迹。定制化服务将更加精细，针对特定行业需求提供定制解决方案，如极端环境下的专用空压机设计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f9ff509b402a" w:history="1">
        <w:r>
          <w:rPr>
            <w:rStyle w:val="Hyperlink"/>
          </w:rPr>
          <w:t>中国移动式空压机行业全面调研及发展前景预测报告（2025-2031年）</w:t>
        </w:r>
      </w:hyperlink>
      <w:r>
        <w:rPr>
          <w:rFonts w:hint="eastAsia"/>
        </w:rPr>
        <w:t>》基于国家统计局、相关协会等权威数据，结合专业团队对移动式空压机行业的长期监测，全面分析了移动式空压机行业的市场规模、技术现状、发展趋势及竞争格局。报告详细梳理了移动式空压机市场需求、进出口情况、上下游产业链、重点区域分布及主要企业动态，并通过SWOT分析揭示了移动式空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移动式空压机产业概述</w:t>
      </w:r>
      <w:r>
        <w:rPr>
          <w:rFonts w:hint="eastAsia"/>
        </w:rPr>
        <w:br/>
      </w:r>
      <w:r>
        <w:rPr>
          <w:rFonts w:hint="eastAsia"/>
        </w:rPr>
        <w:t>　　第一节 移动式空压机产业定义</w:t>
      </w:r>
      <w:r>
        <w:rPr>
          <w:rFonts w:hint="eastAsia"/>
        </w:rPr>
        <w:br/>
      </w:r>
      <w:r>
        <w:rPr>
          <w:rFonts w:hint="eastAsia"/>
        </w:rPr>
        <w:t>　　第二节 移动式空压机产业发展历程</w:t>
      </w:r>
      <w:r>
        <w:rPr>
          <w:rFonts w:hint="eastAsia"/>
        </w:rPr>
        <w:br/>
      </w:r>
      <w:r>
        <w:rPr>
          <w:rFonts w:hint="eastAsia"/>
        </w:rPr>
        <w:t>　　第三节 移动式空压机分类情况</w:t>
      </w:r>
      <w:r>
        <w:rPr>
          <w:rFonts w:hint="eastAsia"/>
        </w:rPr>
        <w:br/>
      </w:r>
      <w:r>
        <w:rPr>
          <w:rFonts w:hint="eastAsia"/>
        </w:rPr>
        <w:t>　　第四节 移动式空压机产业链分析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一、移动式空压机行业相关政策</w:t>
      </w:r>
      <w:r>
        <w:rPr>
          <w:rFonts w:hint="eastAsia"/>
        </w:rPr>
        <w:br/>
      </w:r>
      <w:r>
        <w:rPr>
          <w:rFonts w:hint="eastAsia"/>
        </w:rPr>
        <w:t>　　　　二、移动式空压机行业相关标准</w:t>
      </w:r>
      <w:r>
        <w:rPr>
          <w:rFonts w:hint="eastAsia"/>
        </w:rPr>
        <w:br/>
      </w:r>
      <w:r>
        <w:rPr>
          <w:rFonts w:hint="eastAsia"/>
        </w:rPr>
        <w:t>　　第三节 移动式空压机行业技术环境分析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2024-2025年中国移动式空压机行业发展概况</w:t>
      </w:r>
      <w:r>
        <w:rPr>
          <w:rFonts w:hint="eastAsia"/>
        </w:rPr>
        <w:br/>
      </w:r>
      <w:r>
        <w:rPr>
          <w:rFonts w:hint="eastAsia"/>
        </w:rPr>
        <w:t>　　第一节 移动式空压机行业发展态势分析</w:t>
      </w:r>
      <w:r>
        <w:rPr>
          <w:rFonts w:hint="eastAsia"/>
        </w:rPr>
        <w:br/>
      </w:r>
      <w:r>
        <w:rPr>
          <w:rFonts w:hint="eastAsia"/>
        </w:rPr>
        <w:t>　　第二节 移动式空压机行业发展特点分析</w:t>
      </w:r>
      <w:r>
        <w:rPr>
          <w:rFonts w:hint="eastAsia"/>
        </w:rPr>
        <w:br/>
      </w:r>
      <w:r>
        <w:rPr>
          <w:rFonts w:hint="eastAsia"/>
        </w:rPr>
        <w:t>　　第三节 移动式空压机行业市场供需分析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中国移动式空压机市场规模情况</w:t>
      </w:r>
      <w:r>
        <w:rPr>
          <w:rFonts w:hint="eastAsia"/>
        </w:rPr>
        <w:br/>
      </w:r>
      <w:r>
        <w:rPr>
          <w:rFonts w:hint="eastAsia"/>
        </w:rPr>
        <w:t>　　第二节 中国移动式空压机行业盈利情况分析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中国移动式空压机市场需求状况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二、2025年移动式空压机行业市场需求特点分析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三、2025-2031年移动式空压机市场需求预测</w:t>
      </w:r>
      <w:r>
        <w:rPr>
          <w:rFonts w:hint="eastAsia"/>
        </w:rPr>
        <w:br/>
      </w:r>
      <w:r>
        <w:rPr>
          <w:rFonts w:hint="eastAsia"/>
        </w:rPr>
        <w:t>　　第四节 中国移动式空压机行业产量情况分析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一、2019-2024年移动式空压机行业产量统计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二、2024年移动式空压机行业产量特点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三、2025-2031年移动式空压机行业产量预测</w:t>
      </w:r>
      <w:r>
        <w:rPr>
          <w:rFonts w:hint="eastAsia"/>
        </w:rPr>
        <w:br/>
      </w:r>
      <w:r>
        <w:rPr>
          <w:rFonts w:hint="eastAsia"/>
        </w:rPr>
        <w:t>　　第五节 移动式空压机行业市场供需平衡状况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影响移动式空压机进出口变化的主要原因分析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一、2019-2024年中国移动式空压机行业进口情况分析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二、2019-2024年中国移动式空压机行业出口情况分析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2025-2031年中国移动式空压机行业进出口情况预测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二、2025-2031年中国移动式空压机行业出口预测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2019-2024年中国移动式空压机行业总体发展状况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中国移动式空压机行业规模情况分析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二、移动式空压机行业人员规模状况分析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三、移动式空压机行业资产规模状况分析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四、移动式空压机行业市场规模状况分析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五、移动式空压机行业敏感性分析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二、移动式空压机行业偿债能力分析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三、移动式空压机行业营运能力分析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四、移动式空压机行业发展能力分析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二、**地区移动式空压机市场调研分析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三、**地区移动式空压机市场调研分析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四、**地区移动式空压机市场调研分析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五、**地区移动式空压机市场调研分析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六、**地区移动式空压机市场调研分析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一、移动式空压机市场集中度分析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三、移动式空压机区域集中度分析</w:t>
      </w:r>
      <w:r>
        <w:rPr>
          <w:rFonts w:hint="eastAsia"/>
        </w:rPr>
        <w:br/>
      </w:r>
      <w:r>
        <w:rPr>
          <w:rFonts w:hint="eastAsia"/>
        </w:rPr>
        <w:t>　　第二节 移动式空压机行业竞争格局分析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一、2024-2025年移动式空压机行业竞争分析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二、2024-2025年中外移动式空压机产品竞争分析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三、2025年中国移动式空压机市场竞争分析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四、2025-2031年国内主要移动式空压机企业动向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移动式空压机行业发展机会及对策建议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移动式空压机行业风险预警分析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二、移动式空压机产业政策环境风险分析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三、移动式空压机行业市场风险分析</w:t>
      </w:r>
      <w:r>
        <w:rPr>
          <w:rFonts w:hint="eastAsia"/>
        </w:rPr>
        <w:br/>
      </w:r>
      <w:r>
        <w:rPr>
          <w:rFonts w:hint="eastAsia"/>
        </w:rPr>
        <w:t>　　　　四、移动式空压机行业发展风险防范建议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移动式空压机行业发展机会及建议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一、移动式空压机行业总体发展机会及发展建议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二、移动式空压机行业并购发展机会及建议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三、移动式空压机市场机会及发展建议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四、移动式空压机发展现状及存在问题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五、移动式空压机企业应对策略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中国移动式空压机行业生产、营销企业投资运作模式分析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移动式空压机行业外销与内销优势分析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2025-2031年中国移动式空压机行业市场规模及增长趋势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2025-2031年中国移动式空压机行业投资规模预测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2025-2031年移动式空压机行业市场盈利预测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中:智:林:－移动式空压机行业项目投资建议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一、移动式空压机技术应用注意事项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二、移动式空压机项目投资注意事项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三、移动式空压机生产开发注意事项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四、移动式空压机销售注意事项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移动式空压机行业类别</w:t>
      </w:r>
      <w:r>
        <w:rPr>
          <w:rFonts w:hint="eastAsia"/>
        </w:rPr>
        <w:br/>
      </w:r>
      <w:r>
        <w:rPr>
          <w:rFonts w:hint="eastAsia"/>
        </w:rPr>
        <w:t>　　图表 移动式空压机行业产业链调研</w:t>
      </w:r>
      <w:r>
        <w:rPr>
          <w:rFonts w:hint="eastAsia"/>
        </w:rPr>
        <w:br/>
      </w:r>
      <w:r>
        <w:rPr>
          <w:rFonts w:hint="eastAsia"/>
        </w:rPr>
        <w:t>　　图表 移动式空压机行业现状</w:t>
      </w:r>
      <w:r>
        <w:rPr>
          <w:rFonts w:hint="eastAsia"/>
        </w:rPr>
        <w:br/>
      </w:r>
      <w:r>
        <w:rPr>
          <w:rFonts w:hint="eastAsia"/>
        </w:rPr>
        <w:t>　　图表 移动式空压机行业标准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2019-2024年中国移动式空压机行业产量统计</w:t>
      </w:r>
      <w:r>
        <w:rPr>
          <w:rFonts w:hint="eastAsia"/>
        </w:rPr>
        <w:br/>
      </w:r>
      <w:r>
        <w:rPr>
          <w:rFonts w:hint="eastAsia"/>
        </w:rPr>
        <w:t>　　图表 移动式空压机行业动态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f9ff509b402a" w:history="1">
        <w:r>
          <w:rPr>
            <w:rStyle w:val="Hyperlink"/>
          </w:rPr>
          <w:t>中国移动式空压机行业全面调研及发展前景预测报告（2025-2031年）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3f9ff509b402a" w:history="1">
        <w:r>
          <w:rPr>
            <w:rStyle w:val="Hyperlink"/>
          </w:rPr>
          <w:t>https://www.20087.com/7/77/YiDongShiKongYaJiHangYeZiXun.html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热点：便携式空压机、移动式空压机算压力容器、移动式螺杆空气压缩机、移动式空压机安全阀是否校验、空压机厂家联系电话、移动式空压机报价、大型空压机、移动式空压机压力、小型空压机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6647084594632" w:history="1">
      <w:r>
        <w:rPr>
          <w:rStyle w:val="Hyperlink"/>
        </w:rPr>
        <w:t>中国移动式空压机行业全面调研及发展前景预测报告（2025-2031年）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DongShiKongYaJiHangYeZiXun.html" TargetMode="External" Id="R1eb3f9ff509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DongShiKongYaJiHangYeZiXun.html" TargetMode="External" Id="Rb5c66470845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2025-01-12T02:05:00Z</dcterms:created>
  <dcterms:modified xsi:type="dcterms:W3CDTF">2025-01-12T03:05:00Z</dcterms:modified>
  <dc:subject>中国移动式空压机行业全面调研及发展前景预测报告（2025-2031年）</dc:subject>
  <dc:title>中国移动式空压机行业全面调研及发展前景预测报告（2025-2031年）</dc:title>
  <cp:keywords>中国移动式空压机行业全面调研及发展前景预测报告（2025-2031年）</cp:keywords>
  <dc:description>中国移动式空压机行业全面调研及发展前景预测报告（2025-2031年）</dc:description>
</cp:coreProperties>
</file>