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99879af94586" w:history="1">
              <w:r>
                <w:rPr>
                  <w:rStyle w:val="Hyperlink"/>
                </w:rPr>
                <w:t>2024-2030年全球与中国空穴传输材料行业发展研究及市场前景报告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99879af94586" w:history="1">
              <w:r>
                <w:rPr>
                  <w:rStyle w:val="Hyperlink"/>
                </w:rPr>
                <w:t>2024-2030年全球与中国空穴传输材料行业发展研究及市场前景报告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999879af94586" w:history="1">
                <w:r>
                  <w:rPr>
                    <w:rStyle w:val="Hyperlink"/>
                  </w:rPr>
                  <w:t>https://www.20087.com/7/17/KongXueChuanShuCaiLiaoHangYeXianZhuangJiQianJing.html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穴传输材料是一类在有机发光二极管(OLEDs)、太阳能电池等光电器件中用于传输空穴的材料。近年来，随着有机电子技术的发展，新型空穴传输材料不断涌现，这些材料不仅提高了器件的效率，还降低了成本。当前市场上，空穴传输材料不仅在光电转换效率上有所突破，还在稳定性、加工性等方面进行了优化。</w:t>
      </w:r>
      <w:r>
        <w:rPr>
          <w:rFonts w:hint="eastAsia"/>
        </w:rPr>
        <w:br/>
      </w:r>
      <w:r>
        <w:rPr>
          <w:rFonts w:hint="eastAsia"/>
        </w:rPr>
        <w:t>　　未来，空穴传输材料的研究将更加注重提高效率和稳定性。随着分子设计技术的进步，研究人员将开发出具有更高空穴迁移率和更长寿命的新型材料。同时，通过探索新的合成方法，空穴传输材料将变得更加易于加工和大规模生产。此外，随着对环境友好型材料的需求增加，开发基于可再生资源的空穴传输材料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999879af94586" w:history="1">
        <w:r>
          <w:rPr>
            <w:rStyle w:val="Hyperlink"/>
          </w:rPr>
          <w:t>2024-2030年全球与中国空穴传输材料行业发展研究及市场前景报告</w:t>
        </w:r>
      </w:hyperlink>
      <w:r>
        <w:rPr>
          <w:rFonts w:hint="eastAsia"/>
        </w:rPr>
        <w:t>》依据国家统计局、海关总署及空穴传输材料相关协会等部门的权威资料数据，以及对空穴传输材料行业重点区域实地调研，结合空穴传输材料行业发展所处的环境，从理论到实践、从宏观到微观等多个角度对空穴传输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999879af94586" w:history="1">
        <w:r>
          <w:rPr>
            <w:rStyle w:val="Hyperlink"/>
          </w:rPr>
          <w:t>2024-2030年全球与中国空穴传输材料行业发展研究及市场前景报告</w:t>
        </w:r>
      </w:hyperlink>
      <w:r>
        <w:rPr>
          <w:rFonts w:hint="eastAsia"/>
        </w:rPr>
        <w:t>》内容严谨、数据翔实，通过辅以大量直观的图表，帮助空穴传输材料企业准确把握空穴传输材料行业发展动向、正确制定空穴传输材料企业发展战略和空穴传输材料投资策略。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中国空穴传输材料概述</w:t>
      </w:r>
      <w:r>
        <w:rPr>
          <w:rFonts w:hint="eastAsia"/>
        </w:rPr>
        <w:br/>
      </w:r>
      <w:r>
        <w:rPr>
          <w:rFonts w:hint="eastAsia"/>
        </w:rPr>
        <w:t>　　第一节 空穴传输材料行业定义</w:t>
      </w:r>
      <w:r>
        <w:rPr>
          <w:rFonts w:hint="eastAsia"/>
        </w:rPr>
        <w:br/>
      </w:r>
      <w:r>
        <w:rPr>
          <w:rFonts w:hint="eastAsia"/>
        </w:rPr>
        <w:t>　　第二节 空穴传输材料行业发展特性</w:t>
      </w:r>
      <w:r>
        <w:rPr>
          <w:rFonts w:hint="eastAsia"/>
        </w:rPr>
        <w:br/>
      </w:r>
      <w:r>
        <w:rPr>
          <w:rFonts w:hint="eastAsia"/>
        </w:rPr>
        <w:t>　　第三节 空穴传输材料产业链分析</w:t>
      </w:r>
      <w:r>
        <w:rPr>
          <w:rFonts w:hint="eastAsia"/>
        </w:rPr>
        <w:br/>
      </w:r>
      <w:r>
        <w:rPr>
          <w:rFonts w:hint="eastAsia"/>
        </w:rPr>
        <w:t>　　第四节 空穴传输材料行业生命周期分析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2023-2024年国外空穴传输材料市场发展概况</w:t>
      </w:r>
      <w:r>
        <w:rPr>
          <w:rFonts w:hint="eastAsia"/>
        </w:rPr>
        <w:br/>
      </w:r>
      <w:r>
        <w:rPr>
          <w:rFonts w:hint="eastAsia"/>
        </w:rPr>
        <w:t>　　第一节 全球空穴传输材料市场发展分析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北美地区主要国家空穴传输材料市场概况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欧洲地区主要国家空穴传输材料市场概况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亚洲地区主要国家空穴传输材料市场概况</w:t>
      </w:r>
      <w:r>
        <w:rPr>
          <w:rFonts w:hint="eastAsia"/>
        </w:rPr>
        <w:br/>
      </w:r>
      <w:r>
        <w:rPr>
          <w:rFonts w:hint="eastAsia"/>
        </w:rPr>
        <w:t>　　第五节 全球空穴传输材料市场发展预测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2023-2024年中国空穴传输材料发展环境分析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空穴传输材料行业相关政策、标准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空穴传输材料行业相关发展规划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2023-2024年中国空穴传输材料技术发展分析</w:t>
      </w:r>
      <w:r>
        <w:rPr>
          <w:rFonts w:hint="eastAsia"/>
        </w:rPr>
        <w:br/>
      </w:r>
      <w:r>
        <w:rPr>
          <w:rFonts w:hint="eastAsia"/>
        </w:rPr>
        <w:t>　　第一节 当前空穴传输材料技术发展现状分析</w:t>
      </w:r>
      <w:r>
        <w:rPr>
          <w:rFonts w:hint="eastAsia"/>
        </w:rPr>
        <w:br/>
      </w:r>
      <w:r>
        <w:rPr>
          <w:rFonts w:hint="eastAsia"/>
        </w:rPr>
        <w:t>　　第二节 空穴传输材料生产中需注意的问题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空穴传输材料行业主要技术趋势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2023-2024年空穴传输材料市场特性分析</w:t>
      </w:r>
      <w:r>
        <w:rPr>
          <w:rFonts w:hint="eastAsia"/>
        </w:rPr>
        <w:br/>
      </w:r>
      <w:r>
        <w:rPr>
          <w:rFonts w:hint="eastAsia"/>
        </w:rPr>
        <w:t>　　第一节 空穴传输材料行业集中度分析</w:t>
      </w:r>
      <w:r>
        <w:rPr>
          <w:rFonts w:hint="eastAsia"/>
        </w:rPr>
        <w:br/>
      </w:r>
      <w:r>
        <w:rPr>
          <w:rFonts w:hint="eastAsia"/>
        </w:rPr>
        <w:t>　　第二节 空穴传输材料行业SWOT分析</w:t>
      </w:r>
      <w:r>
        <w:rPr>
          <w:rFonts w:hint="eastAsia"/>
        </w:rPr>
        <w:br/>
      </w:r>
      <w:r>
        <w:rPr>
          <w:rFonts w:hint="eastAsia"/>
        </w:rPr>
        <w:t>　　　　一、空穴传输材料行业优势</w:t>
      </w:r>
      <w:r>
        <w:rPr>
          <w:rFonts w:hint="eastAsia"/>
        </w:rPr>
        <w:br/>
      </w:r>
      <w:r>
        <w:rPr>
          <w:rFonts w:hint="eastAsia"/>
        </w:rPr>
        <w:t>　　　　二、空穴传输材料行业劣势</w:t>
      </w:r>
      <w:r>
        <w:rPr>
          <w:rFonts w:hint="eastAsia"/>
        </w:rPr>
        <w:br/>
      </w:r>
      <w:r>
        <w:rPr>
          <w:rFonts w:hint="eastAsia"/>
        </w:rPr>
        <w:t>　　　　三、空穴传输材料行业机会</w:t>
      </w:r>
      <w:r>
        <w:rPr>
          <w:rFonts w:hint="eastAsia"/>
        </w:rPr>
        <w:br/>
      </w:r>
      <w:r>
        <w:rPr>
          <w:rFonts w:hint="eastAsia"/>
        </w:rPr>
        <w:t>　　　　四、空穴传输材料行业风险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2023-2024年中国空穴传输材料发展现状</w:t>
      </w:r>
      <w:r>
        <w:rPr>
          <w:rFonts w:hint="eastAsia"/>
        </w:rPr>
        <w:br/>
      </w:r>
      <w:r>
        <w:rPr>
          <w:rFonts w:hint="eastAsia"/>
        </w:rPr>
        <w:t>　　第一节 中国空穴传输材料市场现状分析</w:t>
      </w:r>
      <w:r>
        <w:rPr>
          <w:rFonts w:hint="eastAsia"/>
        </w:rPr>
        <w:br/>
      </w:r>
      <w:r>
        <w:rPr>
          <w:rFonts w:hint="eastAsia"/>
        </w:rPr>
        <w:t>　　第二节 中国空穴传输材料产量分析及预测</w:t>
      </w:r>
      <w:r>
        <w:rPr>
          <w:rFonts w:hint="eastAsia"/>
        </w:rPr>
        <w:br/>
      </w:r>
      <w:r>
        <w:rPr>
          <w:rFonts w:hint="eastAsia"/>
        </w:rPr>
        <w:t>　　　　一、空穴传输材料总体产能规模</w:t>
      </w:r>
      <w:r>
        <w:rPr>
          <w:rFonts w:hint="eastAsia"/>
        </w:rPr>
        <w:br/>
      </w:r>
      <w:r>
        <w:rPr>
          <w:rFonts w:hint="eastAsia"/>
        </w:rPr>
        <w:t>　　　　二、空穴传输材料生产区域分布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三、2019-2024年中国空穴传输材料产量统计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三、2024-2030年中国空穴传输材料产量预测</w:t>
      </w:r>
      <w:r>
        <w:rPr>
          <w:rFonts w:hint="eastAsia"/>
        </w:rPr>
        <w:br/>
      </w:r>
      <w:r>
        <w:rPr>
          <w:rFonts w:hint="eastAsia"/>
        </w:rPr>
        <w:t>　　第三节 中国空穴传输材料市场需求分析及预测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一、中国空穴传输材料市场需求特点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二、2019-2024年中国空穴传输材料市场需求量统计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三、2024-2030年中国空穴传输材料市场需求量预测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中国空穴传输材料价格趋势分析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一、2019-2024年中国空穴传输材料市场价格趋势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二、2024-2030年中国空穴传输材料市场价格走势预测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2019-2024年空穴传输材料行业经济运行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2019-2024年中国空穴传输材料行业盈利能力分析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2019-2024年中国空穴传输材料行业发展能力分析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2019-2024年空穴传输材料行业偿债能力分析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2019-2024年空穴传输材料制造企业数量分析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中国空穴传输材料行业重点地区发展分析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2019-2024年中国空穴传输材料进出口分析</w:t>
      </w:r>
      <w:r>
        <w:rPr>
          <w:rFonts w:hint="eastAsia"/>
        </w:rPr>
        <w:br/>
      </w:r>
      <w:r>
        <w:rPr>
          <w:rFonts w:hint="eastAsia"/>
        </w:rPr>
        <w:t>　　第一节 空穴传输材料进口情况分析</w:t>
      </w:r>
      <w:r>
        <w:rPr>
          <w:rFonts w:hint="eastAsia"/>
        </w:rPr>
        <w:br/>
      </w:r>
      <w:r>
        <w:rPr>
          <w:rFonts w:hint="eastAsia"/>
        </w:rPr>
        <w:t>　　第二节 空穴传输材料出口情况分析</w:t>
      </w:r>
      <w:r>
        <w:rPr>
          <w:rFonts w:hint="eastAsia"/>
        </w:rPr>
        <w:br/>
      </w:r>
      <w:r>
        <w:rPr>
          <w:rFonts w:hint="eastAsia"/>
        </w:rPr>
        <w:t>　　第三节 影响空穴传输材料进出口因素分析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主要空穴传输材料生产企业及竞争格局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空穴传输材料行业投资战略研究</w:t>
      </w:r>
      <w:r>
        <w:rPr>
          <w:rFonts w:hint="eastAsia"/>
        </w:rPr>
        <w:br/>
      </w:r>
      <w:r>
        <w:rPr>
          <w:rFonts w:hint="eastAsia"/>
        </w:rPr>
        <w:t>　　第一节 空穴传输材料行业发展战略研究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对我国空穴传输材料品牌的战略思考</w:t>
      </w:r>
      <w:r>
        <w:rPr>
          <w:rFonts w:hint="eastAsia"/>
        </w:rPr>
        <w:br/>
      </w:r>
      <w:r>
        <w:rPr>
          <w:rFonts w:hint="eastAsia"/>
        </w:rPr>
        <w:t>　　　　一、空穴传输材料品牌的重要性</w:t>
      </w:r>
      <w:r>
        <w:rPr>
          <w:rFonts w:hint="eastAsia"/>
        </w:rPr>
        <w:br/>
      </w:r>
      <w:r>
        <w:rPr>
          <w:rFonts w:hint="eastAsia"/>
        </w:rPr>
        <w:t>　　　　二、空穴传输材料实施品牌战略的意义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三、空穴传输材料企业品牌的现状分析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四、我国空穴传输材料企业的品牌战略</w:t>
      </w:r>
      <w:r>
        <w:rPr>
          <w:rFonts w:hint="eastAsia"/>
        </w:rPr>
        <w:br/>
      </w:r>
      <w:r>
        <w:rPr>
          <w:rFonts w:hint="eastAsia"/>
        </w:rPr>
        <w:t>　　　　五、空穴传输材料品牌战略管理的策略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空穴传输材料经营策略分析</w:t>
      </w:r>
      <w:r>
        <w:rPr>
          <w:rFonts w:hint="eastAsia"/>
        </w:rPr>
        <w:br/>
      </w:r>
      <w:r>
        <w:rPr>
          <w:rFonts w:hint="eastAsia"/>
        </w:rPr>
        <w:t>　　　　一、空穴传输材料市场细分策略</w:t>
      </w:r>
      <w:r>
        <w:rPr>
          <w:rFonts w:hint="eastAsia"/>
        </w:rPr>
        <w:br/>
      </w:r>
      <w:r>
        <w:rPr>
          <w:rFonts w:hint="eastAsia"/>
        </w:rPr>
        <w:t>　　　　二、空穴传输材料市场创新策略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四、空穴传输材料新产品差异化战略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2024-2030年中国空穴传输材料发展趋势预测及投资风险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2024年空穴传输材料市场前景分析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2024年空穴传输材料行业发展趋势预测</w:t>
      </w:r>
      <w:r>
        <w:rPr>
          <w:rFonts w:hint="eastAsia"/>
        </w:rPr>
        <w:br/>
      </w:r>
      <w:r>
        <w:rPr>
          <w:rFonts w:hint="eastAsia"/>
        </w:rPr>
        <w:t>　　第三节 空穴传输材料行业投资风险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空穴传输材料投资建议</w:t>
      </w:r>
      <w:r>
        <w:rPr>
          <w:rFonts w:hint="eastAsia"/>
        </w:rPr>
        <w:br/>
      </w:r>
      <w:r>
        <w:rPr>
          <w:rFonts w:hint="eastAsia"/>
        </w:rPr>
        <w:t>　　第一节 空穴传输材料行业投资环境分析</w:t>
      </w:r>
      <w:r>
        <w:rPr>
          <w:rFonts w:hint="eastAsia"/>
        </w:rPr>
        <w:br/>
      </w:r>
      <w:r>
        <w:rPr>
          <w:rFonts w:hint="eastAsia"/>
        </w:rPr>
        <w:t>　　第二节 空穴传输材料行业投资进入壁垒分析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2024-2030年中国空穴传输材料行业产量预测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2024-2030年中国空穴传输材料行业市场需求预测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**地区空穴传输材料市场规模及增长情况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**地区空穴传输材料行业市场需求情况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**地区空穴传输材料市场规模及增长情况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**地区空穴传输材料行业市场需求情况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空穴传输材料重点企业经营情况分析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2024年空穴传输材料行业壁垒</w:t>
      </w:r>
      <w:r>
        <w:rPr>
          <w:rFonts w:hint="eastAsia"/>
        </w:rPr>
        <w:br/>
      </w:r>
      <w:r>
        <w:rPr>
          <w:rFonts w:hint="eastAsia"/>
        </w:rPr>
        <w:t>　　图表 2024年空穴传输材料市场前景分析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2024-2030年中国空穴传输材料市场规模预测</w:t>
      </w:r>
      <w:r>
        <w:rPr>
          <w:rFonts w:hint="eastAsia"/>
        </w:rPr>
        <w:br/>
      </w:r>
      <w:r>
        <w:rPr>
          <w:rFonts w:hint="eastAsia"/>
        </w:rPr>
        <w:t>　　图表 2024年空穴传输材料发展趋势预测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99879af94586" w:history="1">
        <w:r>
          <w:rPr>
            <w:rStyle w:val="Hyperlink"/>
          </w:rPr>
          <w:t>2024-2030年全球与中国空穴传输材料行业发展研究及市场前景报告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999879af94586" w:history="1">
        <w:r>
          <w:rPr>
            <w:rStyle w:val="Hyperlink"/>
          </w:rPr>
          <w:t>https://www.20087.com/7/17/KongXueChuanShuCaiLiaoHangYeXianZhuangJiQianJing.html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3eab2e134c3e" w:history="1">
      <w:r>
        <w:rPr>
          <w:rStyle w:val="Hyperlink"/>
        </w:rPr>
        <w:t>2024-2030年全球与中国空穴传输材料行业发展研究及市场前景报告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ongXueChuanShuCaiLiaoHangYeXianZhuangJiQianJing.html" TargetMode="External" Id="Raa4999879af9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ongXueChuanShuCaiLiaoHangYeXianZhuangJiQianJing.html" TargetMode="External" Id="R76a03eab2e13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2024-03-01T06:58:00Z</dcterms:created>
  <dcterms:modified xsi:type="dcterms:W3CDTF">2024-03-01T07:58:00Z</dcterms:modified>
  <dc:subject>2024-2030年全球与中国空穴传输材料行业发展研究及市场前景报告</dc:subject>
  <dc:title>2024-2030年全球与中国空穴传输材料行业发展研究及市场前景报告</dc:title>
  <cp:keywords>2024-2030年全球与中国空穴传输材料行业发展研究及市场前景报告</cp:keywords>
  <dc:description>2024-2030年全球与中国空穴传输材料行业发展研究及市场前景报告</dc:description>
</cp:coreProperties>
</file>