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ef66550ac40cb" w:history="1">
              <w:r>
                <w:rPr>
                  <w:rStyle w:val="Hyperlink"/>
                </w:rPr>
                <w:t>2025-2031年中国管式离心机行业现状分析与发展趋势研究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ef66550ac40cb" w:history="1">
              <w:r>
                <w:rPr>
                  <w:rStyle w:val="Hyperlink"/>
                </w:rPr>
                <w:t>2025-2031年中国管式离心机行业现状分析与发展趋势研究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ef66550ac40cb" w:history="1">
                <w:r>
                  <w:rPr>
                    <w:rStyle w:val="Hyperlink"/>
                  </w:rPr>
                  <w:t>https://www.20087.com/7/37/GuanShiLiXinJiFaZhanQuShiFenXi.html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离心机是一种高效分离液体混合物的设备，广泛应用于制药、化工、食品和生物技术等行业。其工作原理基于高速旋转产生的离心力，使不同密度的物质在离心场中按比例分离。近年来，管式离心机的技术创新集中在提高分离效率、减少能耗和简化操作流程上。新型材料的使用，如高强度钛合金和碳纤维，增强了设备的耐腐蚀性和轻量化，延长了使用寿命。同时，自动化控制和远程监控系统的集成，实现了连续操作和故障预警，提高了生产连续性和安全性。</w:t>
      </w:r>
      <w:r>
        <w:rPr>
          <w:rFonts w:hint="eastAsia"/>
        </w:rPr>
        <w:br/>
      </w:r>
      <w:r>
        <w:rPr>
          <w:rFonts w:hint="eastAsia"/>
        </w:rPr>
        <w:t>　　未来，管式离心机的发展将更加注重个性化设计和数字化转型。个性化设计将根据不同行业和物料特性的需求，提供定制化的转鼓尺寸、转速和分离模式，以达到最优的分离效果。数字化转型则将通过物联网(IoT)和大数据分析，实现设备状态的实时监测、性能优化和预测性维护，减少非计划停机时间，提高整体设备效率(OEE)。此外，随着对环境影响的日益关注，绿色设计原则将被纳入设备开发，包括降低噪音水平、减少清洗用水和化学品的使用，促进工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ef66550ac40cb" w:history="1">
        <w:r>
          <w:rPr>
            <w:rStyle w:val="Hyperlink"/>
          </w:rPr>
          <w:t>2025-2031年中国管式离心机行业现状分析与发展趋势研究</w:t>
        </w:r>
      </w:hyperlink>
      <w:r>
        <w:rPr>
          <w:rFonts w:hint="eastAsia"/>
        </w:rPr>
        <w:t>》基于详实数据，从市场规模、需求变化及价格动态等维度，全面解析了管式离心机行业的现状与发展趋势，并对管式离心机产业链各环节进行了系统性探讨。报告科学预测了管式离心机行业未来发展方向，重点分析了管式离心机技术现状及创新路径，同时聚焦管式离心机重点企业的经营表现，评估了市场竞争格局、品牌影响力及市场集中度。通过对细分市场的深入研究及SWOT分析，报告揭示了管式离心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管式离心机行业发展概述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一、管式离心机行业定义及分类</w:t>
      </w:r>
      <w:r>
        <w:rPr>
          <w:rFonts w:hint="eastAsia"/>
        </w:rPr>
        <w:br/>
      </w:r>
      <w:r>
        <w:rPr>
          <w:rFonts w:hint="eastAsia"/>
        </w:rPr>
        <w:t>　　　　二、管式离心机行业经济特性</w:t>
      </w:r>
      <w:r>
        <w:rPr>
          <w:rFonts w:hint="eastAsia"/>
        </w:rPr>
        <w:br/>
      </w:r>
      <w:r>
        <w:rPr>
          <w:rFonts w:hint="eastAsia"/>
        </w:rPr>
        <w:t>　　　　三、管式离心机行业产业链简介</w:t>
      </w:r>
      <w:r>
        <w:rPr>
          <w:rFonts w:hint="eastAsia"/>
        </w:rPr>
        <w:br/>
      </w:r>
      <w:r>
        <w:rPr>
          <w:rFonts w:hint="eastAsia"/>
        </w:rPr>
        <w:t>　　第二节 管式离心机行业发展成熟度</w:t>
      </w:r>
      <w:r>
        <w:rPr>
          <w:rFonts w:hint="eastAsia"/>
        </w:rPr>
        <w:br/>
      </w:r>
      <w:r>
        <w:rPr>
          <w:rFonts w:hint="eastAsia"/>
        </w:rPr>
        <w:t>　　　　一、管式离心机行业发展周期分析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管式离心机行业相关产业动态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2024-2025年中国管式离心机行业发展环境分析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管式离心机行业经济环境分析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管式离心机行业政策环境分析</w:t>
      </w:r>
      <w:r>
        <w:rPr>
          <w:rFonts w:hint="eastAsia"/>
        </w:rPr>
        <w:br/>
      </w:r>
      <w:r>
        <w:rPr>
          <w:rFonts w:hint="eastAsia"/>
        </w:rPr>
        <w:t>　　　　一、管式离心机行业政策影响分析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二、相关管式离心机行业标准分析</w:t>
      </w:r>
      <w:r>
        <w:rPr>
          <w:rFonts w:hint="eastAsia"/>
        </w:rPr>
        <w:br/>
      </w:r>
      <w:r>
        <w:rPr>
          <w:rFonts w:hint="eastAsia"/>
        </w:rPr>
        <w:t>　　第三节 管式离心机行业社会环境分析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2024-2025年管式离心机行业技术发展现状及趋势分析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管式离心机行业技术发展现状分析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国内外管式离心机行业技术差异与原因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管式离心机行业技术发展方向、趋势预测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提升管式离心机行业技术能力策略建议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中国管式离心机市场发展调研</w:t>
      </w:r>
      <w:r>
        <w:rPr>
          <w:rFonts w:hint="eastAsia"/>
        </w:rPr>
        <w:br/>
      </w:r>
      <w:r>
        <w:rPr>
          <w:rFonts w:hint="eastAsia"/>
        </w:rPr>
        <w:t>　　第一节 管式离心机市场现状分析及预测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一、2019-2024年中国管式离心机市场规模分析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二、2025-2031年中国管式离心机市场规模预测</w:t>
      </w:r>
      <w:r>
        <w:rPr>
          <w:rFonts w:hint="eastAsia"/>
        </w:rPr>
        <w:br/>
      </w:r>
      <w:r>
        <w:rPr>
          <w:rFonts w:hint="eastAsia"/>
        </w:rPr>
        <w:t>　　第二节 管式离心机行业产能分析及预测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一、2019-2024年中国管式离心机行业产能分析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二、2025-2031年中国管式离心机行业产能预测</w:t>
      </w:r>
      <w:r>
        <w:rPr>
          <w:rFonts w:hint="eastAsia"/>
        </w:rPr>
        <w:br/>
      </w:r>
      <w:r>
        <w:rPr>
          <w:rFonts w:hint="eastAsia"/>
        </w:rPr>
        <w:t>　　第三节 管式离心机行业产量情况分析及预测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一、2019-2024年中国管式离心机行业产量统计分析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二、2025-2031年中国管式离心机行业产量预测分析</w:t>
      </w:r>
      <w:r>
        <w:rPr>
          <w:rFonts w:hint="eastAsia"/>
        </w:rPr>
        <w:br/>
      </w:r>
      <w:r>
        <w:rPr>
          <w:rFonts w:hint="eastAsia"/>
        </w:rPr>
        <w:t>　　第四节 管式离心机市场需求分析及预测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一、2019-2024年中国管式离心机市场需求分析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二、2025-2031年中国管式离心机市场需求预测分析</w:t>
      </w:r>
      <w:r>
        <w:rPr>
          <w:rFonts w:hint="eastAsia"/>
        </w:rPr>
        <w:br/>
      </w:r>
      <w:r>
        <w:rPr>
          <w:rFonts w:hint="eastAsia"/>
        </w:rPr>
        <w:t>　　第五节 管式离心机进出口数据分析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一、2019-2024年中国管式离心机进出口数据分析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二、2025-2031年国内管式离心机进出口情况预测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管式离心机细分市场深度分析</w:t>
      </w:r>
      <w:r>
        <w:rPr>
          <w:rFonts w:hint="eastAsia"/>
        </w:rPr>
        <w:br/>
      </w:r>
      <w:r>
        <w:rPr>
          <w:rFonts w:hint="eastAsia"/>
        </w:rPr>
        <w:t>　　第一节 管式离心机细分市场（一）发展研究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管式离心机细分市场（二）发展研究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2019-2024年中国管式离心机行业总体发展状况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中国管式离心机行业规模情况分析</w:t>
      </w:r>
      <w:r>
        <w:rPr>
          <w:rFonts w:hint="eastAsia"/>
        </w:rPr>
        <w:br/>
      </w:r>
      <w:r>
        <w:rPr>
          <w:rFonts w:hint="eastAsia"/>
        </w:rPr>
        <w:t>　　　　一、管式离心机行业单位规模情况分析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二、管式离心机行业人员规模状况分析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三、管式离心机行业资产规模状况分析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四、管式离心机行业市场规模状况分析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五、管式离心机行业敏感性分析</w:t>
      </w:r>
      <w:r>
        <w:rPr>
          <w:rFonts w:hint="eastAsia"/>
        </w:rPr>
        <w:br/>
      </w:r>
      <w:r>
        <w:rPr>
          <w:rFonts w:hint="eastAsia"/>
        </w:rPr>
        <w:t>　　第二节 中国管式离心机行业财务能力分析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一、管式离心机行业盈利能力分析</w:t>
      </w:r>
      <w:r>
        <w:rPr>
          <w:rFonts w:hint="eastAsia"/>
        </w:rPr>
        <w:br/>
      </w:r>
      <w:r>
        <w:rPr>
          <w:rFonts w:hint="eastAsia"/>
        </w:rPr>
        <w:t>　　　　二、管式离心机行业偿债能力分析</w:t>
      </w:r>
      <w:r>
        <w:rPr>
          <w:rFonts w:hint="eastAsia"/>
        </w:rPr>
        <w:br/>
      </w:r>
      <w:r>
        <w:rPr>
          <w:rFonts w:hint="eastAsia"/>
        </w:rPr>
        <w:t>　　　　三、管式离心机行业营运能力分析</w:t>
      </w:r>
      <w:r>
        <w:rPr>
          <w:rFonts w:hint="eastAsia"/>
        </w:rPr>
        <w:br/>
      </w:r>
      <w:r>
        <w:rPr>
          <w:rFonts w:hint="eastAsia"/>
        </w:rPr>
        <w:t>　　　　四、管式离心机行业发展能力分析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2019-2024年中国管式离心机行业区域市场分析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中国管式离心机行业区域市场结构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重点地区管式离心机行业调研分析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一、重点地区（一）管式离心机市场分析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二、重点地区（二）管式离心机市场分析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三、重点地区（三）管式离心机市场分析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四、重点地区（四）管式离心机市场分析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五、重点地区（五）管式离心机市场分析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管式离心机行业产品价格分析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三、主要管式离心机品牌产品价位分析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五、价格在管式离心机行业竞争中的重要性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2024-2025年中国管式离心机行业上下游行业发展分析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管式离心机上游行业分析</w:t>
      </w:r>
      <w:r>
        <w:rPr>
          <w:rFonts w:hint="eastAsia"/>
        </w:rPr>
        <w:br/>
      </w:r>
      <w:r>
        <w:rPr>
          <w:rFonts w:hint="eastAsia"/>
        </w:rPr>
        <w:t>　　　　一、管式离心机产品成本构成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四、上游供给对管式离心机行业的影响</w:t>
      </w:r>
      <w:r>
        <w:rPr>
          <w:rFonts w:hint="eastAsia"/>
        </w:rPr>
        <w:br/>
      </w:r>
      <w:r>
        <w:rPr>
          <w:rFonts w:hint="eastAsia"/>
        </w:rPr>
        <w:t>　　第二节 管式离心机下游行业分析</w:t>
      </w:r>
      <w:r>
        <w:rPr>
          <w:rFonts w:hint="eastAsia"/>
        </w:rPr>
        <w:br/>
      </w:r>
      <w:r>
        <w:rPr>
          <w:rFonts w:hint="eastAsia"/>
        </w:rPr>
        <w:t>　　　　一、管式离心机下游行业分布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四、下游需求对管式离心机行业的影响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管式离心机行业重点企业发展调研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管式离心机重点企业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管式离心机重点企业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管式离心机重点企业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管式离心机重点企业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管式离心机重点企业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管式离心机重点企业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2024-2025年中国管式离心机产业市场竞争格局分析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2024-2025年中国管式离心机产业竞争现状分析</w:t>
      </w:r>
      <w:r>
        <w:rPr>
          <w:rFonts w:hint="eastAsia"/>
        </w:rPr>
        <w:br/>
      </w:r>
      <w:r>
        <w:rPr>
          <w:rFonts w:hint="eastAsia"/>
        </w:rPr>
        <w:t>　　　　一、管式离心机竞争力分析</w:t>
      </w:r>
      <w:r>
        <w:rPr>
          <w:rFonts w:hint="eastAsia"/>
        </w:rPr>
        <w:br/>
      </w:r>
      <w:r>
        <w:rPr>
          <w:rFonts w:hint="eastAsia"/>
        </w:rPr>
        <w:t>　　　　二、管式离心机技术竞争分析</w:t>
      </w:r>
      <w:r>
        <w:rPr>
          <w:rFonts w:hint="eastAsia"/>
        </w:rPr>
        <w:br/>
      </w:r>
      <w:r>
        <w:rPr>
          <w:rFonts w:hint="eastAsia"/>
        </w:rPr>
        <w:t>　　　　三、管式离心机价格竞争分析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2025年中国管式离心机产业集中度分析</w:t>
      </w:r>
      <w:r>
        <w:rPr>
          <w:rFonts w:hint="eastAsia"/>
        </w:rPr>
        <w:br/>
      </w:r>
      <w:r>
        <w:rPr>
          <w:rFonts w:hint="eastAsia"/>
        </w:rPr>
        <w:t>　　　　一、管式离心机市场集中度分析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二、管式离心机企业集中度分析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2025-2031年提高管式离心机企业竞争力的策略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管式离心机行业投资风险预警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2024-2025年影响管式离心机行业发展的主要因素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一、影响管式离心机行业运行的有利因素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二、影响管式离心机行业运行的稳定因素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三、影响管式离心机行业运行的不利因素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四、我国管式离心机行业发展面临的挑战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五、我国管式离心机行业发展面临的机遇</w:t>
      </w:r>
      <w:r>
        <w:rPr>
          <w:rFonts w:hint="eastAsia"/>
        </w:rPr>
        <w:br/>
      </w:r>
      <w:r>
        <w:rPr>
          <w:rFonts w:hint="eastAsia"/>
        </w:rPr>
        <w:t>　　第二节 管式离心机行业投资风险预警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一、2025-2031年管式离心机行业市场风险及控制策略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二、2025-2031年管式离心机行业政策风险及控制策略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三、2025-2031年管式离心机行业经营风险及控制策略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四、2025-2031年管式离心机同业竞争风险及控制策略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五、2025-2031年管式离心机行业其他风险及控制策略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管式离心机行业发展趋势与投资规划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2025-2031年管式离心机市场发展潜力分析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2025-2031年管式离心机行业发展趋势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2025-2031年管式离心机行业投资前景研究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　对我国管式离心机品牌的战略思考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二、管式离心机实施品牌战略的意义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三、管式离心机企业品牌的现状分析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四、我国管式离心机企业的品牌战略</w:t>
      </w:r>
      <w:r>
        <w:rPr>
          <w:rFonts w:hint="eastAsia"/>
        </w:rPr>
        <w:br/>
      </w:r>
      <w:r>
        <w:rPr>
          <w:rFonts w:hint="eastAsia"/>
        </w:rPr>
        <w:t>　　　　五、管式离心机品牌战略管理的策略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管式离心机行业历程</w:t>
      </w:r>
      <w:r>
        <w:rPr>
          <w:rFonts w:hint="eastAsia"/>
        </w:rPr>
        <w:br/>
      </w:r>
      <w:r>
        <w:rPr>
          <w:rFonts w:hint="eastAsia"/>
        </w:rPr>
        <w:t>　　图表 管式离心机行业生命周期</w:t>
      </w:r>
      <w:r>
        <w:rPr>
          <w:rFonts w:hint="eastAsia"/>
        </w:rPr>
        <w:br/>
      </w:r>
      <w:r>
        <w:rPr>
          <w:rFonts w:hint="eastAsia"/>
        </w:rPr>
        <w:t>　　图表 管式离心机行业产业链分析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2019-2024年管式离心机行业市场容量分析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2019-2024年中国管式离心机行业产量及增长趋势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2019-2024年中国管式离心机市场需求量及增速统计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2024年中国管式离心机行业需求领域分布格局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2019-2024年中国管式离心机行业盈利情况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2019-2024年中国管式离心机行业利润总额统计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2019-2024年中国管式离心机进口金额分析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2019-2024年中国管式离心机出口数量分析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2019-2024年中国管式离心机出口金额分析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2024年中国管式离心机进口国家及地区分析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2024年中国管式离心机出口国家及地区分析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2019-2024年中国管式离心机行业企业平均规模情况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管式离心机重点企业（一）经营情况分析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管式离心机重点企业（一）主要经济指标情况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管式离心机重点企业（二）经营情况分析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管式离心机重点企业（二）主要经济指标情况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管式离心机重点企业（三）经营情况分析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管式离心机重点企业（三）主要经济指标情况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管式离心机重点企业（三）成长能力情况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2025-2031年中国管式离心机行业产量预测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2025-2031年中国管式离心机市场需求量预测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2025-2031年中国管式离心机行业供需平衡预测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2025-2031年中国管式离心机行业市场规模预测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2025年中国管式离心机市场前景分析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2025年中国管式离心机发展趋势预测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ef66550ac40cb" w:history="1">
        <w:r>
          <w:rPr>
            <w:rStyle w:val="Hyperlink"/>
          </w:rPr>
          <w:t>2025-2031年中国管式离心机行业现状分析与发展趋势研究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ef66550ac40cb" w:history="1">
        <w:r>
          <w:rPr>
            <w:rStyle w:val="Hyperlink"/>
          </w:rPr>
          <w:t>https://www.20087.com/7/37/GuanShiLiXinJiFaZhanQuShiFenXi.html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热点：二合一离心机、管式离心机结构图、离心机管托、高速管式离心机、管式离心机型号、小型管式离心机、南洋离心机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4edf885444d13" w:history="1">
      <w:r>
        <w:rPr>
          <w:rStyle w:val="Hyperlink"/>
        </w:rPr>
        <w:t>2025-2031年中国管式离心机行业现状分析与发展趋势研究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uanShiLiXinJiFaZhanQuShiFenXi.html" TargetMode="External" Id="R64eef66550ac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uanShiLiXinJiFaZhanQuShiFenXi.html" TargetMode="External" Id="Rebb4edf88544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2024-09-07T23:02:00Z</dcterms:created>
  <dcterms:modified xsi:type="dcterms:W3CDTF">2024-09-08T00:02:00Z</dcterms:modified>
  <dc:subject>2025-2031年中国管式离心机行业现状分析与发展趋势研究</dc:subject>
  <dc:title>2025-2031年中国管式离心机行业现状分析与发展趋势研究</dc:title>
  <cp:keywords>2025-2031年中国管式离心机行业现状分析与发展趋势研究</cp:keywords>
  <dc:description>2025-2031年中国管式离心机行业现状分析与发展趋势研究</dc:description>
</cp:coreProperties>
</file>