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badadafe4274" w:history="1">
              <w:r>
                <w:rPr>
                  <w:rStyle w:val="Hyperlink"/>
                </w:rPr>
                <w:t>2025-2031年中国西厨设备行业研究分析与市场前景报告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badadafe4274" w:history="1">
              <w:r>
                <w:rPr>
                  <w:rStyle w:val="Hyperlink"/>
                </w:rPr>
                <w:t>2025-2031年中国西厨设备行业研究分析与市场前景报告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bbadadafe4274" w:history="1">
                <w:r>
                  <w:rPr>
                    <w:rStyle w:val="Hyperlink"/>
                  </w:rPr>
                  <w:t>https://www.20087.com/7/57/XiChuSheBeiQianJing.html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涵盖了一系列用于西餐烹饪的专业器具和系统，包括烤箱、炉灶、蒸箱、冰箱和洗碗机等。近年来，随着餐饮业对食品安全和能效标准的提高，西厨设备的设计和制造工艺也在不断进步。目前，市场上出现了更多采用不锈钢材质、具有节能认证和智能化控制系统的设备，这些设备不仅提高了厨房的卫生标准，还降低了能源消耗，提升了烹饪效率。</w:t>
      </w:r>
      <w:r>
        <w:rPr>
          <w:rFonts w:hint="eastAsia"/>
        </w:rPr>
        <w:br/>
      </w:r>
      <w:r>
        <w:rPr>
          <w:rFonts w:hint="eastAsia"/>
        </w:rPr>
        <w:t>　　未来，西厨设备将更加注重健康烹饪和可持续性。健康烹饪体现在设备将集成更多有利于保留食物营养成分的技术，如低温慢煮和蒸汽烹饪功能。可持续性则指向设备设计将更加注重节能减排，使用可再生材料，以及开发易于拆解和回收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badadafe4274" w:history="1">
        <w:r>
          <w:rPr>
            <w:rStyle w:val="Hyperlink"/>
          </w:rPr>
          <w:t>2025-2031年中国西厨设备行业研究分析与市场前景报告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西厨设备行业的发展现状、市场规模、供需动态及进出口情况。报告详细解读了西厨设备产业链上下游、重点区域市场、竞争格局及领先企业的表现，同时评估了西厨设备行业风险与投资机会。通过对西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西厨设备行业界定</w:t>
      </w:r>
      <w:r>
        <w:rPr>
          <w:rFonts w:hint="eastAsia"/>
        </w:rPr>
        <w:br/>
      </w:r>
      <w:r>
        <w:rPr>
          <w:rFonts w:hint="eastAsia"/>
        </w:rPr>
        <w:t>　　第一节 西厨设备行业定义</w:t>
      </w:r>
      <w:r>
        <w:rPr>
          <w:rFonts w:hint="eastAsia"/>
        </w:rPr>
        <w:br/>
      </w:r>
      <w:r>
        <w:rPr>
          <w:rFonts w:hint="eastAsia"/>
        </w:rPr>
        <w:t>　　第二节 西厨设备行业特点分析</w:t>
      </w:r>
      <w:r>
        <w:rPr>
          <w:rFonts w:hint="eastAsia"/>
        </w:rPr>
        <w:br/>
      </w:r>
      <w:r>
        <w:rPr>
          <w:rFonts w:hint="eastAsia"/>
        </w:rPr>
        <w:t>　　第三节 西厨设备产业链分析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2024-2025年全球西厨设备行业发展概况</w:t>
      </w:r>
      <w:r>
        <w:rPr>
          <w:rFonts w:hint="eastAsia"/>
        </w:rPr>
        <w:br/>
      </w:r>
      <w:r>
        <w:rPr>
          <w:rFonts w:hint="eastAsia"/>
        </w:rPr>
        <w:t>　　第二节 全球西厨设备行业发展走势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二、全球西厨设备行业市场分布情况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西厨设备行业经济环境分析</w:t>
      </w:r>
      <w:r>
        <w:rPr>
          <w:rFonts w:hint="eastAsia"/>
        </w:rPr>
        <w:br/>
      </w:r>
      <w:r>
        <w:rPr>
          <w:rFonts w:hint="eastAsia"/>
        </w:rPr>
        <w:t>　　第二节 西厨设备行业政策环境分析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一、西厨设备行业政策影响分析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二、相关西厨设备行业标准分析</w:t>
      </w:r>
      <w:r>
        <w:rPr>
          <w:rFonts w:hint="eastAsia"/>
        </w:rPr>
        <w:br/>
      </w:r>
      <w:r>
        <w:rPr>
          <w:rFonts w:hint="eastAsia"/>
        </w:rPr>
        <w:t>　　第三节 西厨设备行业社会环境分析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西厨设备行业技术发展方向、趋势预测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2024-2025年中国西厨设备发展现状调研</w:t>
      </w:r>
      <w:r>
        <w:rPr>
          <w:rFonts w:hint="eastAsia"/>
        </w:rPr>
        <w:br/>
      </w:r>
      <w:r>
        <w:rPr>
          <w:rFonts w:hint="eastAsia"/>
        </w:rPr>
        <w:t>　　第一节 中国西厨设备市场现状分析</w:t>
      </w:r>
      <w:r>
        <w:rPr>
          <w:rFonts w:hint="eastAsia"/>
        </w:rPr>
        <w:br/>
      </w:r>
      <w:r>
        <w:rPr>
          <w:rFonts w:hint="eastAsia"/>
        </w:rPr>
        <w:t>　　第二节 中国西厨设备行业产量情况分析及预测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三、2019-2024年中国西厨设备产量统计</w:t>
      </w:r>
      <w:r>
        <w:rPr>
          <w:rFonts w:hint="eastAsia"/>
        </w:rPr>
        <w:br/>
      </w:r>
      <w:r>
        <w:rPr>
          <w:rFonts w:hint="eastAsia"/>
        </w:rPr>
        <w:t>　　　　二、西厨设备生产区域分布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三、2025-2031年中国西厨设备产量预测分析</w:t>
      </w:r>
      <w:r>
        <w:rPr>
          <w:rFonts w:hint="eastAsia"/>
        </w:rPr>
        <w:br/>
      </w:r>
      <w:r>
        <w:rPr>
          <w:rFonts w:hint="eastAsia"/>
        </w:rPr>
        <w:t>　　第三节 中国西厨设备市场需求分析及预测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西厨设备细分市场深度分析</w:t>
      </w:r>
      <w:r>
        <w:rPr>
          <w:rFonts w:hint="eastAsia"/>
        </w:rPr>
        <w:br/>
      </w:r>
      <w:r>
        <w:rPr>
          <w:rFonts w:hint="eastAsia"/>
        </w:rPr>
        <w:t>　　第一节 西厨设备细分市场（一）发展研究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西厨设备行业集中度分析</w:t>
      </w:r>
      <w:r>
        <w:rPr>
          <w:rFonts w:hint="eastAsia"/>
        </w:rPr>
        <w:br/>
      </w:r>
      <w:r>
        <w:rPr>
          <w:rFonts w:hint="eastAsia"/>
        </w:rPr>
        <w:t>　　　　一、西厨设备市场集中度分析</w:t>
      </w:r>
      <w:r>
        <w:rPr>
          <w:rFonts w:hint="eastAsia"/>
        </w:rPr>
        <w:br/>
      </w:r>
      <w:r>
        <w:rPr>
          <w:rFonts w:hint="eastAsia"/>
        </w:rPr>
        <w:t>　　　　二、西厨设备企业集中度分析</w:t>
      </w:r>
      <w:r>
        <w:rPr>
          <w:rFonts w:hint="eastAsia"/>
        </w:rPr>
        <w:br/>
      </w:r>
      <w:r>
        <w:rPr>
          <w:rFonts w:hint="eastAsia"/>
        </w:rPr>
        <w:t>　　　　三、西厨设备区域集中度分析</w:t>
      </w:r>
      <w:r>
        <w:rPr>
          <w:rFonts w:hint="eastAsia"/>
        </w:rPr>
        <w:br/>
      </w:r>
      <w:r>
        <w:rPr>
          <w:rFonts w:hint="eastAsia"/>
        </w:rPr>
        <w:t>　　第二节 西厨设备行业主要企业竞争力分析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三、2019-2024年我国西厨设备市场竞争分析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2025年西厨设备企业管理策略建议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对我国西厨设备品牌的战略思考</w:t>
      </w:r>
      <w:r>
        <w:rPr>
          <w:rFonts w:hint="eastAsia"/>
        </w:rPr>
        <w:br/>
      </w:r>
      <w:r>
        <w:rPr>
          <w:rFonts w:hint="eastAsia"/>
        </w:rPr>
        <w:t>　　　　一、西厨设备实施品牌战略的意义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三、我国西厨设备企业的品牌战略</w:t>
      </w:r>
      <w:r>
        <w:rPr>
          <w:rFonts w:hint="eastAsia"/>
        </w:rPr>
        <w:br/>
      </w:r>
      <w:r>
        <w:rPr>
          <w:rFonts w:hint="eastAsia"/>
        </w:rPr>
        <w:t>　　　　四、西厨设备品牌战略管理的策略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西厨设备行业研究结论</w:t>
      </w:r>
      <w:r>
        <w:rPr>
          <w:rFonts w:hint="eastAsia"/>
        </w:rPr>
        <w:br/>
      </w:r>
      <w:r>
        <w:rPr>
          <w:rFonts w:hint="eastAsia"/>
        </w:rPr>
        <w:t>　　第二节 西厨设备行业投资价值评估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[.中.智.林.]西厨设备行业投资建议</w:t>
      </w:r>
      <w:r>
        <w:rPr>
          <w:rFonts w:hint="eastAsia"/>
        </w:rPr>
        <w:br/>
      </w:r>
      <w:r>
        <w:rPr>
          <w:rFonts w:hint="eastAsia"/>
        </w:rPr>
        <w:t>　　　　一、西厨设备行业投资策略建议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二、西厨设备行业投资方向建议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三、西厨设备行业投资方式建议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西厨设备行业历程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2025年中国西厨设备进口国家及地区分析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西厨设备企业信息</w:t>
      </w:r>
      <w:r>
        <w:rPr>
          <w:rFonts w:hint="eastAsia"/>
        </w:rPr>
        <w:br/>
      </w:r>
      <w:r>
        <w:rPr>
          <w:rFonts w:hint="eastAsia"/>
        </w:rPr>
        <w:t>　　图表 西厨设备企业经营情况分析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badadafe4274" w:history="1">
        <w:r>
          <w:rPr>
            <w:rStyle w:val="Hyperlink"/>
          </w:rPr>
          <w:t>2025-2031年中国西厨设备行业研究分析与市场前景报告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bbadadafe4274" w:history="1">
        <w:r>
          <w:rPr>
            <w:rStyle w:val="Hyperlink"/>
          </w:rPr>
          <w:t>https://www.20087.com/7/57/XiChuSheBeiQianJing.html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5b16ba564421" w:history="1">
      <w:r>
        <w:rPr>
          <w:rStyle w:val="Hyperlink"/>
        </w:rPr>
        <w:t>2025-2031年中国西厨设备行业研究分析与市场前景报告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ChuSheBeiQianJing.html" TargetMode="External" Id="R151bbadadaf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ChuSheBeiQianJing.html" TargetMode="External" Id="R3a415b16ba5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2025-03-02T07:34:00Z</dcterms:created>
  <dcterms:modified xsi:type="dcterms:W3CDTF">2025-03-02T08:34:00Z</dcterms:modified>
  <dc:subject>2025-2031年中国西厨设备行业研究分析与市场前景报告</dc:subject>
  <dc:title>2025-2031年中国西厨设备行业研究分析与市场前景报告</dc:title>
  <cp:keywords>2025-2031年中国西厨设备行业研究分析与市场前景报告</cp:keywords>
  <dc:description>2025-2031年中国西厨设备行业研究分析与市场前景报告</dc:description>
</cp:coreProperties>
</file>