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93a8cecb453a" w:history="1">
              <w:r>
                <w:rPr>
                  <w:rStyle w:val="Hyperlink"/>
                </w:rPr>
                <w:t>中国解胶机市场调查研究与发展前景预测报告（2025-2031年）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93a8cecb453a" w:history="1">
              <w:r>
                <w:rPr>
                  <w:rStyle w:val="Hyperlink"/>
                </w:rPr>
                <w:t>中国解胶机市场调查研究与发展前景预测报告（2025-2031年）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93a8cecb453a" w:history="1">
                <w:r>
                  <w:rPr>
                    <w:rStyle w:val="Hyperlink"/>
                  </w:rPr>
                  <w:t>https://www.20087.com/7/17/JieJiaoJiHangYeQianJing.html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胶机主要用于半导体和微电子制造过程中，将芯片或半导体器件表面的光刻胶去除。近年来，随着半导体行业技术的进步和市场需求的增长，解胶机的技术水平不断提升。现代解胶机不仅能够提供高效的解胶效果，还能保证解胶过程中的精确度和重复性，减少对基材的损伤。此外，为了满足不同材料和工艺的需求，解胶机的设计也在不断创新，包括采用UV光解技术、化学溶剂解胶等多种方法。</w:t>
      </w:r>
      <w:r>
        <w:rPr>
          <w:rFonts w:hint="eastAsia"/>
        </w:rPr>
        <w:br/>
      </w:r>
      <w:r>
        <w:rPr>
          <w:rFonts w:hint="eastAsia"/>
        </w:rPr>
        <w:t>　　未来，解胶机的发展将更加注重高效、环保和多功能性。一方面，随着半导体器件向更小尺寸和更高集成度发展，解胶机需要提供更高精度和更温和的解胶方式，以避免对敏感材料造成损害。另一方面，为了减少环境污染和提高资源利用率，解胶机将更多地采用环保型溶剂或物理解胶方法。此外，随着智能制造技术的应用，解胶机将集成更多自动化和智能化功能，如在线监测和质量控制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93a8cecb453a" w:history="1">
        <w:r>
          <w:rPr>
            <w:rStyle w:val="Hyperlink"/>
          </w:rPr>
          <w:t>中国解胶机市场调查研究与发展前景预测报告（2025-2031年）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解胶机行业的市场规模、需求变化、产业链动态及区域发展格局。报告重点解读了解胶机行业竞争态势与重点企业的市场表现，并通过科学研判行业趋势与前景，揭示了解胶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解胶机行业界定</w:t>
      </w:r>
      <w:r>
        <w:rPr>
          <w:rFonts w:hint="eastAsia"/>
        </w:rPr>
        <w:br/>
      </w:r>
      <w:r>
        <w:rPr>
          <w:rFonts w:hint="eastAsia"/>
        </w:rPr>
        <w:t>　　第一节 解胶机行业定义</w:t>
      </w:r>
      <w:r>
        <w:rPr>
          <w:rFonts w:hint="eastAsia"/>
        </w:rPr>
        <w:br/>
      </w:r>
      <w:r>
        <w:rPr>
          <w:rFonts w:hint="eastAsia"/>
        </w:rPr>
        <w:t>　　第二节 解胶机行业特点分析</w:t>
      </w:r>
      <w:r>
        <w:rPr>
          <w:rFonts w:hint="eastAsia"/>
        </w:rPr>
        <w:br/>
      </w:r>
      <w:r>
        <w:rPr>
          <w:rFonts w:hint="eastAsia"/>
        </w:rPr>
        <w:t>　　第三节 解胶机产业链分析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2024-2025年全球解胶机行业市场运行形势分析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2024-2025年全球解胶机行业发展概况</w:t>
      </w:r>
      <w:r>
        <w:rPr>
          <w:rFonts w:hint="eastAsia"/>
        </w:rPr>
        <w:br/>
      </w:r>
      <w:r>
        <w:rPr>
          <w:rFonts w:hint="eastAsia"/>
        </w:rPr>
        <w:t>　　第二节 世界解胶机行业发展走势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二、全球解胶机行业市场分布情况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三、全球解胶机行业发展趋势分析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当前我国解胶机技术发展现状</w:t>
      </w:r>
      <w:r>
        <w:rPr>
          <w:rFonts w:hint="eastAsia"/>
        </w:rPr>
        <w:br/>
      </w:r>
      <w:r>
        <w:rPr>
          <w:rFonts w:hint="eastAsia"/>
        </w:rPr>
        <w:t>　　第二节 中外解胶机技术差距及产生差距的主要原因分析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提高我国解胶机技术的对策</w:t>
      </w:r>
      <w:r>
        <w:rPr>
          <w:rFonts w:hint="eastAsia"/>
        </w:rPr>
        <w:br/>
      </w:r>
      <w:r>
        <w:rPr>
          <w:rFonts w:hint="eastAsia"/>
        </w:rPr>
        <w:t>　　第四节 我国解胶机研发、设计发展趋势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中国解胶机发展现状调研</w:t>
      </w:r>
      <w:r>
        <w:rPr>
          <w:rFonts w:hint="eastAsia"/>
        </w:rPr>
        <w:br/>
      </w:r>
      <w:r>
        <w:rPr>
          <w:rFonts w:hint="eastAsia"/>
        </w:rPr>
        <w:t>　　第一节 中国解胶机市场现状分析</w:t>
      </w:r>
      <w:r>
        <w:rPr>
          <w:rFonts w:hint="eastAsia"/>
        </w:rPr>
        <w:br/>
      </w:r>
      <w:r>
        <w:rPr>
          <w:rFonts w:hint="eastAsia"/>
        </w:rPr>
        <w:t>　　第二节 中国解胶机行业产量情况分析及预测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三、2019-2024年中国解胶机产量统计</w:t>
      </w:r>
      <w:r>
        <w:rPr>
          <w:rFonts w:hint="eastAsia"/>
        </w:rPr>
        <w:br/>
      </w:r>
      <w:r>
        <w:rPr>
          <w:rFonts w:hint="eastAsia"/>
        </w:rPr>
        <w:t>　　　　二、解胶机生产区域分布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三、2025-2031年中国解胶机产量预测分析</w:t>
      </w:r>
      <w:r>
        <w:rPr>
          <w:rFonts w:hint="eastAsia"/>
        </w:rPr>
        <w:br/>
      </w:r>
      <w:r>
        <w:rPr>
          <w:rFonts w:hint="eastAsia"/>
        </w:rPr>
        <w:t>　　第三节 中国解胶机市场需求分析及预测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三、**地区解胶机市场调研分析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四、**地区解胶机市场调研分析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五、**地区解胶机市场调研分析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六、**地区解胶机市场调研分析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解胶机行业竞争格局分析</w:t>
      </w:r>
      <w:r>
        <w:rPr>
          <w:rFonts w:hint="eastAsia"/>
        </w:rPr>
        <w:br/>
      </w:r>
      <w:r>
        <w:rPr>
          <w:rFonts w:hint="eastAsia"/>
        </w:rPr>
        <w:t>　　第一节 解胶机行业集中度分析</w:t>
      </w:r>
      <w:r>
        <w:rPr>
          <w:rFonts w:hint="eastAsia"/>
        </w:rPr>
        <w:br/>
      </w:r>
      <w:r>
        <w:rPr>
          <w:rFonts w:hint="eastAsia"/>
        </w:rPr>
        <w:t>　　　　一、解胶机市场集中度分析</w:t>
      </w:r>
      <w:r>
        <w:rPr>
          <w:rFonts w:hint="eastAsia"/>
        </w:rPr>
        <w:br/>
      </w:r>
      <w:r>
        <w:rPr>
          <w:rFonts w:hint="eastAsia"/>
        </w:rPr>
        <w:t>　　　　二、解胶机企业集中度分析</w:t>
      </w:r>
      <w:r>
        <w:rPr>
          <w:rFonts w:hint="eastAsia"/>
        </w:rPr>
        <w:br/>
      </w:r>
      <w:r>
        <w:rPr>
          <w:rFonts w:hint="eastAsia"/>
        </w:rPr>
        <w:t>　　　　三、解胶机区域集中度分析</w:t>
      </w:r>
      <w:r>
        <w:rPr>
          <w:rFonts w:hint="eastAsia"/>
        </w:rPr>
        <w:br/>
      </w:r>
      <w:r>
        <w:rPr>
          <w:rFonts w:hint="eastAsia"/>
        </w:rPr>
        <w:t>　　第二节 解胶机行业主要企业竞争力分析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解胶机行业竞争格局分析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一、2024-2025年解胶机行业竞争分析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二、2024-2025年中外解胶机产品竞争分析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三、2024-2025年我国解胶机市场竞争分析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四、2024-2025年国内主要解胶机企业动向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2025年解胶机企业管理策略建议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对我国解胶机品牌的战略思考</w:t>
      </w:r>
      <w:r>
        <w:rPr>
          <w:rFonts w:hint="eastAsia"/>
        </w:rPr>
        <w:br/>
      </w:r>
      <w:r>
        <w:rPr>
          <w:rFonts w:hint="eastAsia"/>
        </w:rPr>
        <w:t>　　　　一、解胶机实施品牌战略的意义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三、我国解胶机企业的品牌战略</w:t>
      </w:r>
      <w:r>
        <w:rPr>
          <w:rFonts w:hint="eastAsia"/>
        </w:rPr>
        <w:br/>
      </w:r>
      <w:r>
        <w:rPr>
          <w:rFonts w:hint="eastAsia"/>
        </w:rPr>
        <w:t>　　　　四、解胶机品牌战略管理的策略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2025-2031年中国解胶机行业前景与风险预测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2025年中国解胶机市场前景分析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2025-2031年中国解胶机发展趋势预测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解胶机行业研究结论</w:t>
      </w:r>
      <w:r>
        <w:rPr>
          <w:rFonts w:hint="eastAsia"/>
        </w:rPr>
        <w:br/>
      </w:r>
      <w:r>
        <w:rPr>
          <w:rFonts w:hint="eastAsia"/>
        </w:rPr>
        <w:t>　　第二节 解胶机行业投资价值评估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中:智:林:：解胶机行业投资建议</w:t>
      </w:r>
      <w:r>
        <w:rPr>
          <w:rFonts w:hint="eastAsia"/>
        </w:rPr>
        <w:br/>
      </w:r>
      <w:r>
        <w:rPr>
          <w:rFonts w:hint="eastAsia"/>
        </w:rPr>
        <w:t>　　　　一、解胶机行业投资策略建议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二、解胶机行业投资方向建议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三、解胶机行业投资方式建议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解胶机图片</w:t>
      </w:r>
      <w:r>
        <w:rPr>
          <w:rFonts w:hint="eastAsia"/>
        </w:rPr>
        <w:br/>
      </w:r>
      <w:r>
        <w:rPr>
          <w:rFonts w:hint="eastAsia"/>
        </w:rPr>
        <w:t>　　图表 解胶机种类 分类</w:t>
      </w:r>
      <w:r>
        <w:rPr>
          <w:rFonts w:hint="eastAsia"/>
        </w:rPr>
        <w:br/>
      </w:r>
      <w:r>
        <w:rPr>
          <w:rFonts w:hint="eastAsia"/>
        </w:rPr>
        <w:t>　　图表 解胶机用途 应用</w:t>
      </w:r>
      <w:r>
        <w:rPr>
          <w:rFonts w:hint="eastAsia"/>
        </w:rPr>
        <w:br/>
      </w:r>
      <w:r>
        <w:rPr>
          <w:rFonts w:hint="eastAsia"/>
        </w:rPr>
        <w:t>　　图表 解胶机主要特点</w:t>
      </w:r>
      <w:r>
        <w:rPr>
          <w:rFonts w:hint="eastAsia"/>
        </w:rPr>
        <w:br/>
      </w:r>
      <w:r>
        <w:rPr>
          <w:rFonts w:hint="eastAsia"/>
        </w:rPr>
        <w:t>　　图表 解胶机产业链分析</w:t>
      </w:r>
      <w:r>
        <w:rPr>
          <w:rFonts w:hint="eastAsia"/>
        </w:rPr>
        <w:br/>
      </w:r>
      <w:r>
        <w:rPr>
          <w:rFonts w:hint="eastAsia"/>
        </w:rPr>
        <w:t>　　图表 解胶机政策分析</w:t>
      </w:r>
      <w:r>
        <w:rPr>
          <w:rFonts w:hint="eastAsia"/>
        </w:rPr>
        <w:br/>
      </w:r>
      <w:r>
        <w:rPr>
          <w:rFonts w:hint="eastAsia"/>
        </w:rPr>
        <w:t>　　图表 解胶机技术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2019-2024年解胶机行业市场容量分析</w:t>
      </w:r>
      <w:r>
        <w:rPr>
          <w:rFonts w:hint="eastAsia"/>
        </w:rPr>
        <w:br/>
      </w:r>
      <w:r>
        <w:rPr>
          <w:rFonts w:hint="eastAsia"/>
        </w:rPr>
        <w:t>　　图表 解胶机生产现状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2019-2024年中国解胶机行业产能统计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2019-2024年中国解胶机行业产量及增长趋势</w:t>
      </w:r>
      <w:r>
        <w:rPr>
          <w:rFonts w:hint="eastAsia"/>
        </w:rPr>
        <w:br/>
      </w:r>
      <w:r>
        <w:rPr>
          <w:rFonts w:hint="eastAsia"/>
        </w:rPr>
        <w:t>　　图表 解胶机行业动态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2019-2024年中国解胶机市场需求量及增速统计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2019-2024年中国解胶机行业销售收入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2024年中国解胶机行业需求领域分布格局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2019-2024年中国解胶机行业利润总额统计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2019-2024年中国解胶机进口情况分析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2019-2024年中国解胶机出口情况分析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2019-2024年中国解胶机行业企业数量情况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2019-2024年中国解胶机价格走势</w:t>
      </w:r>
      <w:r>
        <w:rPr>
          <w:rFonts w:hint="eastAsia"/>
        </w:rPr>
        <w:br/>
      </w:r>
      <w:r>
        <w:rPr>
          <w:rFonts w:hint="eastAsia"/>
        </w:rPr>
        <w:t>　　图表 2024年解胶机成本和利润分析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**地区解胶机行业市场需求情况</w:t>
      </w:r>
      <w:r>
        <w:rPr>
          <w:rFonts w:hint="eastAsia"/>
        </w:rPr>
        <w:br/>
      </w:r>
      <w:r>
        <w:rPr>
          <w:rFonts w:hint="eastAsia"/>
        </w:rPr>
        <w:t>　　图表 解胶机品牌</w:t>
      </w:r>
      <w:r>
        <w:rPr>
          <w:rFonts w:hint="eastAsia"/>
        </w:rPr>
        <w:br/>
      </w:r>
      <w:r>
        <w:rPr>
          <w:rFonts w:hint="eastAsia"/>
        </w:rPr>
        <w:t>　　图表 解胶机企业（一）概况</w:t>
      </w:r>
      <w:r>
        <w:rPr>
          <w:rFonts w:hint="eastAsia"/>
        </w:rPr>
        <w:br/>
      </w:r>
      <w:r>
        <w:rPr>
          <w:rFonts w:hint="eastAsia"/>
        </w:rPr>
        <w:t>　　图表 企业解胶机型号 规格</w:t>
      </w:r>
      <w:r>
        <w:rPr>
          <w:rFonts w:hint="eastAsia"/>
        </w:rPr>
        <w:br/>
      </w:r>
      <w:r>
        <w:rPr>
          <w:rFonts w:hint="eastAsia"/>
        </w:rPr>
        <w:t>　　图表 解胶机企业（一）经营分析</w:t>
      </w:r>
      <w:r>
        <w:rPr>
          <w:rFonts w:hint="eastAsia"/>
        </w:rPr>
        <w:br/>
      </w:r>
      <w:r>
        <w:rPr>
          <w:rFonts w:hint="eastAsia"/>
        </w:rPr>
        <w:t>　　图表 解胶机企业（一）盈利能力情况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解胶机上游现状</w:t>
      </w:r>
      <w:r>
        <w:rPr>
          <w:rFonts w:hint="eastAsia"/>
        </w:rPr>
        <w:br/>
      </w:r>
      <w:r>
        <w:rPr>
          <w:rFonts w:hint="eastAsia"/>
        </w:rPr>
        <w:t>　　图表 解胶机下游调研</w:t>
      </w:r>
      <w:r>
        <w:rPr>
          <w:rFonts w:hint="eastAsia"/>
        </w:rPr>
        <w:br/>
      </w:r>
      <w:r>
        <w:rPr>
          <w:rFonts w:hint="eastAsia"/>
        </w:rPr>
        <w:t>　　图表 解胶机企业（二）概况</w:t>
      </w:r>
      <w:r>
        <w:rPr>
          <w:rFonts w:hint="eastAsia"/>
        </w:rPr>
        <w:br/>
      </w:r>
      <w:r>
        <w:rPr>
          <w:rFonts w:hint="eastAsia"/>
        </w:rPr>
        <w:t>　　图表 企业解胶机型号 规格</w:t>
      </w:r>
      <w:r>
        <w:rPr>
          <w:rFonts w:hint="eastAsia"/>
        </w:rPr>
        <w:br/>
      </w:r>
      <w:r>
        <w:rPr>
          <w:rFonts w:hint="eastAsia"/>
        </w:rPr>
        <w:t>　　图表 解胶机企业（二）经营分析</w:t>
      </w:r>
      <w:r>
        <w:rPr>
          <w:rFonts w:hint="eastAsia"/>
        </w:rPr>
        <w:br/>
      </w:r>
      <w:r>
        <w:rPr>
          <w:rFonts w:hint="eastAsia"/>
        </w:rPr>
        <w:t>　　图表 解胶机企业（二）盈利能力情况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解胶机企业（三）概况</w:t>
      </w:r>
      <w:r>
        <w:rPr>
          <w:rFonts w:hint="eastAsia"/>
        </w:rPr>
        <w:br/>
      </w:r>
      <w:r>
        <w:rPr>
          <w:rFonts w:hint="eastAsia"/>
        </w:rPr>
        <w:t>　　图表 企业解胶机型号 规格</w:t>
      </w:r>
      <w:r>
        <w:rPr>
          <w:rFonts w:hint="eastAsia"/>
        </w:rPr>
        <w:br/>
      </w:r>
      <w:r>
        <w:rPr>
          <w:rFonts w:hint="eastAsia"/>
        </w:rPr>
        <w:t>　　图表 解胶机企业（三）经营分析</w:t>
      </w:r>
      <w:r>
        <w:rPr>
          <w:rFonts w:hint="eastAsia"/>
        </w:rPr>
        <w:br/>
      </w:r>
      <w:r>
        <w:rPr>
          <w:rFonts w:hint="eastAsia"/>
        </w:rPr>
        <w:t>　　图表 解胶机企业（三）盈利能力情况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解胶机优势</w:t>
      </w:r>
      <w:r>
        <w:rPr>
          <w:rFonts w:hint="eastAsia"/>
        </w:rPr>
        <w:br/>
      </w:r>
      <w:r>
        <w:rPr>
          <w:rFonts w:hint="eastAsia"/>
        </w:rPr>
        <w:t>　　图表 解胶机劣势</w:t>
      </w:r>
      <w:r>
        <w:rPr>
          <w:rFonts w:hint="eastAsia"/>
        </w:rPr>
        <w:br/>
      </w:r>
      <w:r>
        <w:rPr>
          <w:rFonts w:hint="eastAsia"/>
        </w:rPr>
        <w:t>　　图表 解胶机机会</w:t>
      </w:r>
      <w:r>
        <w:rPr>
          <w:rFonts w:hint="eastAsia"/>
        </w:rPr>
        <w:br/>
      </w:r>
      <w:r>
        <w:rPr>
          <w:rFonts w:hint="eastAsia"/>
        </w:rPr>
        <w:t>　　图表 解胶机威胁</w:t>
      </w:r>
      <w:r>
        <w:rPr>
          <w:rFonts w:hint="eastAsia"/>
        </w:rPr>
        <w:br/>
      </w:r>
      <w:r>
        <w:rPr>
          <w:rFonts w:hint="eastAsia"/>
        </w:rPr>
        <w:t>　　图表 2025-2031年中国解胶机行业产能预测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2025-2031年中国解胶机行业市场规模预测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93a8cecb453a" w:history="1">
        <w:r>
          <w:rPr>
            <w:rStyle w:val="Hyperlink"/>
          </w:rPr>
          <w:t>中国解胶机市场调查研究与发展前景预测报告（2025-2031年）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93a8cecb453a" w:history="1">
        <w:r>
          <w:rPr>
            <w:rStyle w:val="Hyperlink"/>
          </w:rPr>
          <w:t>https://www.20087.com/7/17/JieJiaoJiHangYeQianJing.html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热点：ab胶全自动灌胶机、解胶机如何快速解胶、晶圆解胶机、解胶机的波长、热熔胶自动喷胶机、解胶机汞灯原理、uv胶水固化原理、解胶机的照度怎么计算、解限机官网下载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691897c4e45a1" w:history="1">
      <w:r>
        <w:rPr>
          <w:rStyle w:val="Hyperlink"/>
        </w:rPr>
        <w:t>中国解胶机市场调查研究与发展前景预测报告（2025-2031年）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eJiaoJiHangYeQianJing.html" TargetMode="External" Id="Rb53793a8cec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eJiaoJiHangYeQianJing.html" TargetMode="External" Id="Re58691897c4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2024-09-23T00:43:00Z</dcterms:created>
  <dcterms:modified xsi:type="dcterms:W3CDTF">2024-09-23T01:43:00Z</dcterms:modified>
  <dc:subject>中国解胶机市场调查研究与发展前景预测报告（2025-2031年）</dc:subject>
  <dc:title>中国解胶机市场调查研究与发展前景预测报告（2025-2031年）</dc:title>
  <cp:keywords>中国解胶机市场调查研究与发展前景预测报告（2025-2031年）</cp:keywords>
  <dc:description>中国解胶机市场调查研究与发展前景预测报告（2025-2031年）</dc:description>
</cp:coreProperties>
</file>