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95a49b95c4f40" w:history="1">
              <w:r>
                <w:rPr>
                  <w:rStyle w:val="Hyperlink"/>
                </w:rPr>
                <w:t>2025-2031年全球与中国调速器行业发展调研及趋势分析报告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95a49b95c4f40" w:history="1">
              <w:r>
                <w:rPr>
                  <w:rStyle w:val="Hyperlink"/>
                </w:rPr>
                <w:t>2025-2031年全球与中国调速器行业发展调研及趋势分析报告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95a49b95c4f40" w:history="1">
                <w:r>
                  <w:rPr>
                    <w:rStyle w:val="Hyperlink"/>
                  </w:rPr>
                  <w:t>https://www.20087.com/7/67/DiaoSuQiHangYeQuShi.html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器用于控制发动机或电动机的转速，以适应不同的负载和运行条件。随着电力电子技术的发展，电子调速器的精度和响应速度得到了显著提升。现代调速器不仅能够精确控制速度，还能实现扭矩控制、位置控制和能量回馈，适用于从家用电器到工业设备的各种应用。</w:t>
      </w:r>
      <w:r>
        <w:rPr>
          <w:rFonts w:hint="eastAsia"/>
        </w:rPr>
        <w:br/>
      </w:r>
      <w:r>
        <w:rPr>
          <w:rFonts w:hint="eastAsia"/>
        </w:rPr>
        <w:t>　　调速器的未来将更加侧重于智能化和高效节能。智能化体现在集成高级算法，如模糊逻辑和神经网络，实现更复杂的控制策略，提高设备的自动化水平。高效节能则意味着开发更高效的电机驱动技术，减少能量损失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95a49b95c4f40" w:history="1">
        <w:r>
          <w:rPr>
            <w:rStyle w:val="Hyperlink"/>
          </w:rPr>
          <w:t>2025-2031年全球与中国调速器行业发展调研及趋势分析报告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调速器行业的发展现状、市场规模、供需动态及进出口情况。报告详细解读了调速器产业链上下游、重点区域市场、竞争格局及领先企业的表现，同时评估了调速器行业风险与投资机会。通过对调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中国调速器概述</w:t>
      </w:r>
      <w:r>
        <w:rPr>
          <w:rFonts w:hint="eastAsia"/>
        </w:rPr>
        <w:br/>
      </w:r>
      <w:r>
        <w:rPr>
          <w:rFonts w:hint="eastAsia"/>
        </w:rPr>
        <w:t>　　第一节 调速器行业定义</w:t>
      </w:r>
      <w:r>
        <w:rPr>
          <w:rFonts w:hint="eastAsia"/>
        </w:rPr>
        <w:br/>
      </w:r>
      <w:r>
        <w:rPr>
          <w:rFonts w:hint="eastAsia"/>
        </w:rPr>
        <w:t>　　第二节 调速器行业发展特性</w:t>
      </w:r>
      <w:r>
        <w:rPr>
          <w:rFonts w:hint="eastAsia"/>
        </w:rPr>
        <w:br/>
      </w:r>
      <w:r>
        <w:rPr>
          <w:rFonts w:hint="eastAsia"/>
        </w:rPr>
        <w:t>　　第三节 调速器产业链分析</w:t>
      </w:r>
      <w:r>
        <w:rPr>
          <w:rFonts w:hint="eastAsia"/>
        </w:rPr>
        <w:br/>
      </w:r>
      <w:r>
        <w:rPr>
          <w:rFonts w:hint="eastAsia"/>
        </w:rPr>
        <w:t>　　第四节 调速器行业生命周期分析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2024-2025年国外调速器市场发展概况</w:t>
      </w:r>
      <w:r>
        <w:rPr>
          <w:rFonts w:hint="eastAsia"/>
        </w:rPr>
        <w:br/>
      </w:r>
      <w:r>
        <w:rPr>
          <w:rFonts w:hint="eastAsia"/>
        </w:rPr>
        <w:t>　　第一节 全球调速器市场发展分析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欧盟地区主要国家调速器市场概况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亚洲地区主要国家调速器市场概况</w:t>
      </w:r>
      <w:r>
        <w:rPr>
          <w:rFonts w:hint="eastAsia"/>
        </w:rPr>
        <w:br/>
      </w:r>
      <w:r>
        <w:rPr>
          <w:rFonts w:hint="eastAsia"/>
        </w:rPr>
        <w:t>　　第五节 全球调速器市场发展预测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2024-2025年中国调速器发展环境分析</w:t>
      </w:r>
      <w:r>
        <w:rPr>
          <w:rFonts w:hint="eastAsia"/>
        </w:rPr>
        <w:br/>
      </w:r>
      <w:r>
        <w:rPr>
          <w:rFonts w:hint="eastAsia"/>
        </w:rPr>
        <w:t>　　第一节 调速器行业经济环境分析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调速器行业相关发展规划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调速器行业技术发展方向、趋势预测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2024-2025年调速器市场特性分析</w:t>
      </w:r>
      <w:r>
        <w:rPr>
          <w:rFonts w:hint="eastAsia"/>
        </w:rPr>
        <w:br/>
      </w:r>
      <w:r>
        <w:rPr>
          <w:rFonts w:hint="eastAsia"/>
        </w:rPr>
        <w:t>　　第一节 调速器行业集中度分析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2024-2025年调速器行业SWOT分析</w:t>
      </w:r>
      <w:r>
        <w:rPr>
          <w:rFonts w:hint="eastAsia"/>
        </w:rPr>
        <w:br/>
      </w:r>
      <w:r>
        <w:rPr>
          <w:rFonts w:hint="eastAsia"/>
        </w:rPr>
        <w:t>　　　　一、调速器行业优势</w:t>
      </w:r>
      <w:r>
        <w:rPr>
          <w:rFonts w:hint="eastAsia"/>
        </w:rPr>
        <w:br/>
      </w:r>
      <w:r>
        <w:rPr>
          <w:rFonts w:hint="eastAsia"/>
        </w:rPr>
        <w:t>　　　　二、调速器行业劣势</w:t>
      </w:r>
      <w:r>
        <w:rPr>
          <w:rFonts w:hint="eastAsia"/>
        </w:rPr>
        <w:br/>
      </w:r>
      <w:r>
        <w:rPr>
          <w:rFonts w:hint="eastAsia"/>
        </w:rPr>
        <w:t>　　　　三、调速器行业机会</w:t>
      </w:r>
      <w:r>
        <w:rPr>
          <w:rFonts w:hint="eastAsia"/>
        </w:rPr>
        <w:br/>
      </w:r>
      <w:r>
        <w:rPr>
          <w:rFonts w:hint="eastAsia"/>
        </w:rPr>
        <w:t>　　　　四、调速器行业风险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2024-2025年中国调速器市场现状分析</w:t>
      </w:r>
      <w:r>
        <w:rPr>
          <w:rFonts w:hint="eastAsia"/>
        </w:rPr>
        <w:br/>
      </w:r>
      <w:r>
        <w:rPr>
          <w:rFonts w:hint="eastAsia"/>
        </w:rPr>
        <w:t>　　第二节 中国调速器行业产量情况分析及预测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一、调速器总体产能规模</w:t>
      </w:r>
      <w:r>
        <w:rPr>
          <w:rFonts w:hint="eastAsia"/>
        </w:rPr>
        <w:br/>
      </w:r>
      <w:r>
        <w:rPr>
          <w:rFonts w:hint="eastAsia"/>
        </w:rPr>
        <w:t>　　　　二、调速器生产区域分布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三、2025-2031年中国调速器产量预测</w:t>
      </w:r>
      <w:r>
        <w:rPr>
          <w:rFonts w:hint="eastAsia"/>
        </w:rPr>
        <w:br/>
      </w:r>
      <w:r>
        <w:rPr>
          <w:rFonts w:hint="eastAsia"/>
        </w:rPr>
        <w:t>　　第三节 中国调速器市场需求分析及预测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中国调速器价格趋势分析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**地区调速器市场发展分析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**地区调速器市场发展分析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**地区调速器市场发展分析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**地区调速器市场发展分析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2019-2024年中国调速器进出口分析</w:t>
      </w:r>
      <w:r>
        <w:rPr>
          <w:rFonts w:hint="eastAsia"/>
        </w:rPr>
        <w:br/>
      </w:r>
      <w:r>
        <w:rPr>
          <w:rFonts w:hint="eastAsia"/>
        </w:rPr>
        <w:t>　　第一节 调速器进口情况分析</w:t>
      </w:r>
      <w:r>
        <w:rPr>
          <w:rFonts w:hint="eastAsia"/>
        </w:rPr>
        <w:br/>
      </w:r>
      <w:r>
        <w:rPr>
          <w:rFonts w:hint="eastAsia"/>
        </w:rPr>
        <w:t>　　第二节 调速器出口情况分析</w:t>
      </w:r>
      <w:r>
        <w:rPr>
          <w:rFonts w:hint="eastAsia"/>
        </w:rPr>
        <w:br/>
      </w:r>
      <w:r>
        <w:rPr>
          <w:rFonts w:hint="eastAsia"/>
        </w:rPr>
        <w:t>　　第三节 影响调速器进出口因素分析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调速器行业投资战略研究</w:t>
      </w:r>
      <w:r>
        <w:rPr>
          <w:rFonts w:hint="eastAsia"/>
        </w:rPr>
        <w:br/>
      </w:r>
      <w:r>
        <w:rPr>
          <w:rFonts w:hint="eastAsia"/>
        </w:rPr>
        <w:t>　　第一节 调速器行业发展战略研究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对我国调速器品牌的战略思考</w:t>
      </w:r>
      <w:r>
        <w:rPr>
          <w:rFonts w:hint="eastAsia"/>
        </w:rPr>
        <w:br/>
      </w:r>
      <w:r>
        <w:rPr>
          <w:rFonts w:hint="eastAsia"/>
        </w:rPr>
        <w:t>　　　　一、调速器品牌的重要性</w:t>
      </w:r>
      <w:r>
        <w:rPr>
          <w:rFonts w:hint="eastAsia"/>
        </w:rPr>
        <w:br/>
      </w:r>
      <w:r>
        <w:rPr>
          <w:rFonts w:hint="eastAsia"/>
        </w:rPr>
        <w:t>　　　　二、调速器实施品牌战略的意义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四、我国调速器企业的品牌战略</w:t>
      </w:r>
      <w:r>
        <w:rPr>
          <w:rFonts w:hint="eastAsia"/>
        </w:rPr>
        <w:br/>
      </w:r>
      <w:r>
        <w:rPr>
          <w:rFonts w:hint="eastAsia"/>
        </w:rPr>
        <w:t>　　　　五、调速器品牌战略管理的策略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调速器经营策略分析</w:t>
      </w:r>
      <w:r>
        <w:rPr>
          <w:rFonts w:hint="eastAsia"/>
        </w:rPr>
        <w:br/>
      </w:r>
      <w:r>
        <w:rPr>
          <w:rFonts w:hint="eastAsia"/>
        </w:rPr>
        <w:t>　　　　一、调速器市场细分策略</w:t>
      </w:r>
      <w:r>
        <w:rPr>
          <w:rFonts w:hint="eastAsia"/>
        </w:rPr>
        <w:br/>
      </w:r>
      <w:r>
        <w:rPr>
          <w:rFonts w:hint="eastAsia"/>
        </w:rPr>
        <w:t>　　　　二、调速器市场创新策略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2025-2025年调速器市场前景分析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2025-2031年调速器行业发展趋势预测</w:t>
      </w:r>
      <w:r>
        <w:rPr>
          <w:rFonts w:hint="eastAsia"/>
        </w:rPr>
        <w:br/>
      </w:r>
      <w:r>
        <w:rPr>
          <w:rFonts w:hint="eastAsia"/>
        </w:rPr>
        <w:t>　　第三节 调速器行业投资风险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调速器投资建议</w:t>
      </w:r>
      <w:r>
        <w:rPr>
          <w:rFonts w:hint="eastAsia"/>
        </w:rPr>
        <w:br/>
      </w:r>
      <w:r>
        <w:rPr>
          <w:rFonts w:hint="eastAsia"/>
        </w:rPr>
        <w:t>　　第一节 调速器行业投资环境分析</w:t>
      </w:r>
      <w:r>
        <w:rPr>
          <w:rFonts w:hint="eastAsia"/>
        </w:rPr>
        <w:br/>
      </w:r>
      <w:r>
        <w:rPr>
          <w:rFonts w:hint="eastAsia"/>
        </w:rPr>
        <w:t>　　第二节 调速器行业投资进入壁垒分析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调速器行业历程</w:t>
      </w:r>
      <w:r>
        <w:rPr>
          <w:rFonts w:hint="eastAsia"/>
        </w:rPr>
        <w:br/>
      </w:r>
      <w:r>
        <w:rPr>
          <w:rFonts w:hint="eastAsia"/>
        </w:rPr>
        <w:t>　　图表 调速器行业生命周期</w:t>
      </w:r>
      <w:r>
        <w:rPr>
          <w:rFonts w:hint="eastAsia"/>
        </w:rPr>
        <w:br/>
      </w:r>
      <w:r>
        <w:rPr>
          <w:rFonts w:hint="eastAsia"/>
        </w:rPr>
        <w:t>　　图表 调速器行业产业链分析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2024年中国调速器进口国家及地区分析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2025年中国调速器发展趋势预测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95a49b95c4f40" w:history="1">
        <w:r>
          <w:rPr>
            <w:rStyle w:val="Hyperlink"/>
          </w:rPr>
          <w:t>2025-2031年全球与中国调速器行业发展调研及趋势分析报告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95a49b95c4f40" w:history="1">
        <w:r>
          <w:rPr>
            <w:rStyle w:val="Hyperlink"/>
          </w:rPr>
          <w:t>https://www.20087.com/7/67/DiaoSuQiHangYeQuShi.html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热点：调速器说明书、调速器怎么接线、调速器怎么设置调速、调速器故障怎么处理、电子调速器、调速器怎么设置调速、调速器不能调速、调速器工作原理及作用、调速器控制器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3f300466c43e7" w:history="1">
      <w:r>
        <w:rPr>
          <w:rStyle w:val="Hyperlink"/>
        </w:rPr>
        <w:t>2025-2031年全球与中国调速器行业发展调研及趋势分析报告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oSuQiHangYeQuShi.html" TargetMode="External" Id="Rb4095a49b95c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oSuQiHangYeQuShi.html" TargetMode="External" Id="Rfbf3f300466c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2025-02-23T00:25:00Z</dcterms:created>
  <dcterms:modified xsi:type="dcterms:W3CDTF">2025-02-23T01:25:00Z</dcterms:modified>
  <dc:subject>2025-2031年全球与中国调速器行业发展调研及趋势分析报告</dc:subject>
  <dc:title>2025-2031年全球与中国调速器行业发展调研及趋势分析报告</dc:title>
  <cp:keywords>2025-2031年全球与中国调速器行业发展调研及趋势分析报告</cp:keywords>
  <dc:description>2025-2031年全球与中国调速器行业发展调研及趋势分析报告</dc:description>
</cp:coreProperties>
</file>