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d7b265bca441e" w:history="1">
              <w:r>
                <w:rPr>
                  <w:rStyle w:val="Hyperlink"/>
                </w:rPr>
                <w:t>2024-2030年中国轴承再制造市场研究与前景趋势分析报告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d7b265bca441e" w:history="1">
              <w:r>
                <w:rPr>
                  <w:rStyle w:val="Hyperlink"/>
                </w:rPr>
                <w:t>2024-2030年中国轴承再制造市场研究与前景趋势分析报告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d7b265bca441e" w:history="1">
                <w:r>
                  <w:rPr>
                    <w:rStyle w:val="Hyperlink"/>
                  </w:rPr>
                  <w:t>https://www.20087.com/7/67/ZhouChengZaiZhiZaoXianZhuangYuQianJingFenXi.html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再制造是循环经济体系中的重要环节，通过先进的表面工程技术延长轴承使用寿命，减少资源消耗和环境污染。当前，轴承再制造技术日趋成熟，包括激光熔覆、电刷镀等修复技术以及翻新工艺的标准化和规范化。未来，轴承再制造市场将持续受益于节能环保政策的推行，同时随着数字化和智能制造技术的融合，将实现从拆解、检测、修复到质量控制全流程的智能化和无人化作业，大大提高再制造轴承的质量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d7b265bca441e" w:history="1">
        <w:r>
          <w:rPr>
            <w:rStyle w:val="Hyperlink"/>
          </w:rPr>
          <w:t>2024-2030年中国轴承再制造市场研究与前景趋势分析报告</w:t>
        </w:r>
      </w:hyperlink>
      <w:r>
        <w:rPr>
          <w:rFonts w:hint="eastAsia"/>
        </w:rPr>
        <w:t>》全面剖析了轴承再制造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轴承再制造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轴承再制造市场概述</w:t>
      </w:r>
      <w:r>
        <w:rPr>
          <w:rFonts w:hint="eastAsia"/>
        </w:rPr>
        <w:br/>
      </w:r>
      <w:r>
        <w:rPr>
          <w:rFonts w:hint="eastAsia"/>
        </w:rPr>
        <w:t>　　1.1 轴承再制造市场概述</w:t>
      </w:r>
      <w:r>
        <w:rPr>
          <w:rFonts w:hint="eastAsia"/>
        </w:rPr>
        <w:br/>
      </w:r>
      <w:r>
        <w:rPr>
          <w:rFonts w:hint="eastAsia"/>
        </w:rPr>
        <w:t>　　1.2 不同产品类型轴承再制造分析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中国市场不同产品类型轴承再制造规模对比（2019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滚珠轴承</w:t>
      </w:r>
      <w:r>
        <w:rPr>
          <w:rFonts w:hint="eastAsia"/>
        </w:rPr>
        <w:br/>
      </w:r>
      <w:r>
        <w:rPr>
          <w:rFonts w:hint="eastAsia"/>
        </w:rPr>
        <w:t>　　　　1.2.3 滚子轴承</w:t>
      </w:r>
      <w:r>
        <w:rPr>
          <w:rFonts w:hint="eastAsia"/>
        </w:rPr>
        <w:br/>
      </w:r>
      <w:r>
        <w:rPr>
          <w:rFonts w:hint="eastAsia"/>
        </w:rPr>
        <w:t>　　　　1.2.4 推力轴承</w:t>
      </w:r>
      <w:r>
        <w:rPr>
          <w:rFonts w:hint="eastAsia"/>
        </w:rPr>
        <w:br/>
      </w:r>
      <w:r>
        <w:rPr>
          <w:rFonts w:hint="eastAsia"/>
        </w:rPr>
        <w:t>　　　　1.2.5 三环轴承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从不同应用，轴承再制造主要包括如下几个方面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中国市场不同应用轴承再制造规模对比（2019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铁路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中国轴承再制造市场规模现状及未来趋势（2019-2030）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中国市场主要企业轴承再制造规模及市场份额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中国市场主要厂商进入轴承再制造行业时间点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中国市场主要厂商轴承再制造产品类型及应用</w:t>
      </w:r>
      <w:r>
        <w:rPr>
          <w:rFonts w:hint="eastAsia"/>
        </w:rPr>
        <w:br/>
      </w:r>
      <w:r>
        <w:rPr>
          <w:rFonts w:hint="eastAsia"/>
        </w:rPr>
        <w:t>　　2.5 轴承再制造行业集中度、竞争程度分析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轴承再制造行业集中度分析：2023年中国市场Top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中国市场轴承再制造第一梯队、第二梯队和第三梯队厂商及市场份额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轴承再制造产品及服务介绍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轴承再制造产品及服务介绍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轴承再制造产品及服务介绍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轴承再制造产品及服务介绍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轴承再制造产品及服务介绍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轴承再制造产品及服务介绍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轴承再制造产品及服务介绍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轴承再制造产品及服务介绍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轴承再制造产品及服务介绍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轴承再制造产品及服务介绍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中国不同产品类型轴承再制造规模及预测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中国不同产品类型轴承再制造规模及市场份额（2019-2024）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中国不同产品类型轴承再制造规模预测（2025-2030）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中国不同应用轴承再制造规模及市场份额（2019-2024）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中国不同应用轴承再制造规模预测（2025-2030）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轴承再制造行业发展机遇及主要驱动因素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轴承再制造行业发展面临的风险</w:t>
      </w:r>
      <w:r>
        <w:rPr>
          <w:rFonts w:hint="eastAsia"/>
        </w:rPr>
        <w:br/>
      </w:r>
      <w:r>
        <w:rPr>
          <w:rFonts w:hint="eastAsia"/>
        </w:rPr>
        <w:t>　　6.3 轴承再制造行业政策分析</w:t>
      </w:r>
      <w:r>
        <w:rPr>
          <w:rFonts w:hint="eastAsia"/>
        </w:rPr>
        <w:br/>
      </w:r>
      <w:r>
        <w:rPr>
          <w:rFonts w:hint="eastAsia"/>
        </w:rPr>
        <w:t>　　6.4 轴承再制造中国企业SWOT分析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轴承再制造行业产业链简介</w:t>
      </w:r>
      <w:r>
        <w:rPr>
          <w:rFonts w:hint="eastAsia"/>
        </w:rPr>
        <w:br/>
      </w:r>
      <w:r>
        <w:rPr>
          <w:rFonts w:hint="eastAsia"/>
        </w:rPr>
        <w:t>　　　　7.1.1 轴承再制造行业供应链分析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轴承再制造行业主要下游客户</w:t>
      </w:r>
      <w:r>
        <w:rPr>
          <w:rFonts w:hint="eastAsia"/>
        </w:rPr>
        <w:br/>
      </w:r>
      <w:r>
        <w:rPr>
          <w:rFonts w:hint="eastAsia"/>
        </w:rPr>
        <w:t>　　7.2 轴承再制造行业采购模式</w:t>
      </w:r>
      <w:r>
        <w:rPr>
          <w:rFonts w:hint="eastAsia"/>
        </w:rPr>
        <w:br/>
      </w:r>
      <w:r>
        <w:rPr>
          <w:rFonts w:hint="eastAsia"/>
        </w:rPr>
        <w:t>　　7.3 轴承再制造行业开发/生产模式</w:t>
      </w:r>
      <w:r>
        <w:rPr>
          <w:rFonts w:hint="eastAsia"/>
        </w:rPr>
        <w:br/>
      </w:r>
      <w:r>
        <w:rPr>
          <w:rFonts w:hint="eastAsia"/>
        </w:rPr>
        <w:t>　　7.4 轴承再制造行业销售模式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中国市场不同产品类型轴承再制造规模（万元）及增长率对比（2019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滚珠轴承主要企业列表</w:t>
      </w:r>
      <w:r>
        <w:rPr>
          <w:rFonts w:hint="eastAsia"/>
        </w:rPr>
        <w:br/>
      </w:r>
      <w:r>
        <w:rPr>
          <w:rFonts w:hint="eastAsia"/>
        </w:rPr>
        <w:t>　　表 3： 滚子轴承主要企业列表</w:t>
      </w:r>
      <w:r>
        <w:rPr>
          <w:rFonts w:hint="eastAsia"/>
        </w:rPr>
        <w:br/>
      </w:r>
      <w:r>
        <w:rPr>
          <w:rFonts w:hint="eastAsia"/>
        </w:rPr>
        <w:t>　　表 4： 推力轴承主要企业列表</w:t>
      </w:r>
      <w:r>
        <w:rPr>
          <w:rFonts w:hint="eastAsia"/>
        </w:rPr>
        <w:br/>
      </w:r>
      <w:r>
        <w:rPr>
          <w:rFonts w:hint="eastAsia"/>
        </w:rPr>
        <w:t>　　表 5： 三环轴承主要企业列表</w:t>
      </w:r>
      <w:r>
        <w:rPr>
          <w:rFonts w:hint="eastAsia"/>
        </w:rPr>
        <w:br/>
      </w:r>
      <w:r>
        <w:rPr>
          <w:rFonts w:hint="eastAsia"/>
        </w:rPr>
        <w:t>　　表 6： 其他主要企业列表</w:t>
      </w:r>
      <w:r>
        <w:rPr>
          <w:rFonts w:hint="eastAsia"/>
        </w:rPr>
        <w:br/>
      </w:r>
      <w:r>
        <w:rPr>
          <w:rFonts w:hint="eastAsia"/>
        </w:rPr>
        <w:t>　　表 7： 中国市场不同应用轴承再制造规模（万元）及增长率对比（2019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8： 中国市场主要企业轴承再制造规模（万元）&amp;（2019-2024）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9： 中国市场主要企业轴承再制造规模份额对比（2019-2024）</w:t>
      </w:r>
      <w:r>
        <w:rPr>
          <w:rFonts w:hint="eastAsia"/>
        </w:rPr>
        <w:br/>
      </w:r>
      <w:r>
        <w:rPr>
          <w:rFonts w:hint="eastAsia"/>
        </w:rPr>
        <w:t>　　表 10：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11： 中国市场主要企业进入轴承再制造市场日期</w:t>
      </w:r>
      <w:r>
        <w:rPr>
          <w:rFonts w:hint="eastAsia"/>
        </w:rPr>
        <w:br/>
      </w:r>
      <w:r>
        <w:rPr>
          <w:rFonts w:hint="eastAsia"/>
        </w:rPr>
        <w:t>　　表 12： 中国市场主要厂商轴承再制造产品类型及应用</w:t>
      </w:r>
      <w:r>
        <w:rPr>
          <w:rFonts w:hint="eastAsia"/>
        </w:rPr>
        <w:br/>
      </w:r>
      <w:r>
        <w:rPr>
          <w:rFonts w:hint="eastAsia"/>
        </w:rPr>
        <w:t>　　表 13： 2023年中国市场轴承再制造主要厂商市场地位（第一梯队、第二梯队和第三梯队）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14： 中国市场轴承再制造市场投资、并购等现状分析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轴承再制造产品及服务介绍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重点企业（2）公司信息、总部、轴承再制造市场地位以及主要的竞争对手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20： 重点企业（2） 轴承再制造产品及服务介绍</w:t>
      </w:r>
      <w:r>
        <w:rPr>
          <w:rFonts w:hint="eastAsia"/>
        </w:rPr>
        <w:br/>
      </w:r>
      <w:r>
        <w:rPr>
          <w:rFonts w:hint="eastAsia"/>
        </w:rPr>
        <w:t>　　表 21： 重点企业（2）在中国市场轴承再制造收入（万元）及毛利率（2019-2024）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重点企业（3）公司信息、总部、轴承再制造市场地位以及主要的竞争对手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24： 重点企业（3） 轴承再制造产品及服务介绍</w:t>
      </w:r>
      <w:r>
        <w:rPr>
          <w:rFonts w:hint="eastAsia"/>
        </w:rPr>
        <w:br/>
      </w:r>
      <w:r>
        <w:rPr>
          <w:rFonts w:hint="eastAsia"/>
        </w:rPr>
        <w:t>　　表 25： 重点企业（3）在中国市场轴承再制造收入（万元）及毛利率（2019-2024）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27： 重点企业（4）公司信息、总部、轴承再制造市场地位以及主要的竞争对手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28： 重点企业（4） 轴承再制造产品及服务介绍</w:t>
      </w:r>
      <w:r>
        <w:rPr>
          <w:rFonts w:hint="eastAsia"/>
        </w:rPr>
        <w:br/>
      </w:r>
      <w:r>
        <w:rPr>
          <w:rFonts w:hint="eastAsia"/>
        </w:rPr>
        <w:t>　　表 29： 重点企业（4）在中国市场轴承再制造收入（万元）及毛利率（2019-2024）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31： 重点企业（5）公司信息、总部、轴承再制造市场地位以及主要的竞争对手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32： 重点企业（5） 轴承再制造产品及服务介绍</w:t>
      </w:r>
      <w:r>
        <w:rPr>
          <w:rFonts w:hint="eastAsia"/>
        </w:rPr>
        <w:br/>
      </w:r>
      <w:r>
        <w:rPr>
          <w:rFonts w:hint="eastAsia"/>
        </w:rPr>
        <w:t>　　表 33： 重点企业（5）在中国市场轴承再制造收入（万元）及毛利率（2019-2024）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35： 重点企业（6）公司信息、总部、轴承再制造市场地位以及主要的竞争对手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36： 重点企业（6） 轴承再制造产品及服务介绍</w:t>
      </w:r>
      <w:r>
        <w:rPr>
          <w:rFonts w:hint="eastAsia"/>
        </w:rPr>
        <w:br/>
      </w:r>
      <w:r>
        <w:rPr>
          <w:rFonts w:hint="eastAsia"/>
        </w:rPr>
        <w:t>　　表 37： 重点企业（6）在中国市场轴承再制造收入（万元）及毛利率（2019-2024）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39： 重点企业（7）公司信息、总部、轴承再制造市场地位以及主要的竞争对手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重点企业（7） 轴承再制造产品及服务介绍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重点企业（7）在中国市场轴承再制造收入（万元）及毛利率（2019-2024）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重点企业（8）公司信息、总部、轴承再制造市场地位以及主要的竞争对手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重点企业（8） 轴承再制造产品及服务介绍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重点企业（8）在中国市场轴承再制造收入（万元）及毛利率（2019-2024）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重点企业（9）公司信息、总部、轴承再制造市场地位以及主要的竞争对手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重点企业（9） 轴承再制造产品及服务介绍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重点企业（9）在中国市场轴承再制造收入（万元）及毛利率（2019-2024）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重点企业（10）公司信息、总部、轴承再制造市场地位以及主要的竞争对手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重点企业（10） 轴承再制造产品及服务介绍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重点企业（10）在中国市场轴承再制造收入（万元）及毛利率（2019-2024）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55： 中国不同产品类型轴承再制造规模列表（万元）&amp;（2019-2024）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中国不同产品类型轴承再制造规模市场份额列表（2019-2024）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57： 中国不同产品类型轴承再制造规模（万元）预测（2025-2030）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58： 中国不同产品类型轴承再制造规模市场份额预测（2025-2030）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59： 中国不同应用轴承再制造规模列表（万元）&amp;（2019-2024）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60： 中国不同应用轴承再制造规模市场份额列表（2019-2024）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61： 中国不同应用轴承再制造规模（万元）预测（2025-2030）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62： 中国不同应用轴承再制造规模市场份额预测（2025-2030）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63： 轴承再制造行业发展机遇及主要驱动因素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64： 轴承再制造行业发展面临的风险</w:t>
      </w:r>
      <w:r>
        <w:rPr>
          <w:rFonts w:hint="eastAsia"/>
        </w:rPr>
        <w:br/>
      </w:r>
      <w:r>
        <w:rPr>
          <w:rFonts w:hint="eastAsia"/>
        </w:rPr>
        <w:t>　　表 65： 轴承再制造行业政策分析</w:t>
      </w:r>
      <w:r>
        <w:rPr>
          <w:rFonts w:hint="eastAsia"/>
        </w:rPr>
        <w:br/>
      </w:r>
      <w:r>
        <w:rPr>
          <w:rFonts w:hint="eastAsia"/>
        </w:rPr>
        <w:t>　　表 66： 轴承再制造行业供应链分析</w:t>
      </w:r>
      <w:r>
        <w:rPr>
          <w:rFonts w:hint="eastAsia"/>
        </w:rPr>
        <w:br/>
      </w:r>
      <w:r>
        <w:rPr>
          <w:rFonts w:hint="eastAsia"/>
        </w:rPr>
        <w:t>　　表 67： 轴承再制造上游原材料和主要供应商情况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68： 轴承再制造行业主要下游客户</w:t>
      </w:r>
      <w:r>
        <w:rPr>
          <w:rFonts w:hint="eastAsia"/>
        </w:rPr>
        <w:br/>
      </w:r>
      <w:r>
        <w:rPr>
          <w:rFonts w:hint="eastAsia"/>
        </w:rPr>
        <w:t>　　表 69： 研究范围</w:t>
      </w:r>
      <w:r>
        <w:rPr>
          <w:rFonts w:hint="eastAsia"/>
        </w:rPr>
        <w:br/>
      </w:r>
      <w:r>
        <w:rPr>
          <w:rFonts w:hint="eastAsia"/>
        </w:rPr>
        <w:t>　　表 70：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轴承再制造产品图片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中国不同产品类型轴承再制造市场份额2023 &amp; 2030</w:t>
      </w:r>
      <w:r>
        <w:rPr>
          <w:rFonts w:hint="eastAsia"/>
        </w:rPr>
        <w:br/>
      </w:r>
      <w:r>
        <w:rPr>
          <w:rFonts w:hint="eastAsia"/>
        </w:rPr>
        <w:t>　　图 3： 滚珠轴承 产品图片</w:t>
      </w:r>
      <w:r>
        <w:rPr>
          <w:rFonts w:hint="eastAsia"/>
        </w:rPr>
        <w:br/>
      </w:r>
      <w:r>
        <w:rPr>
          <w:rFonts w:hint="eastAsia"/>
        </w:rPr>
        <w:t>　　图 4： 中国滚珠轴承规模（万元）及增长率（2019-2030）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滚子轴承产品图片</w:t>
      </w:r>
      <w:r>
        <w:rPr>
          <w:rFonts w:hint="eastAsia"/>
        </w:rPr>
        <w:br/>
      </w:r>
      <w:r>
        <w:rPr>
          <w:rFonts w:hint="eastAsia"/>
        </w:rPr>
        <w:t>　　图 6： 中国滚子轴承规模（万元）及增长率（2019-2030）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推力轴承产品图片</w:t>
      </w:r>
      <w:r>
        <w:rPr>
          <w:rFonts w:hint="eastAsia"/>
        </w:rPr>
        <w:br/>
      </w:r>
      <w:r>
        <w:rPr>
          <w:rFonts w:hint="eastAsia"/>
        </w:rPr>
        <w:t>　　图 8： 中国推力轴承规模（万元）及增长率（2019-2030）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9： 三环轴承产品图片</w:t>
      </w:r>
      <w:r>
        <w:rPr>
          <w:rFonts w:hint="eastAsia"/>
        </w:rPr>
        <w:br/>
      </w:r>
      <w:r>
        <w:rPr>
          <w:rFonts w:hint="eastAsia"/>
        </w:rPr>
        <w:t>　　图 10： 中国三环轴承规模（万元）及增长率（2019-2030）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中国其他规模（万元）及增长率（2019-2030）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13： 中国不同应用轴承再制造市场份额2023 VS 2030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航空航天</w:t>
      </w:r>
      <w:r>
        <w:rPr>
          <w:rFonts w:hint="eastAsia"/>
        </w:rPr>
        <w:br/>
      </w:r>
      <w:r>
        <w:rPr>
          <w:rFonts w:hint="eastAsia"/>
        </w:rPr>
        <w:t>　　图 16： 工业</w:t>
      </w:r>
      <w:r>
        <w:rPr>
          <w:rFonts w:hint="eastAsia"/>
        </w:rPr>
        <w:br/>
      </w:r>
      <w:r>
        <w:rPr>
          <w:rFonts w:hint="eastAsia"/>
        </w:rPr>
        <w:t>　　图 17： 建筑</w:t>
      </w:r>
      <w:r>
        <w:rPr>
          <w:rFonts w:hint="eastAsia"/>
        </w:rPr>
        <w:br/>
      </w:r>
      <w:r>
        <w:rPr>
          <w:rFonts w:hint="eastAsia"/>
        </w:rPr>
        <w:t>　　图 18： 铁路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中国轴承再制造市场规模增速预测：（2019-2030）&amp;（万元）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中国市场轴承再制造市场规模，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2023年中国市场前五大厂商轴承再制造市场份额</w:t>
      </w:r>
      <w:r>
        <w:rPr>
          <w:rFonts w:hint="eastAsia"/>
        </w:rPr>
        <w:br/>
      </w:r>
      <w:r>
        <w:rPr>
          <w:rFonts w:hint="eastAsia"/>
        </w:rPr>
        <w:t>　　图 23： 2023年中国市场轴承再制造第一梯队、第二梯队和第三梯队厂商及市场份额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中国不同产品类型轴承再制造市场份额2019 &amp; 2023</w:t>
      </w:r>
      <w:r>
        <w:rPr>
          <w:rFonts w:hint="eastAsia"/>
        </w:rPr>
        <w:br/>
      </w:r>
      <w:r>
        <w:rPr>
          <w:rFonts w:hint="eastAsia"/>
        </w:rPr>
        <w:t>　　图 25： 轴承再制造中国企业SWOT分析</w:t>
      </w:r>
      <w:r>
        <w:rPr>
          <w:rFonts w:hint="eastAsia"/>
        </w:rPr>
        <w:br/>
      </w:r>
      <w:r>
        <w:rPr>
          <w:rFonts w:hint="eastAsia"/>
        </w:rPr>
        <w:t>　　图 26： 轴承再制造产业链</w:t>
      </w:r>
      <w:r>
        <w:rPr>
          <w:rFonts w:hint="eastAsia"/>
        </w:rPr>
        <w:br/>
      </w:r>
      <w:r>
        <w:rPr>
          <w:rFonts w:hint="eastAsia"/>
        </w:rPr>
        <w:t>　　图 27： 轴承再制造行业采购模式</w:t>
      </w:r>
      <w:r>
        <w:rPr>
          <w:rFonts w:hint="eastAsia"/>
        </w:rPr>
        <w:br/>
      </w:r>
      <w:r>
        <w:rPr>
          <w:rFonts w:hint="eastAsia"/>
        </w:rPr>
        <w:t>　　图 28： 轴承再制造行业开发/生产模式分析</w:t>
      </w:r>
      <w:r>
        <w:rPr>
          <w:rFonts w:hint="eastAsia"/>
        </w:rPr>
        <w:br/>
      </w:r>
      <w:r>
        <w:rPr>
          <w:rFonts w:hint="eastAsia"/>
        </w:rPr>
        <w:t>　　图 29： 轴承再制造行业销售模式分析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d7b265bca441e" w:history="1">
        <w:r>
          <w:rPr>
            <w:rStyle w:val="Hyperlink"/>
          </w:rPr>
          <w:t>2024-2030年中国轴承再制造市场研究与前景趋势分析报告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d7b265bca441e" w:history="1">
        <w:r>
          <w:rPr>
            <w:rStyle w:val="Hyperlink"/>
          </w:rPr>
          <w:t>https://www.20087.com/7/67/ZhouChengZaiZhiZaoXianZhuangYuQianJingFenXi.html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8edc5163d46a1" w:history="1">
      <w:r>
        <w:rPr>
          <w:rStyle w:val="Hyperlink"/>
        </w:rPr>
        <w:t>2024-2030年中国轴承再制造市场研究与前景趋势分析报告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ouChengZaiZhiZaoXianZhuangYuQianJingFenXi.html" TargetMode="External" Id="R642d7b265bca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ouChengZaiZhiZaoXianZhuangYuQianJingFenXi.html" TargetMode="External" Id="Raac8edc5163d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2024-08-21T07:05:15Z</dcterms:created>
  <dcterms:modified xsi:type="dcterms:W3CDTF">2024-08-21T08:05:15Z</dcterms:modified>
  <dc:subject>2024-2030年中国轴承再制造市场研究与前景趋势分析报告</dc:subject>
  <dc:title>2024-2030年中国轴承再制造市场研究与前景趋势分析报告</dc:title>
  <cp:keywords>2024-2030年中国轴承再制造市场研究与前景趋势分析报告</cp:keywords>
  <dc:description>2024-2030年中国轴承再制造市场研究与前景趋势分析报告</dc:description>
</cp:coreProperties>
</file>