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0381e55d5e42d0" w:history="1">
              <w:r>
                <w:rPr>
                  <w:rStyle w:val="Hyperlink"/>
                </w:rPr>
                <w:t>2026-2032年中国铁路道岔市场现状深度调研与发展趋势报告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0381e55d5e42d0" w:history="1">
              <w:r>
                <w:rPr>
                  <w:rStyle w:val="Hyperlink"/>
                </w:rPr>
                <w:t>2026-2032年中国铁路道岔市场现状深度调研与发展趋势报告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2820177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0381e55d5e42d0" w:history="1">
                <w:r>
                  <w:rPr>
                    <w:rStyle w:val="Hyperlink"/>
                  </w:rPr>
                  <w:t>https://www.20087.com/7/17/TieLuDaoChaDeFaZhanQuShi.html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铁路道岔是一种用于改变列车行驶方向的铁路设施，对于铁路运输的安全性和效率至关重要。目前，铁路道岔的技术已经非常成熟，能够提供稳定可靠的切换效果。随着材料科学和机械工程的进步，铁路道岔的设计更加优化，通过采用高强度材料和改进机械结构，提高了道岔的耐久性和安全性。此外，随着自动化技术的应用，铁路道岔实现了远程控制和自动化管理，提高了操作的便捷性和安全性。同时，随着环保法规的趋严，铁路道岔的生产更加注重节能减排，减少了对环境的影响。随着市场需求的多样化，铁路道岔的设计更加灵活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铁路道岔的发展将更加注重智能化与安全化。市场调研网指出，一方面，通过引入物联网技术和智能控制系统，实现铁路道岔的远程监控和自动调节，如通过内置传感器实时监测道岔状态，自动调整切换参数，提高系统的运行效率和可靠性。另一方面，通过优化设计和材料选择，提高铁路道岔的可靠性，降低能耗。长期来看，随着智能交通技术的发展，铁路道岔将更加注重与智能交通系统的集成，通过信息共享和协同工作，提高铁路运输的安全性和效率。同时，随着可持续发展理念的推广，铁路道岔将更加注重环保材料的应用和绿色生产技术的推广，推动行业向绿色可持续方向发展。此外，随着市场需求的变化，铁路道岔将更加注重提供定制化服务，如针对特定应用场景提供差异化的解决方案，满足用户的多元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60381e55d5e42d0" w:history="1">
        <w:r>
          <w:rPr>
            <w:rStyle w:val="Hyperlink"/>
          </w:rPr>
          <w:t>2026-2032年中国铁路道岔市场现状深度调研与发展趋势报告</w:t>
        </w:r>
      </w:hyperlink>
      <w:r>
        <w:rPr>
          <w:rFonts w:hint="eastAsia"/>
        </w:rPr>
        <w:t>》，2025年铁路道岔行业市场规模达 亿元，预计2032年市场规模将达 亿元，期间年均复合增长率（CAGR）达 %。报告基于国家统计局及相关协会的权威数据，系统研究了铁路道岔行业的市场需求、市场规模及产业链现状，分析了铁路道岔价格波动、细分市场动态及重点企业的经营表现，科学预测了铁路道岔市场前景与发展趋势，揭示了潜在需求与投资机会，同时指出了铁路道岔行业可能面临的风险。通过对铁路道岔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铁路道岔行业发展概述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一、铁路道岔行业定义及分类</w:t>
      </w:r>
      <w:r>
        <w:rPr>
          <w:rFonts w:hint="eastAsia"/>
        </w:rPr>
        <w:br/>
      </w:r>
      <w:r>
        <w:rPr>
          <w:rFonts w:hint="eastAsia"/>
        </w:rPr>
        <w:t>　　　　二、铁路道岔行业经济特性</w:t>
      </w:r>
      <w:r>
        <w:rPr>
          <w:rFonts w:hint="eastAsia"/>
        </w:rPr>
        <w:br/>
      </w:r>
      <w:r>
        <w:rPr>
          <w:rFonts w:hint="eastAsia"/>
        </w:rPr>
        <w:t>　　　　三、铁路道岔行业产业链简介</w:t>
      </w:r>
      <w:r>
        <w:rPr>
          <w:rFonts w:hint="eastAsia"/>
        </w:rPr>
        <w:br/>
      </w:r>
      <w:r>
        <w:rPr>
          <w:rFonts w:hint="eastAsia"/>
        </w:rPr>
        <w:t>　　第二节 铁路道岔行业发展成熟度</w:t>
      </w:r>
      <w:r>
        <w:rPr>
          <w:rFonts w:hint="eastAsia"/>
        </w:rPr>
        <w:br/>
      </w:r>
      <w:r>
        <w:rPr>
          <w:rFonts w:hint="eastAsia"/>
        </w:rPr>
        <w:t>　　　　一、铁路道岔行业发展周期分析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铁路道岔行业相关产业动态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2025-2026年铁路道岔行业发展环境分析</w:t>
      </w:r>
      <w:r>
        <w:rPr>
          <w:rFonts w:hint="eastAsia"/>
        </w:rPr>
        <w:br/>
      </w:r>
      <w:r>
        <w:rPr>
          <w:rFonts w:hint="eastAsia"/>
        </w:rPr>
        <w:t>　　第一节 铁路道岔行业环境分析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铁路道岔行业相关政策、法规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铁路道岔行业技术发展现状及趋势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当前我国铁路道岔技术发展现状</w:t>
      </w:r>
      <w:r>
        <w:rPr>
          <w:rFonts w:hint="eastAsia"/>
        </w:rPr>
        <w:br/>
      </w:r>
      <w:r>
        <w:rPr>
          <w:rFonts w:hint="eastAsia"/>
        </w:rPr>
        <w:t>　　第二节 中外铁路道岔技术差距及产生差距的主要原因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提高我国铁路道岔技术的对策</w:t>
      </w:r>
      <w:r>
        <w:rPr>
          <w:rFonts w:hint="eastAsia"/>
        </w:rPr>
        <w:br/>
      </w:r>
      <w:r>
        <w:rPr>
          <w:rFonts w:hint="eastAsia"/>
        </w:rPr>
        <w:t>　　第四节 我国铁路道岔产品研发、设计发展趋势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中国铁路道岔市场发展调研</w:t>
      </w:r>
      <w:r>
        <w:rPr>
          <w:rFonts w:hint="eastAsia"/>
        </w:rPr>
        <w:br/>
      </w:r>
      <w:r>
        <w:rPr>
          <w:rFonts w:hint="eastAsia"/>
        </w:rPr>
        <w:t>　　第一节 铁路道岔市场现状分析及预测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一、2021-2026年中国铁路道岔市场规模分析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二、2021-2032年中国铁路道岔市场规模预测</w:t>
      </w:r>
      <w:r>
        <w:rPr>
          <w:rFonts w:hint="eastAsia"/>
        </w:rPr>
        <w:br/>
      </w:r>
      <w:r>
        <w:rPr>
          <w:rFonts w:hint="eastAsia"/>
        </w:rPr>
        <w:t>　　第二节 铁路道岔行业产能分析及预测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一、2021-2026年中国铁路道岔行业产能分析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二、2021-2032年中国铁路道岔行业产能预测</w:t>
      </w:r>
      <w:r>
        <w:rPr>
          <w:rFonts w:hint="eastAsia"/>
        </w:rPr>
        <w:br/>
      </w:r>
      <w:r>
        <w:rPr>
          <w:rFonts w:hint="eastAsia"/>
        </w:rPr>
        <w:t>　　第三节 铁路道岔行业产量分析及预测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一、2021-2026年中国铁路道岔行业产量分析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二、2021-2032年中国铁路道岔行业产量预测</w:t>
      </w:r>
      <w:r>
        <w:rPr>
          <w:rFonts w:hint="eastAsia"/>
        </w:rPr>
        <w:br/>
      </w:r>
      <w:r>
        <w:rPr>
          <w:rFonts w:hint="eastAsia"/>
        </w:rPr>
        <w:t>　　第四节 铁路道岔市场需求分析及预测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一、2021-2026年中国铁路道岔市场需求分析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二、2026-2032年中国铁路道岔市场需求预测分析</w:t>
      </w:r>
      <w:r>
        <w:rPr>
          <w:rFonts w:hint="eastAsia"/>
        </w:rPr>
        <w:br/>
      </w:r>
      <w:r>
        <w:rPr>
          <w:rFonts w:hint="eastAsia"/>
        </w:rPr>
        <w:t>　　第五节 铁路道岔进出口数据分析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一、2021-2026年中国铁路道岔进出口数据分析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二、2021-2032年国内铁路道岔进出口情况预测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2021-2026年中国铁路道岔行业总体发展状况</w:t>
      </w:r>
      <w:r>
        <w:rPr>
          <w:rFonts w:hint="eastAsia"/>
        </w:rPr>
        <w:br/>
      </w:r>
      <w:r>
        <w:rPr>
          <w:rFonts w:hint="eastAsia"/>
        </w:rPr>
        <w:t>　　第一节 中国铁路道岔行业规模情况分析</w:t>
      </w:r>
      <w:r>
        <w:rPr>
          <w:rFonts w:hint="eastAsia"/>
        </w:rPr>
        <w:br/>
      </w:r>
      <w:r>
        <w:rPr>
          <w:rFonts w:hint="eastAsia"/>
        </w:rPr>
        <w:t>　　　　一、铁路道岔行业单位规模情况分析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二、铁路道岔行业人员规模状况分析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三、铁路道岔行业资产规模状况分析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四、铁路道岔行业市场规模状况分析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五、铁路道岔行业敏感性分析</w:t>
      </w:r>
      <w:r>
        <w:rPr>
          <w:rFonts w:hint="eastAsia"/>
        </w:rPr>
        <w:br/>
      </w:r>
      <w:r>
        <w:rPr>
          <w:rFonts w:hint="eastAsia"/>
        </w:rPr>
        <w:t>　　第二节 中国铁路道岔行业财务能力分析</w:t>
      </w:r>
      <w:r>
        <w:rPr>
          <w:rFonts w:hint="eastAsia"/>
        </w:rPr>
        <w:br/>
      </w:r>
      <w:r>
        <w:rPr>
          <w:rFonts w:hint="eastAsia"/>
        </w:rPr>
        <w:t>　　　　一、铁路道岔行业盈利能力分析</w:t>
      </w:r>
      <w:r>
        <w:rPr>
          <w:rFonts w:hint="eastAsia"/>
        </w:rPr>
        <w:br/>
      </w:r>
      <w:r>
        <w:rPr>
          <w:rFonts w:hint="eastAsia"/>
        </w:rPr>
        <w:t>　　　　二、铁路道岔行业偿债能力分析</w:t>
      </w:r>
      <w:r>
        <w:rPr>
          <w:rFonts w:hint="eastAsia"/>
        </w:rPr>
        <w:br/>
      </w:r>
      <w:r>
        <w:rPr>
          <w:rFonts w:hint="eastAsia"/>
        </w:rPr>
        <w:t>　　　　三、铁路道岔行业营运能力分析</w:t>
      </w:r>
      <w:r>
        <w:rPr>
          <w:rFonts w:hint="eastAsia"/>
        </w:rPr>
        <w:br/>
      </w:r>
      <w:r>
        <w:rPr>
          <w:rFonts w:hint="eastAsia"/>
        </w:rPr>
        <w:t>　　　　四、铁路道岔行业发展能力分析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中国铁路道岔行业重点区域发展分析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一、中国铁路道岔行业重点区域市场结构变化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二、重点地区（一）铁路道岔行业发展分析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三、重点地区（二）铁路道岔行业发展分析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四、重点地区（三）铁路道岔行业发展分析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五、重点地区（四）铁路道岔行业发展分析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六、重点地区（五）铁路道岔行业发展分析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铁路道岔行业产品价格分析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三、主要铁路道岔品牌产品价位分析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五、价格在铁路道岔行业竞争中的重要性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2026年中国铁路道岔行业上下游行业发展分析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铁路道岔上游行业分析</w:t>
      </w:r>
      <w:r>
        <w:rPr>
          <w:rFonts w:hint="eastAsia"/>
        </w:rPr>
        <w:br/>
      </w:r>
      <w:r>
        <w:rPr>
          <w:rFonts w:hint="eastAsia"/>
        </w:rPr>
        <w:t>　　　　一、铁路道岔产品成本构成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四、上游供给对铁路道岔行业的影响</w:t>
      </w:r>
      <w:r>
        <w:rPr>
          <w:rFonts w:hint="eastAsia"/>
        </w:rPr>
        <w:br/>
      </w:r>
      <w:r>
        <w:rPr>
          <w:rFonts w:hint="eastAsia"/>
        </w:rPr>
        <w:t>　　第二节 铁路道岔下游行业分析</w:t>
      </w:r>
      <w:r>
        <w:rPr>
          <w:rFonts w:hint="eastAsia"/>
        </w:rPr>
        <w:br/>
      </w:r>
      <w:r>
        <w:rPr>
          <w:rFonts w:hint="eastAsia"/>
        </w:rPr>
        <w:t>　　　　一、铁路道岔下游行业分布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四、下游需求对铁路道岔行业的影响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铁路道岔行业重点企业发展调研</w:t>
      </w:r>
      <w:r>
        <w:rPr>
          <w:rFonts w:hint="eastAsia"/>
        </w:rPr>
        <w:br/>
      </w:r>
      <w:r>
        <w:rPr>
          <w:rFonts w:hint="eastAsia"/>
        </w:rPr>
        <w:t>　　第一节 铁路道岔重点企业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铁路道岔重点企业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铁路道岔重点企业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铁路道岔重点企业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铁路道岔重点企业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铁路道岔重点企业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2026年中国铁路道岔产业市场竞争格局分析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2026年中国铁路道岔产业竞争现状分析</w:t>
      </w:r>
      <w:r>
        <w:rPr>
          <w:rFonts w:hint="eastAsia"/>
        </w:rPr>
        <w:br/>
      </w:r>
      <w:r>
        <w:rPr>
          <w:rFonts w:hint="eastAsia"/>
        </w:rPr>
        <w:t>　　　　一、铁路道岔竞争力分析</w:t>
      </w:r>
      <w:r>
        <w:rPr>
          <w:rFonts w:hint="eastAsia"/>
        </w:rPr>
        <w:br/>
      </w:r>
      <w:r>
        <w:rPr>
          <w:rFonts w:hint="eastAsia"/>
        </w:rPr>
        <w:t>　　　　二、铁路道岔技术竞争分析</w:t>
      </w:r>
      <w:r>
        <w:rPr>
          <w:rFonts w:hint="eastAsia"/>
        </w:rPr>
        <w:br/>
      </w:r>
      <w:r>
        <w:rPr>
          <w:rFonts w:hint="eastAsia"/>
        </w:rPr>
        <w:t>　　　　三、铁路道岔价格竞争分析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2026年中国铁路道岔产业集中度分析</w:t>
      </w:r>
      <w:r>
        <w:rPr>
          <w:rFonts w:hint="eastAsia"/>
        </w:rPr>
        <w:br/>
      </w:r>
      <w:r>
        <w:rPr>
          <w:rFonts w:hint="eastAsia"/>
        </w:rPr>
        <w:t>　　　　一、铁路道岔市场集中度分析</w:t>
      </w:r>
      <w:r>
        <w:rPr>
          <w:rFonts w:hint="eastAsia"/>
        </w:rPr>
        <w:br/>
      </w:r>
      <w:r>
        <w:rPr>
          <w:rFonts w:hint="eastAsia"/>
        </w:rPr>
        <w:t>　　　　二、铁路道岔企业集中度分析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2021-2032年提高铁路道岔企业竞争力的策略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铁路道岔行业投资风险预警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2026年影响铁路道岔行业发展的主要因素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一、影响铁路道岔行业运行的有利因素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二、影响铁路道岔行业运行的稳定因素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三、影响铁路道岔行业运行的不利因素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四、我国铁路道岔行业发展面临的挑战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五、我国铁路道岔行业发展面临的机遇</w:t>
      </w:r>
      <w:r>
        <w:rPr>
          <w:rFonts w:hint="eastAsia"/>
        </w:rPr>
        <w:br/>
      </w:r>
      <w:r>
        <w:rPr>
          <w:rFonts w:hint="eastAsia"/>
        </w:rPr>
        <w:t>　　第二节 对铁路道岔行业投资风险预警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一、2021-2032年铁路道岔行业市场风险及控制策略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二、2021-2032年铁路道岔行业政策风险及控制策略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三、2021-2032年铁路道岔行业经营风险及控制策略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四、2021-2032年铁路道岔同业竞争风险及控制策略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五、2021-2032年铁路道岔行业其他风险及控制策略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铁路道岔行业发展趋势与投资规划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2021-2032年铁路道岔市场发展潜力分析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2021-2032年铁路道岔行业发展趋势分析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2021-2032年铁路道岔行业投资前景研究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中^智林^：对我国铁路道岔品牌的战略思考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二、铁路道岔实施品牌战略的意义</w:t>
      </w:r>
      <w:r>
        <w:rPr>
          <w:rFonts w:hint="eastAsia"/>
        </w:rPr>
        <w:br/>
      </w:r>
      <w:r>
        <w:rPr>
          <w:rFonts w:hint="eastAsia"/>
        </w:rPr>
        <w:t>　　　　三、铁路道岔企业品牌的现状分析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四、我国铁路道岔企业的品牌战略</w:t>
      </w:r>
      <w:r>
        <w:rPr>
          <w:rFonts w:hint="eastAsia"/>
        </w:rPr>
        <w:br/>
      </w:r>
      <w:r>
        <w:rPr>
          <w:rFonts w:hint="eastAsia"/>
        </w:rPr>
        <w:t>　　　　五、铁路道岔品牌战略管理的策略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2021-2026年中国铁路道岔市场规模及增长情况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2021-2026年中国铁路道岔行业产量及增长趋势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2021-2032年中国铁路道岔行业产量预测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2021-2026年中国铁路道岔行业市场需求及增长情况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2021-2032年中国铁路道岔行业市场需求预测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2021-2026年中国铁路道岔行业利润及增长情况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**地区铁路道岔市场规模及增长情况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**地区铁路道岔行业市场需求情况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**地区铁路道岔市场规模及增长情况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**地区铁路道岔行业市场需求情况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2021-2026年中国铁路道岔行业出口情况分析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2021-2026年中国铁路道岔行业产品市场价格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2021-2032年中国铁路道岔行业产品市场价格走势预测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铁路道岔重点企业经营情况分析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铁路道岔重点企业经营情况分析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2021-2032年中国铁路道岔市场规模预测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2021-2032年中国铁路道岔行业利润预测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0381e55d5e42d0" w:history="1">
        <w:r>
          <w:rPr>
            <w:rStyle w:val="Hyperlink"/>
          </w:rPr>
          <w:t>2026-2032年中国铁路道岔市场现状深度调研与发展趋势报告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2820177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0381e55d5e42d0" w:history="1">
        <w:r>
          <w:rPr>
            <w:rStyle w:val="Hyperlink"/>
          </w:rPr>
          <w:t>https://www.20087.com/7/17/TieLuDaoChaDeFaZhanQuShi.html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热点：道岔的定义、铁路道岔型号及尺寸、道岔照片、铁路道岔示意图、道岔框架尺寸图、铁路道岔融雪装置、铁轨变道、铁路道岔编号示意图、地铁铁轨有电吗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20136a3e1d4c21" w:history="1">
      <w:r>
        <w:rPr>
          <w:rStyle w:val="Hyperlink"/>
        </w:rPr>
        <w:t>2026-2032年中国铁路道岔市场现状深度调研与发展趋势报告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7/TieLuDaoChaDeFaZhanQuShi.html" TargetMode="External" Id="Re60381e55d5e42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7/TieLuDaoChaDeFaZhanQuShi.html" TargetMode="External" Id="R3520136a3e1d4c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2026-02-21T02:55:00Z</dcterms:created>
  <dcterms:modified xsi:type="dcterms:W3CDTF">2026-02-21T03:55:00Z</dcterms:modified>
  <dc:subject>2026-2032年中国铁路道岔市场现状深度调研与发展趋势报告</dc:subject>
  <dc:title>2026-2032年中国铁路道岔市场现状深度调研与发展趋势报告</dc:title>
  <cp:keywords>2026-2032年中国铁路道岔市场现状深度调研与发展趋势报告</cp:keywords>
  <dc:description>2026-2032年中国铁路道岔市场现状深度调研与发展趋势报告</dc:description>
</cp:coreProperties>
</file>