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36b4a299fa41ae" w:history="1">
              <w:r>
                <w:rPr>
                  <w:rStyle w:val="Hyperlink"/>
                </w:rPr>
                <w:t>2026-2032年中国高压开关柜行业研究分析及发展前景预测报告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36b4a299fa41ae" w:history="1">
              <w:r>
                <w:rPr>
                  <w:rStyle w:val="Hyperlink"/>
                </w:rPr>
                <w:t>2026-2032年中国高压开关柜行业研究分析及发展前景预测报告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36b4a299fa41ae" w:history="1">
                <w:r>
                  <w:rPr>
                    <w:rStyle w:val="Hyperlink"/>
                  </w:rPr>
                  <w:t>https://www.20087.com/7/27/GaoYaKaiGuanJuShiChangDiaoChaBaoGao.html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开关柜是一种广泛应用于电力系统和工业配电领域的设备，在近年来随着电气技术和市场需求的变化，其性能和应用领域得到了显著提升。目前，高压开关柜不仅在提高安全性和可靠性方面有所突破，还在改善生产工艺和降低成本方面进行了改进。随着新材料和制造技术的应用，高压开关柜的设计更加注重高效材料的选择和结构优化，以满足不同电力系统的需求。此外，随着消费者对高质量电力设备的需求增长和技术的进步，高压开关柜的应用范围也在不断扩展，特别是在电力输送、工业配电和智能电网等领域。</w:t>
      </w:r>
      <w:r>
        <w:rPr>
          <w:rFonts w:hint="eastAsia"/>
        </w:rPr>
        <w:br/>
      </w:r>
      <w:r>
        <w:rPr>
          <w:rFonts w:hint="eastAsia"/>
        </w:rPr>
        <w:t>　　未来，高压开关柜的发展将更加注重技术创新和智能化升级。市场调研网指出，一方面，随着电气技术和材料科学的进步，高压开关柜将进一步提高其安全性和可靠性，例如通过采用更先进的绝缘技术和更精细的控制系统。另一方面，随着智能电网技术的发展，高压开关柜将更加注重集成智能控制系统和远程数据传输功能，以支持更安全高效的电力系统运行。此外，随着新技术的应用，高压开关柜还将更加注重开发新的应用场景，如在分布式发电系统和可再生能源接入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36b4a299fa41ae" w:history="1">
        <w:r>
          <w:rPr>
            <w:rStyle w:val="Hyperlink"/>
          </w:rPr>
          <w:t>2026-2032年中国高压开关柜行业研究分析及发展前景预测报告</w:t>
        </w:r>
      </w:hyperlink>
      <w:r>
        <w:rPr>
          <w:rFonts w:hint="eastAsia"/>
        </w:rPr>
        <w:t>》，2025年高压开关柜行业市场规模达 亿元，预计2032年市场规模将达 亿元，期间年均复合增长率（CAGR）达 %。报告依托国家统计局、相关行业协会及科研单位提供的权威数据，全面分析了高压开关柜行业发展环境、产业链结构、市场供需状况及价格变化，重点研究了高压开关柜行业内主要企业的经营现状。报告对高压开关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高压开关柜产品特性</w:t>
      </w:r>
      <w:r>
        <w:rPr>
          <w:rFonts w:hint="eastAsia"/>
        </w:rPr>
        <w:br/>
      </w:r>
      <w:r>
        <w:rPr>
          <w:rFonts w:hint="eastAsia"/>
        </w:rPr>
        <w:t>　　第一节 高压开关柜产品定义</w:t>
      </w:r>
      <w:r>
        <w:rPr>
          <w:rFonts w:hint="eastAsia"/>
        </w:rPr>
        <w:br/>
      </w:r>
      <w:r>
        <w:rPr>
          <w:rFonts w:hint="eastAsia"/>
        </w:rPr>
        <w:t>　　第二节 高压开关柜产品分类</w:t>
      </w:r>
      <w:r>
        <w:rPr>
          <w:rFonts w:hint="eastAsia"/>
        </w:rPr>
        <w:br/>
      </w:r>
      <w:r>
        <w:rPr>
          <w:rFonts w:hint="eastAsia"/>
        </w:rPr>
        <w:t>　　第三节 高压开关柜产品发展社会背景</w:t>
      </w:r>
      <w:r>
        <w:rPr>
          <w:rFonts w:hint="eastAsia"/>
        </w:rPr>
        <w:br/>
      </w:r>
      <w:r>
        <w:rPr>
          <w:rFonts w:hint="eastAsia"/>
        </w:rPr>
        <w:t>　　第四节 高压开关柜产业链概述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二、高压开关柜产业链模型分析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2025-2026年高压开关柜市场分析</w:t>
      </w:r>
      <w:r>
        <w:rPr>
          <w:rFonts w:hint="eastAsia"/>
        </w:rPr>
        <w:br/>
      </w:r>
      <w:r>
        <w:rPr>
          <w:rFonts w:hint="eastAsia"/>
        </w:rPr>
        <w:t>　　第一节 国际高压开关柜市场发展总体概况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一、2026年国际高压开关柜市场现状分析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二、2026年主要国家和地区高压开关柜行业情况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三、2026-2032年国际高压开关柜行业发展趋势分析</w:t>
      </w:r>
      <w:r>
        <w:rPr>
          <w:rFonts w:hint="eastAsia"/>
        </w:rPr>
        <w:br/>
      </w:r>
      <w:r>
        <w:rPr>
          <w:rFonts w:hint="eastAsia"/>
        </w:rPr>
        <w:t>　　第二节 我国高压开关柜市场的发展状况</w:t>
      </w:r>
      <w:r>
        <w:rPr>
          <w:rFonts w:hint="eastAsia"/>
        </w:rPr>
        <w:br/>
      </w:r>
      <w:r>
        <w:rPr>
          <w:rFonts w:hint="eastAsia"/>
        </w:rPr>
        <w:t>　　　　一、我国高压开关柜市场发展基本情况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二、2026年高压开关柜市场的总体现状</w:t>
      </w:r>
      <w:r>
        <w:rPr>
          <w:rFonts w:hint="eastAsia"/>
        </w:rPr>
        <w:br/>
      </w:r>
      <w:r>
        <w:rPr>
          <w:rFonts w:hint="eastAsia"/>
        </w:rPr>
        <w:t>　　　　三、高压开关柜行业发展中存在的问题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四、我国高压开关柜行业相关政策分析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高压开关柜行业所处生命周期分析</w:t>
      </w:r>
      <w:r>
        <w:rPr>
          <w:rFonts w:hint="eastAsia"/>
        </w:rPr>
        <w:br/>
      </w:r>
      <w:r>
        <w:rPr>
          <w:rFonts w:hint="eastAsia"/>
        </w:rPr>
        <w:t>　　第一节 高压开关柜行业生命周期</w:t>
      </w:r>
      <w:r>
        <w:rPr>
          <w:rFonts w:hint="eastAsia"/>
        </w:rPr>
        <w:br/>
      </w:r>
      <w:r>
        <w:rPr>
          <w:rFonts w:hint="eastAsia"/>
        </w:rPr>
        <w:t>　　第二节 高压开关柜行业技术变革与产品革新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一、高压开关柜行业技术现状分析</w:t>
      </w:r>
      <w:r>
        <w:rPr>
          <w:rFonts w:hint="eastAsia"/>
        </w:rPr>
        <w:br/>
      </w:r>
      <w:r>
        <w:rPr>
          <w:rFonts w:hint="eastAsia"/>
        </w:rPr>
        <w:t>　　　　二、高压开关柜产品技术革新趋势预测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一、高压开关柜产品市场进入壁垒分析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二、高压开关柜产品市场退出壁垒分析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中国高压开关柜行业生产分析</w:t>
      </w:r>
      <w:r>
        <w:rPr>
          <w:rFonts w:hint="eastAsia"/>
        </w:rPr>
        <w:br/>
      </w:r>
      <w:r>
        <w:rPr>
          <w:rFonts w:hint="eastAsia"/>
        </w:rPr>
        <w:t>　　第一节 2021-2026年高压开关柜行业产能规模分析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2021-2026年高压开关柜行业产量分析</w:t>
      </w:r>
      <w:r>
        <w:rPr>
          <w:rFonts w:hint="eastAsia"/>
        </w:rPr>
        <w:br/>
      </w:r>
      <w:r>
        <w:rPr>
          <w:rFonts w:hint="eastAsia"/>
        </w:rPr>
        <w:t>　　第三节 高压开关柜产业地区分布情况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未来几年高压开关柜行业产量变化趋势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中国高压开关柜行业供需状况分析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2021-2026年高压开关柜行业产销率分析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2021-2026年高压开关柜行业进出口状况分析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2021-2026年高压开关柜行业需求状况分析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2021-2026年高压开关柜行业供需平衡分析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2026-2032年高压开关柜行业供需平衡预测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中国高压开关柜产品价格分析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2021-2026年中国高压开关柜产品平均价格回顾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2026-2032年高压开关柜产品价格预测</w:t>
      </w:r>
      <w:r>
        <w:rPr>
          <w:rFonts w:hint="eastAsia"/>
        </w:rPr>
        <w:br/>
      </w:r>
      <w:r>
        <w:rPr>
          <w:rFonts w:hint="eastAsia"/>
        </w:rPr>
        <w:t>　　第三节 中国高压开关柜价格影响因素分析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高压开关柜行业运行状况分析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2021-2026年高压开关柜行业市场规模分析</w:t>
      </w:r>
      <w:r>
        <w:rPr>
          <w:rFonts w:hint="eastAsia"/>
        </w:rPr>
        <w:br/>
      </w:r>
      <w:r>
        <w:rPr>
          <w:rFonts w:hint="eastAsia"/>
        </w:rPr>
        <w:t>　　第二节 高压开关柜行业总体效益运行状况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一、高压开关柜行业总体销售效益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二、2021-2026年高压开关柜行业总体盈利能力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三、2021-2026年高压开关柜行业总体发展能力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四、2021-2026年高压开关柜行业总体偿债能力</w:t>
      </w:r>
      <w:r>
        <w:rPr>
          <w:rFonts w:hint="eastAsia"/>
        </w:rPr>
        <w:br/>
      </w:r>
      <w:r>
        <w:rPr>
          <w:rFonts w:hint="eastAsia"/>
        </w:rPr>
        <w:t>　　第三节 2026年高压开关柜行业不同地区行业效益状况对比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2026年高压开关柜行业不同类型运行效益对比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2026年高压开关柜行业不同规模运行效益对比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中国高压开关柜市场营销策略竞争分析</w:t>
      </w:r>
      <w:r>
        <w:rPr>
          <w:rFonts w:hint="eastAsia"/>
        </w:rPr>
        <w:br/>
      </w:r>
      <w:r>
        <w:rPr>
          <w:rFonts w:hint="eastAsia"/>
        </w:rPr>
        <w:t>　　第一节 高压开关柜市场产品策略</w:t>
      </w:r>
      <w:r>
        <w:rPr>
          <w:rFonts w:hint="eastAsia"/>
        </w:rPr>
        <w:br/>
      </w:r>
      <w:r>
        <w:rPr>
          <w:rFonts w:hint="eastAsia"/>
        </w:rPr>
        <w:t>　　第二节 高压开关柜市场渠道策略</w:t>
      </w:r>
      <w:r>
        <w:rPr>
          <w:rFonts w:hint="eastAsia"/>
        </w:rPr>
        <w:br/>
      </w:r>
      <w:r>
        <w:rPr>
          <w:rFonts w:hint="eastAsia"/>
        </w:rPr>
        <w:t>　　第三节 高压开关柜市场价格策略</w:t>
      </w:r>
      <w:r>
        <w:rPr>
          <w:rFonts w:hint="eastAsia"/>
        </w:rPr>
        <w:br/>
      </w:r>
      <w:r>
        <w:rPr>
          <w:rFonts w:hint="eastAsia"/>
        </w:rPr>
        <w:t>　　第四节 高压开关柜广告媒体策略</w:t>
      </w:r>
      <w:r>
        <w:rPr>
          <w:rFonts w:hint="eastAsia"/>
        </w:rPr>
        <w:br/>
      </w:r>
      <w:r>
        <w:rPr>
          <w:rFonts w:hint="eastAsia"/>
        </w:rPr>
        <w:t>　　第五节 高压开关柜客户服务策略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国内高压开关柜行业重点企业发展分析</w:t>
      </w:r>
      <w:r>
        <w:rPr>
          <w:rFonts w:hint="eastAsia"/>
        </w:rPr>
        <w:br/>
      </w:r>
      <w:r>
        <w:rPr>
          <w:rFonts w:hint="eastAsia"/>
        </w:rPr>
        <w:t>　　第一节 高压开关柜重点企业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高压开关柜重点企业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高压开关柜重点企业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高压开关柜重点企业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高压开关柜重点企业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高压开关柜企业发展策略分析</w:t>
      </w:r>
      <w:r>
        <w:rPr>
          <w:rFonts w:hint="eastAsia"/>
        </w:rPr>
        <w:br/>
      </w:r>
      <w:r>
        <w:rPr>
          <w:rFonts w:hint="eastAsia"/>
        </w:rPr>
        <w:t>　　第一节 高压开关柜市场策略分析</w:t>
      </w:r>
      <w:r>
        <w:rPr>
          <w:rFonts w:hint="eastAsia"/>
        </w:rPr>
        <w:br/>
      </w:r>
      <w:r>
        <w:rPr>
          <w:rFonts w:hint="eastAsia"/>
        </w:rPr>
        <w:t>　　　　一、高压开关柜价格策略分析</w:t>
      </w:r>
      <w:r>
        <w:rPr>
          <w:rFonts w:hint="eastAsia"/>
        </w:rPr>
        <w:br/>
      </w:r>
      <w:r>
        <w:rPr>
          <w:rFonts w:hint="eastAsia"/>
        </w:rPr>
        <w:t>　　　　二、高压开关柜渠道策略分析</w:t>
      </w:r>
      <w:r>
        <w:rPr>
          <w:rFonts w:hint="eastAsia"/>
        </w:rPr>
        <w:br/>
      </w:r>
      <w:r>
        <w:rPr>
          <w:rFonts w:hint="eastAsia"/>
        </w:rPr>
        <w:t>　　第二节 高压开关柜销售策略分析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提高高压开关柜企业竞争力的策略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一、提高中国高压开关柜企业核心竞争力的对策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二、高压开关柜企业提升竞争力的主要方向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三、影响高压开关柜企业核心竞争力的因素及提升途径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四、提高高压开关柜企业竞争力的策略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对我国高压开关柜品牌的战略思考</w:t>
      </w:r>
      <w:r>
        <w:rPr>
          <w:rFonts w:hint="eastAsia"/>
        </w:rPr>
        <w:br/>
      </w:r>
      <w:r>
        <w:rPr>
          <w:rFonts w:hint="eastAsia"/>
        </w:rPr>
        <w:t>　　　　一、高压开关柜实施品牌战略的意义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二、高压开关柜企业品牌的现状分析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三、我国高压开关柜企业的品牌战略</w:t>
      </w:r>
      <w:r>
        <w:rPr>
          <w:rFonts w:hint="eastAsia"/>
        </w:rPr>
        <w:br/>
      </w:r>
      <w:r>
        <w:rPr>
          <w:rFonts w:hint="eastAsia"/>
        </w:rPr>
        <w:t>　　　　四、高压开关柜品牌战略管理的策略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2026-2032年高压开关柜行业发展趋势及投资风险分析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当前高压开关柜行业存在的问题</w:t>
      </w:r>
      <w:r>
        <w:rPr>
          <w:rFonts w:hint="eastAsia"/>
        </w:rPr>
        <w:br/>
      </w:r>
      <w:r>
        <w:rPr>
          <w:rFonts w:hint="eastAsia"/>
        </w:rPr>
        <w:t>　　第二节 高压开关柜行业未来发展预测分析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一、中国高压开关柜行业发展方向分析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二、2026-2032年中国高压开关柜行业发展规模预测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三、2026-2032年中国高压开关柜行业投资发展趋势预测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2026-2032年中国高压开关柜行业投资风险分析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高压开关柜行业项目投资建议</w:t>
      </w:r>
      <w:r>
        <w:rPr>
          <w:rFonts w:hint="eastAsia"/>
        </w:rPr>
        <w:br/>
      </w:r>
      <w:r>
        <w:rPr>
          <w:rFonts w:hint="eastAsia"/>
        </w:rPr>
        <w:t>　　第一节 高压开关柜行业技术应用注意事项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高压开关柜项目投资注意事项</w:t>
      </w:r>
      <w:r>
        <w:rPr>
          <w:rFonts w:hint="eastAsia"/>
        </w:rPr>
        <w:br/>
      </w:r>
      <w:r>
        <w:rPr>
          <w:rFonts w:hint="eastAsia"/>
        </w:rPr>
        <w:t>　　第三节 高压开关柜行业生产开发注意事项</w:t>
      </w:r>
      <w:r>
        <w:rPr>
          <w:rFonts w:hint="eastAsia"/>
        </w:rPr>
        <w:br/>
      </w:r>
      <w:r>
        <w:rPr>
          <w:rFonts w:hint="eastAsia"/>
        </w:rPr>
        <w:t>　　第四节 高压开关柜行业销售注意事项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2026-2032年中国高压开关柜行业发展预测分析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2026-2032年国内高压开关柜产业宏观预测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2026-2032年中国高压开关柜市场趋势分析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2026-2032年中国高压开关柜市场发展空间分析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中:智:林:－2026-2032年中国高压开关柜市场战略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高压开关柜行业产业链模型</w:t>
      </w:r>
      <w:r>
        <w:rPr>
          <w:rFonts w:hint="eastAsia"/>
        </w:rPr>
        <w:br/>
      </w:r>
      <w:r>
        <w:rPr>
          <w:rFonts w:hint="eastAsia"/>
        </w:rPr>
        <w:t>　　图表 2021-2026年高压开关柜行业产能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高压开关柜产品生产地区分布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2026-2032年高压开关柜行业产量预测</w:t>
      </w:r>
      <w:r>
        <w:rPr>
          <w:rFonts w:hint="eastAsia"/>
        </w:rPr>
        <w:br/>
      </w:r>
      <w:r>
        <w:rPr>
          <w:rFonts w:hint="eastAsia"/>
        </w:rPr>
        <w:t>　　图表 2021-2026年高压开关柜行业产销率</w:t>
      </w:r>
      <w:r>
        <w:rPr>
          <w:rFonts w:hint="eastAsia"/>
        </w:rPr>
        <w:br/>
      </w:r>
      <w:r>
        <w:rPr>
          <w:rFonts w:hint="eastAsia"/>
        </w:rPr>
        <w:t>　　图表 2021-2026年高压开关柜行业进口量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2021-2026年高压开关柜行业需求量</w:t>
      </w:r>
      <w:r>
        <w:rPr>
          <w:rFonts w:hint="eastAsia"/>
        </w:rPr>
        <w:br/>
      </w:r>
      <w:r>
        <w:rPr>
          <w:rFonts w:hint="eastAsia"/>
        </w:rPr>
        <w:t>　　图表 2021-2026年高压开关柜产品平均价格</w:t>
      </w:r>
      <w:r>
        <w:rPr>
          <w:rFonts w:hint="eastAsia"/>
        </w:rPr>
        <w:br/>
      </w:r>
      <w:r>
        <w:rPr>
          <w:rFonts w:hint="eastAsia"/>
        </w:rPr>
        <w:t>　　图表 2026-2032年高压开关柜产品价格预测</w:t>
      </w:r>
      <w:r>
        <w:rPr>
          <w:rFonts w:hint="eastAsia"/>
        </w:rPr>
        <w:br/>
      </w:r>
      <w:r>
        <w:rPr>
          <w:rFonts w:hint="eastAsia"/>
        </w:rPr>
        <w:t>　　图表 2021-2026年高压开关柜行业市场规模</w:t>
      </w:r>
      <w:r>
        <w:rPr>
          <w:rFonts w:hint="eastAsia"/>
        </w:rPr>
        <w:br/>
      </w:r>
      <w:r>
        <w:rPr>
          <w:rFonts w:hint="eastAsia"/>
        </w:rPr>
        <w:t>　　图表 2021-2026年高压开关柜行业总体盈利能力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2021-2026年高压开关柜行业总体发展能力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2021-2026年高压开关柜行业总体偿债能力</w:t>
      </w:r>
      <w:r>
        <w:rPr>
          <w:rFonts w:hint="eastAsia"/>
        </w:rPr>
        <w:br/>
      </w:r>
      <w:r>
        <w:rPr>
          <w:rFonts w:hint="eastAsia"/>
        </w:rPr>
        <w:t>　　图表 近三年高压开关柜企业经营情况分析</w:t>
      </w:r>
      <w:r>
        <w:rPr>
          <w:rFonts w:hint="eastAsia"/>
        </w:rPr>
        <w:br/>
      </w:r>
      <w:r>
        <w:rPr>
          <w:rFonts w:hint="eastAsia"/>
        </w:rPr>
        <w:t>　　图表 近三年高压开关柜企业财务数据分析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36b4a299fa41ae" w:history="1">
        <w:r>
          <w:rPr>
            <w:rStyle w:val="Hyperlink"/>
          </w:rPr>
          <w:t>2026-2032年中国高压开关柜行业研究分析及发展前景预测报告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36b4a299fa41ae" w:history="1">
        <w:r>
          <w:rPr>
            <w:rStyle w:val="Hyperlink"/>
          </w:rPr>
          <w:t>https://www.20087.com/7/27/GaoYaKaiGuanJuShiChangDiaoChaBaoGao.html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热点：高压开关柜图片、高压开关柜五防、高压开关柜巡视检查项目包括开关柜的()所在位置正确、高压开关柜操作流程、高压开关柜传感器损坏的常见故障原因为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99b0ac798d4c50" w:history="1">
      <w:r>
        <w:rPr>
          <w:rStyle w:val="Hyperlink"/>
        </w:rPr>
        <w:t>2026-2032年中国高压开关柜行业研究分析及发展前景预测报告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GaoYaKaiGuanJuShiChangDiaoChaBaoGao.html" TargetMode="External" Id="R6f36b4a299fa41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GaoYaKaiGuanJuShiChangDiaoChaBaoGao.html" TargetMode="External" Id="R7c99b0ac798d4c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2026-03-28T05:21:00Z</dcterms:created>
  <dcterms:modified xsi:type="dcterms:W3CDTF">2026-03-28T06:21:00Z</dcterms:modified>
  <dc:subject>2026-2032年中国高压开关柜行业研究分析及发展前景预测报告</dc:subject>
  <dc:title>2026-2032年中国高压开关柜行业研究分析及发展前景预测报告</dc:title>
  <cp:keywords>2026-2032年中国高压开关柜行业研究分析及发展前景预测报告</cp:keywords>
  <dc:description>2026-2032年中国高压开关柜行业研究分析及发展前景预测报告</dc:description>
</cp:coreProperties>
</file>