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a72fc0142436e" w:history="1">
              <w:r>
                <w:rPr>
                  <w:rStyle w:val="Hyperlink"/>
                </w:rPr>
                <w:t>2024-2030年中国高空作业平台行业现状研究分析及市场前景预测报告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a72fc0142436e" w:history="1">
              <w:r>
                <w:rPr>
                  <w:rStyle w:val="Hyperlink"/>
                </w:rPr>
                <w:t>2024-2030年中国高空作业平台行业现状研究分析及市场前景预测报告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a72fc0142436e" w:history="1">
                <w:r>
                  <w:rPr>
                    <w:rStyle w:val="Hyperlink"/>
                  </w:rPr>
                  <w:t>https://www.20087.com/7/27/GaoKongZuoYePingTaiHangYeQianJin.html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是建筑施工、维护和检修等行业的重要设备，近年来随着安全标准的提高和施工效率的需求，高空作业平台的种类和功能不断丰富。电动、液压和混合动力驱动的平台，以及具备防坠落系统和远程监控功能的智能化设备，提高了作业的安全性和灵活性。然而，设备的高成本、操作培训和维护保养是行业面临的挑战。</w:t>
      </w:r>
      <w:r>
        <w:rPr>
          <w:rFonts w:hint="eastAsia"/>
        </w:rPr>
        <w:br/>
      </w:r>
      <w:r>
        <w:rPr>
          <w:rFonts w:hint="eastAsia"/>
        </w:rPr>
        <w:t>　　未来，高空作业平台将更加注重智能化和环保化。一方面，通过集成传感器和物联网技术，实现设备状态的实时监测和预测性维护，减少停机时间和维修成本。另一方面，采用清洁能源和轻量化材料，降低设备的碳足迹和运行成本，满足绿色施工的要求。此外，增强虚拟现实和增强现实技术在操作培训中的应用，将提高操作员的技能和安全意识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a72fc0142436e" w:history="1">
        <w:r>
          <w:rPr>
            <w:rStyle w:val="Hyperlink"/>
          </w:rPr>
          <w:t>2024-2030年中国高空作业平台行业现状研究分析及市场前景预测报告</w:t>
        </w:r>
      </w:hyperlink>
      <w:r>
        <w:rPr>
          <w:rFonts w:hint="eastAsia"/>
        </w:rPr>
        <w:t>》深入剖析了当前高空作业平台行业的现状，全面梳理了高空作业平台市场需求、市场规模、产业链结构以及价格体系。高空作业平台报告探讨了高空作业平台各细分市场的特点，展望了市场前景与发展趋势，并基于权威数据进行了科学预测。同时，高空作业平台报告还对品牌竞争格局、市场集中度、重点企业运营状况进行了客观分析，指出了行业面临的风险与机遇。高空作业平台报告旨在为高空作业平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高空作业平台行业相关概述</w:t>
      </w:r>
      <w:r>
        <w:rPr>
          <w:rFonts w:hint="eastAsia"/>
        </w:rPr>
        <w:br/>
      </w:r>
      <w:r>
        <w:rPr>
          <w:rFonts w:hint="eastAsia"/>
        </w:rPr>
        <w:t>　　1.1 高空作业平台行业概况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行业工作原理</w:t>
      </w:r>
      <w:r>
        <w:rPr>
          <w:rFonts w:hint="eastAsia"/>
        </w:rPr>
        <w:br/>
      </w:r>
      <w:r>
        <w:rPr>
          <w:rFonts w:hint="eastAsia"/>
        </w:rPr>
        <w:t>　　　　1.1.3 行业产品主要分类</w:t>
      </w:r>
      <w:r>
        <w:rPr>
          <w:rFonts w:hint="eastAsia"/>
        </w:rPr>
        <w:br/>
      </w:r>
      <w:r>
        <w:rPr>
          <w:rFonts w:hint="eastAsia"/>
        </w:rPr>
        <w:t>　　　　1、剪叉式高空作业平台</w:t>
      </w:r>
      <w:r>
        <w:rPr>
          <w:rFonts w:hint="eastAsia"/>
        </w:rPr>
        <w:br/>
      </w:r>
      <w:r>
        <w:rPr>
          <w:rFonts w:hint="eastAsia"/>
        </w:rPr>
        <w:t>　　　　2、拖车式高空作业平台</w:t>
      </w:r>
      <w:r>
        <w:rPr>
          <w:rFonts w:hint="eastAsia"/>
        </w:rPr>
        <w:br/>
      </w:r>
      <w:r>
        <w:rPr>
          <w:rFonts w:hint="eastAsia"/>
        </w:rPr>
        <w:t>　　　　3、车载式高空作业平台</w:t>
      </w:r>
      <w:r>
        <w:rPr>
          <w:rFonts w:hint="eastAsia"/>
        </w:rPr>
        <w:br/>
      </w:r>
      <w:r>
        <w:rPr>
          <w:rFonts w:hint="eastAsia"/>
        </w:rPr>
        <w:t>　　　　4、曲臂式高空作业平台</w:t>
      </w:r>
      <w:r>
        <w:rPr>
          <w:rFonts w:hint="eastAsia"/>
        </w:rPr>
        <w:br/>
      </w:r>
      <w:r>
        <w:rPr>
          <w:rFonts w:hint="eastAsia"/>
        </w:rPr>
        <w:t>　　　　5、自行式高空作业平台</w:t>
      </w:r>
      <w:r>
        <w:rPr>
          <w:rFonts w:hint="eastAsia"/>
        </w:rPr>
        <w:br/>
      </w:r>
      <w:r>
        <w:rPr>
          <w:rFonts w:hint="eastAsia"/>
        </w:rPr>
        <w:t>　　　　6、铝合金高空作业平台</w:t>
      </w:r>
      <w:r>
        <w:rPr>
          <w:rFonts w:hint="eastAsia"/>
        </w:rPr>
        <w:br/>
      </w:r>
      <w:r>
        <w:rPr>
          <w:rFonts w:hint="eastAsia"/>
        </w:rPr>
        <w:t>　　　　7、套缸式高空作业平台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高空作业平台行业统计标准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高空作业平台行业经营模式分析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高空作业平台行业市场特点概述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市场需求特征</w:t>
      </w:r>
      <w:r>
        <w:rPr>
          <w:rFonts w:hint="eastAsia"/>
        </w:rPr>
        <w:br/>
      </w:r>
      <w:r>
        <w:rPr>
          <w:rFonts w:hint="eastAsia"/>
        </w:rPr>
        <w:t>　　　　2.1.3 行业市场化程度</w:t>
      </w:r>
      <w:r>
        <w:rPr>
          <w:rFonts w:hint="eastAsia"/>
        </w:rPr>
        <w:br/>
      </w:r>
      <w:r>
        <w:rPr>
          <w:rFonts w:hint="eastAsia"/>
        </w:rPr>
        <w:t>　　　　2.1.4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2019-2024年中国高空作业平台行业发展环境分析</w:t>
      </w:r>
      <w:r>
        <w:rPr>
          <w:rFonts w:hint="eastAsia"/>
        </w:rPr>
        <w:br/>
      </w:r>
      <w:r>
        <w:rPr>
          <w:rFonts w:hint="eastAsia"/>
        </w:rPr>
        <w:t>　　3.1 高空作业平台行业政治法律环境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高空作业平台行业经济环境分析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高空作业平台行业社会环境分析</w:t>
      </w:r>
      <w:r>
        <w:rPr>
          <w:rFonts w:hint="eastAsia"/>
        </w:rPr>
        <w:br/>
      </w:r>
      <w:r>
        <w:rPr>
          <w:rFonts w:hint="eastAsia"/>
        </w:rPr>
        <w:t>　　　　3.3.1 高空作业平台产业社会环境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高空作业平台行业技术环境分析</w:t>
      </w:r>
      <w:r>
        <w:rPr>
          <w:rFonts w:hint="eastAsia"/>
        </w:rPr>
        <w:br/>
      </w:r>
      <w:r>
        <w:rPr>
          <w:rFonts w:hint="eastAsia"/>
        </w:rPr>
        <w:t>　　　　3.4.1 高空作业平台技术分析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2、中国高空作业平台行业新技术研究</w:t>
      </w:r>
      <w:r>
        <w:rPr>
          <w:rFonts w:hint="eastAsia"/>
        </w:rPr>
        <w:br/>
      </w:r>
      <w:r>
        <w:rPr>
          <w:rFonts w:hint="eastAsia"/>
        </w:rPr>
        <w:t>　　　　3.4.2 高空作业平台技术发展水平</w:t>
      </w:r>
      <w:r>
        <w:rPr>
          <w:rFonts w:hint="eastAsia"/>
        </w:rPr>
        <w:br/>
      </w:r>
      <w:r>
        <w:rPr>
          <w:rFonts w:hint="eastAsia"/>
        </w:rPr>
        <w:t>　　　　1、中国高空作业平台行业技术水平所处阶段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2、与国外高空作业平台行业的技术差距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全球高空作业平台行业发展概述</w:t>
      </w:r>
      <w:r>
        <w:rPr>
          <w:rFonts w:hint="eastAsia"/>
        </w:rPr>
        <w:br/>
      </w:r>
      <w:r>
        <w:rPr>
          <w:rFonts w:hint="eastAsia"/>
        </w:rPr>
        <w:t>　　4.1 2019-2024年全球高空作业平台行业发展情况概述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全球高空作业平台行业发展现状</w:t>
      </w:r>
      <w:r>
        <w:rPr>
          <w:rFonts w:hint="eastAsia"/>
        </w:rPr>
        <w:br/>
      </w:r>
      <w:r>
        <w:rPr>
          <w:rFonts w:hint="eastAsia"/>
        </w:rPr>
        <w:t>　　　　4.1.2 全球高空作业平台行业发展特征</w:t>
      </w:r>
      <w:r>
        <w:rPr>
          <w:rFonts w:hint="eastAsia"/>
        </w:rPr>
        <w:br/>
      </w:r>
      <w:r>
        <w:rPr>
          <w:rFonts w:hint="eastAsia"/>
        </w:rPr>
        <w:t>　　　　4.1.3 全球高空作业平台行业市场规模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2019-2024年全球主要地区高空作业平台行业发展状况</w:t>
      </w:r>
      <w:r>
        <w:rPr>
          <w:rFonts w:hint="eastAsia"/>
        </w:rPr>
        <w:br/>
      </w:r>
      <w:r>
        <w:rPr>
          <w:rFonts w:hint="eastAsia"/>
        </w:rPr>
        <w:t>　　　　4.2.1 欧洲高空作业平台行业发展情况概述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美国高空作业平台行业发展情况概述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日韩高空作业平台行业发展情况概述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2024-2030年全球高空作业平台行业趋势预测分析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全球高空作业平台行业趋势预测分析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全球高空作业平台行业发展趋势分析</w:t>
      </w:r>
      <w:r>
        <w:rPr>
          <w:rFonts w:hint="eastAsia"/>
        </w:rPr>
        <w:br/>
      </w:r>
      <w:r>
        <w:rPr>
          <w:rFonts w:hint="eastAsia"/>
        </w:rPr>
        <w:t>　　4.4 全球高空作业平台行业重点企业发展分析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Terex</w:t>
      </w:r>
      <w:r>
        <w:rPr>
          <w:rFonts w:hint="eastAsia"/>
        </w:rPr>
        <w:br/>
      </w:r>
      <w:r>
        <w:rPr>
          <w:rFonts w:hint="eastAsia"/>
        </w:rPr>
        <w:t>　　　　4.4.2 JLG</w:t>
      </w:r>
      <w:r>
        <w:rPr>
          <w:rFonts w:hint="eastAsia"/>
        </w:rPr>
        <w:br/>
      </w:r>
      <w:r>
        <w:rPr>
          <w:rFonts w:hint="eastAsia"/>
        </w:rPr>
        <w:t>　　　　4.4.3 Haulotte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中国高空作业平台行业发展概述</w:t>
      </w:r>
      <w:r>
        <w:rPr>
          <w:rFonts w:hint="eastAsia"/>
        </w:rPr>
        <w:br/>
      </w:r>
      <w:r>
        <w:rPr>
          <w:rFonts w:hint="eastAsia"/>
        </w:rPr>
        <w:t>　　5.1 中国高空作业平台行业发展状况分析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中国高空作业平台行业发展阶段</w:t>
      </w:r>
      <w:r>
        <w:rPr>
          <w:rFonts w:hint="eastAsia"/>
        </w:rPr>
        <w:br/>
      </w:r>
      <w:r>
        <w:rPr>
          <w:rFonts w:hint="eastAsia"/>
        </w:rPr>
        <w:t>　　　　5.1.2 中国高空作业平台行业发展总体概况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中国高空作业平台行业发展特点分析</w:t>
      </w:r>
      <w:r>
        <w:rPr>
          <w:rFonts w:hint="eastAsia"/>
        </w:rPr>
        <w:br/>
      </w:r>
      <w:r>
        <w:rPr>
          <w:rFonts w:hint="eastAsia"/>
        </w:rPr>
        <w:t>　　　　1、现有规模小，但高速增长</w:t>
      </w:r>
      <w:r>
        <w:rPr>
          <w:rFonts w:hint="eastAsia"/>
        </w:rPr>
        <w:br/>
      </w:r>
      <w:r>
        <w:rPr>
          <w:rFonts w:hint="eastAsia"/>
        </w:rPr>
        <w:t>　　　　2、未来发展潜力大，国际巨头看好中国市场</w:t>
      </w:r>
      <w:r>
        <w:rPr>
          <w:rFonts w:hint="eastAsia"/>
        </w:rPr>
        <w:br/>
      </w:r>
      <w:r>
        <w:rPr>
          <w:rFonts w:hint="eastAsia"/>
        </w:rPr>
        <w:t>　　5.2 2019-2024年高空作业平台行业发展现状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2019-2024年中国高空作业平台行业市场规模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2019-2024年中国高空作业平台行业发展分析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2019-2024年中国高空作业平台企业发展分析</w:t>
      </w:r>
      <w:r>
        <w:rPr>
          <w:rFonts w:hint="eastAsia"/>
        </w:rPr>
        <w:br/>
      </w:r>
      <w:r>
        <w:rPr>
          <w:rFonts w:hint="eastAsia"/>
        </w:rPr>
        <w:t>　　5.3 2024-2030年中国高空作业平台行业面临的困境及对策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中国高空作业平台行业面临的困境及对策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1、中国高空作业平台行业面临困境</w:t>
      </w:r>
      <w:r>
        <w:rPr>
          <w:rFonts w:hint="eastAsia"/>
        </w:rPr>
        <w:br/>
      </w:r>
      <w:r>
        <w:rPr>
          <w:rFonts w:hint="eastAsia"/>
        </w:rPr>
        <w:t>　　　　（1）缺乏市场的认知度</w:t>
      </w:r>
      <w:r>
        <w:rPr>
          <w:rFonts w:hint="eastAsia"/>
        </w:rPr>
        <w:br/>
      </w:r>
      <w:r>
        <w:rPr>
          <w:rFonts w:hint="eastAsia"/>
        </w:rPr>
        <w:t>　　　　（2）租赁市场发展的不成熟</w:t>
      </w:r>
      <w:r>
        <w:rPr>
          <w:rFonts w:hint="eastAsia"/>
        </w:rPr>
        <w:br/>
      </w:r>
      <w:r>
        <w:rPr>
          <w:rFonts w:hint="eastAsia"/>
        </w:rPr>
        <w:t>　　　　（3）缺乏良好的行业秩序</w:t>
      </w:r>
      <w:r>
        <w:rPr>
          <w:rFonts w:hint="eastAsia"/>
        </w:rPr>
        <w:br/>
      </w:r>
      <w:r>
        <w:rPr>
          <w:rFonts w:hint="eastAsia"/>
        </w:rPr>
        <w:t>　　　　2、中国高空作业平台行业对策探讨</w:t>
      </w:r>
      <w:r>
        <w:rPr>
          <w:rFonts w:hint="eastAsia"/>
        </w:rPr>
        <w:br/>
      </w:r>
      <w:r>
        <w:rPr>
          <w:rFonts w:hint="eastAsia"/>
        </w:rPr>
        <w:t>　　　　（1）提升产品质量的提升</w:t>
      </w:r>
      <w:r>
        <w:rPr>
          <w:rFonts w:hint="eastAsia"/>
        </w:rPr>
        <w:br/>
      </w:r>
      <w:r>
        <w:rPr>
          <w:rFonts w:hint="eastAsia"/>
        </w:rPr>
        <w:t>　　　　（2）产品系列化，高端智能化</w:t>
      </w:r>
      <w:r>
        <w:rPr>
          <w:rFonts w:hint="eastAsia"/>
        </w:rPr>
        <w:br/>
      </w:r>
      <w:r>
        <w:rPr>
          <w:rFonts w:hint="eastAsia"/>
        </w:rPr>
        <w:t>　　　　（3）个性化的融资租赁方案</w:t>
      </w:r>
      <w:r>
        <w:rPr>
          <w:rFonts w:hint="eastAsia"/>
        </w:rPr>
        <w:br/>
      </w:r>
      <w:r>
        <w:rPr>
          <w:rFonts w:hint="eastAsia"/>
        </w:rPr>
        <w:t>　　　　5.3.2 国内高空作业平台企业的出路分析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中国高空作业平台行业市场运行分析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2019-2024年中国高空作业平台行业总体规模分析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2019-2024年中国高空作业平台行业产销情况分析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中国高空作业平台行业工业总产值</w:t>
      </w:r>
      <w:r>
        <w:rPr>
          <w:rFonts w:hint="eastAsia"/>
        </w:rPr>
        <w:br/>
      </w:r>
      <w:r>
        <w:rPr>
          <w:rFonts w:hint="eastAsia"/>
        </w:rPr>
        <w:t>　　　　6.2.2 中国高空作业平台行业工业销售产值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中国高空作业平台行业产销率</w:t>
      </w:r>
      <w:r>
        <w:rPr>
          <w:rFonts w:hint="eastAsia"/>
        </w:rPr>
        <w:br/>
      </w:r>
      <w:r>
        <w:rPr>
          <w:rFonts w:hint="eastAsia"/>
        </w:rPr>
        <w:t>　　6.3 2019-2024年中国高空作业平台行业市场供需分析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中国高空作业平台行业供给分析</w:t>
      </w:r>
      <w:r>
        <w:rPr>
          <w:rFonts w:hint="eastAsia"/>
        </w:rPr>
        <w:br/>
      </w:r>
      <w:r>
        <w:rPr>
          <w:rFonts w:hint="eastAsia"/>
        </w:rPr>
        <w:t>　　　　6.3.2 中国高空作业平台行业需求分析</w:t>
      </w:r>
      <w:r>
        <w:rPr>
          <w:rFonts w:hint="eastAsia"/>
        </w:rPr>
        <w:br/>
      </w:r>
      <w:r>
        <w:rPr>
          <w:rFonts w:hint="eastAsia"/>
        </w:rPr>
        <w:t>　　　　6.3.3 中国高空作业平台行业供需平衡</w:t>
      </w:r>
      <w:r>
        <w:rPr>
          <w:rFonts w:hint="eastAsia"/>
        </w:rPr>
        <w:br/>
      </w:r>
      <w:r>
        <w:rPr>
          <w:rFonts w:hint="eastAsia"/>
        </w:rPr>
        <w:t>　　6.4 2019-2024年中国高空作业平台行业财务指标总体分析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中国高空作业平台行业细分市场调研</w:t>
      </w:r>
      <w:r>
        <w:rPr>
          <w:rFonts w:hint="eastAsia"/>
        </w:rPr>
        <w:br/>
      </w:r>
      <w:r>
        <w:rPr>
          <w:rFonts w:hint="eastAsia"/>
        </w:rPr>
        <w:t>　　7.1 高空作业平台行业细分市场概况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垂直桅杆式高空作业平台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车载式高空作业平台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自行式高空作业平台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中国高空作业平台行业上、下游产业链分析</w:t>
      </w:r>
      <w:r>
        <w:rPr>
          <w:rFonts w:hint="eastAsia"/>
        </w:rPr>
        <w:br/>
      </w:r>
      <w:r>
        <w:rPr>
          <w:rFonts w:hint="eastAsia"/>
        </w:rPr>
        <w:t>　　8.1 高空作业平台行业产业链概述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高空作业平台行业主要上游产业发展分析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高空作业平台行业主要下游产业发展分析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建筑业需求分析</w:t>
      </w:r>
      <w:r>
        <w:rPr>
          <w:rFonts w:hint="eastAsia"/>
        </w:rPr>
        <w:br/>
      </w:r>
      <w:r>
        <w:rPr>
          <w:rFonts w:hint="eastAsia"/>
        </w:rPr>
        <w:t>　　　　8.3.2 机场业需求分析</w:t>
      </w:r>
      <w:r>
        <w:rPr>
          <w:rFonts w:hint="eastAsia"/>
        </w:rPr>
        <w:br/>
      </w:r>
      <w:r>
        <w:rPr>
          <w:rFonts w:hint="eastAsia"/>
        </w:rPr>
        <w:t>　　　　8.3.3 交通产业需求分析</w:t>
      </w:r>
      <w:r>
        <w:rPr>
          <w:rFonts w:hint="eastAsia"/>
        </w:rPr>
        <w:br/>
      </w:r>
      <w:r>
        <w:rPr>
          <w:rFonts w:hint="eastAsia"/>
        </w:rPr>
        <w:t>　　　　8.3.4 通讯产业需求分析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中国高空作业平台行业市场竞争格局分析</w:t>
      </w:r>
      <w:r>
        <w:rPr>
          <w:rFonts w:hint="eastAsia"/>
        </w:rPr>
        <w:br/>
      </w:r>
      <w:r>
        <w:rPr>
          <w:rFonts w:hint="eastAsia"/>
        </w:rPr>
        <w:t>　　9.1 高空作业平台行业竞争结构分析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中国高空作业平台行业竞争格局分析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中国高空作业平台行业竞争SWOT分析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中国高空作业平台行业投资兼并重组整合分析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中国高空作业平台行业领先企业竞争力分析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浙江鼎力机械股份有限公司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湖南星邦重工有限公司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诺力机械股份有限公司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江苏美通重工有限公司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湖南运想重工科技有限公司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2024-2030年中国高空作业平台行业发展趋势与前景分析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2024-2030年中国高空作业平台市场趋势预测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2024-2030年高空作业平台市场发展潜力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2024-2030年高空作业平台市场趋势预测展望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2024-2030年高空作业平台细分行业趋势预测分析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2024-2030年中国高空作业平台市场发展趋势预测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2024-2030年高空作业平台行业发展趋势</w:t>
      </w:r>
      <w:r>
        <w:rPr>
          <w:rFonts w:hint="eastAsia"/>
        </w:rPr>
        <w:br/>
      </w:r>
      <w:r>
        <w:rPr>
          <w:rFonts w:hint="eastAsia"/>
        </w:rPr>
        <w:t>　　　　1、系列化、智能化</w:t>
      </w:r>
      <w:r>
        <w:rPr>
          <w:rFonts w:hint="eastAsia"/>
        </w:rPr>
        <w:br/>
      </w:r>
      <w:r>
        <w:rPr>
          <w:rFonts w:hint="eastAsia"/>
        </w:rPr>
        <w:t>　　　　2、多功能化</w:t>
      </w:r>
      <w:r>
        <w:rPr>
          <w:rFonts w:hint="eastAsia"/>
        </w:rPr>
        <w:br/>
      </w:r>
      <w:r>
        <w:rPr>
          <w:rFonts w:hint="eastAsia"/>
        </w:rPr>
        <w:t>　　　　11.2.2 2024-2030年高空作业平台市场规模预测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2024-2030年高空作业平台行业应用趋势预测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2024-2030年中国高空作业平台行业供需预测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2024-2030年中国高空作业平台行业供给预测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2024-2030年中国高空作业平台行业需求预测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2024-2030年中国高空作业平台供需平衡预测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（1）城市化进程带来发展契机</w:t>
      </w:r>
      <w:r>
        <w:rPr>
          <w:rFonts w:hint="eastAsia"/>
        </w:rPr>
        <w:br/>
      </w:r>
      <w:r>
        <w:rPr>
          <w:rFonts w:hint="eastAsia"/>
        </w:rPr>
        <w:t>　　　　（2）生产安全标准的提高促进市场规模扩大</w:t>
      </w:r>
      <w:r>
        <w:rPr>
          <w:rFonts w:hint="eastAsia"/>
        </w:rPr>
        <w:br/>
      </w:r>
      <w:r>
        <w:rPr>
          <w:rFonts w:hint="eastAsia"/>
        </w:rPr>
        <w:t>　　　　（3）租赁市场的崛起有利于扩大行业规模</w:t>
      </w:r>
      <w:r>
        <w:rPr>
          <w:rFonts w:hint="eastAsia"/>
        </w:rPr>
        <w:br/>
      </w:r>
      <w:r>
        <w:rPr>
          <w:rFonts w:hint="eastAsia"/>
        </w:rPr>
        <w:t>　　　　（4）全球制造中心转移推动行业成熟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（1）中高端产品供不应求</w:t>
      </w:r>
      <w:r>
        <w:rPr>
          <w:rFonts w:hint="eastAsia"/>
        </w:rPr>
        <w:br/>
      </w:r>
      <w:r>
        <w:rPr>
          <w:rFonts w:hint="eastAsia"/>
        </w:rPr>
        <w:t>　　　　（2）行业基础薄弱，产业链不完整</w:t>
      </w:r>
      <w:r>
        <w:rPr>
          <w:rFonts w:hint="eastAsia"/>
        </w:rPr>
        <w:br/>
      </w:r>
      <w:r>
        <w:rPr>
          <w:rFonts w:hint="eastAsia"/>
        </w:rPr>
        <w:t>　　　　（3）行业应用有一个逐步认识过程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2024-2030年中国高空作业平台行业前景调研</w:t>
      </w:r>
      <w:r>
        <w:rPr>
          <w:rFonts w:hint="eastAsia"/>
        </w:rPr>
        <w:br/>
      </w:r>
      <w:r>
        <w:rPr>
          <w:rFonts w:hint="eastAsia"/>
        </w:rPr>
        <w:t>　　12.1 高空作业平台行业投资现状分析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行业投资规模分析</w:t>
      </w:r>
      <w:r>
        <w:rPr>
          <w:rFonts w:hint="eastAsia"/>
        </w:rPr>
        <w:br/>
      </w:r>
      <w:r>
        <w:rPr>
          <w:rFonts w:hint="eastAsia"/>
        </w:rPr>
        <w:t>　　　　12.1.2 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行业投资主体构成分析</w:t>
      </w:r>
      <w:r>
        <w:rPr>
          <w:rFonts w:hint="eastAsia"/>
        </w:rPr>
        <w:br/>
      </w:r>
      <w:r>
        <w:rPr>
          <w:rFonts w:hint="eastAsia"/>
        </w:rPr>
        <w:t>　　12.2 高空作业平台行业投资特性分析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高空作业平台行业投资机会分析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高空作业平台行业投资前景分析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高空作业平台行业投资潜力与建议</w:t>
      </w:r>
      <w:r>
        <w:rPr>
          <w:rFonts w:hint="eastAsia"/>
        </w:rPr>
        <w:br/>
      </w:r>
      <w:r>
        <w:rPr>
          <w:rFonts w:hint="eastAsia"/>
        </w:rPr>
        <w:t>　　　　12.5.1 高空作业平台行业投资潜力分析</w:t>
      </w:r>
      <w:r>
        <w:rPr>
          <w:rFonts w:hint="eastAsia"/>
        </w:rPr>
        <w:br/>
      </w:r>
      <w:r>
        <w:rPr>
          <w:rFonts w:hint="eastAsia"/>
        </w:rPr>
        <w:t>　　　　12.5.2 高空作业平台行业最新投资动态</w:t>
      </w:r>
      <w:r>
        <w:rPr>
          <w:rFonts w:hint="eastAsia"/>
        </w:rPr>
        <w:br/>
      </w:r>
      <w:r>
        <w:rPr>
          <w:rFonts w:hint="eastAsia"/>
        </w:rPr>
        <w:t>　　　　12.5.3 高空作业平台行业投资机会与建议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2024-2030年中国高空作业平台企业投资规划建议与客户策略分析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高空作业平台企业投资前景规划背景意义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高空作业平台企业战略规划制定依据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高空作业平台企业战略规划策略分析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高空作业平台中小企业投资前景研究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高空作业平台行业研究结论</w:t>
      </w:r>
      <w:r>
        <w:rPr>
          <w:rFonts w:hint="eastAsia"/>
        </w:rPr>
        <w:br/>
      </w:r>
      <w:r>
        <w:rPr>
          <w:rFonts w:hint="eastAsia"/>
        </w:rPr>
        <w:t>　　14.2 高空作业平台行业投资价值评估</w:t>
      </w:r>
      <w:r>
        <w:rPr>
          <w:rFonts w:hint="eastAsia"/>
        </w:rPr>
        <w:br/>
      </w:r>
      <w:r>
        <w:rPr>
          <w:rFonts w:hint="eastAsia"/>
        </w:rPr>
        <w:t>　　14.3 对高空作业平台行业投资建议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高空作业平台行业特点</w:t>
      </w:r>
      <w:r>
        <w:rPr>
          <w:rFonts w:hint="eastAsia"/>
        </w:rPr>
        <w:br/>
      </w:r>
      <w:r>
        <w:rPr>
          <w:rFonts w:hint="eastAsia"/>
        </w:rPr>
        <w:t>　　图表 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高空作业平台行业产业链分析</w:t>
      </w:r>
      <w:r>
        <w:rPr>
          <w:rFonts w:hint="eastAsia"/>
        </w:rPr>
        <w:br/>
      </w:r>
      <w:r>
        <w:rPr>
          <w:rFonts w:hint="eastAsia"/>
        </w:rPr>
        <w:t>　　图表 高空作业平台行业SWOT分析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2019-2024年高空作业平台行业市场规模分析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中国高空作业平台行业盈利能力分析</w:t>
      </w:r>
      <w:r>
        <w:rPr>
          <w:rFonts w:hint="eastAsia"/>
        </w:rPr>
        <w:br/>
      </w:r>
      <w:r>
        <w:rPr>
          <w:rFonts w:hint="eastAsia"/>
        </w:rPr>
        <w:t>　　图表 中国高空作业平台行业运营能力分析</w:t>
      </w:r>
      <w:r>
        <w:rPr>
          <w:rFonts w:hint="eastAsia"/>
        </w:rPr>
        <w:br/>
      </w:r>
      <w:r>
        <w:rPr>
          <w:rFonts w:hint="eastAsia"/>
        </w:rPr>
        <w:t>　　图表 中国高空作业平台行业偿债能力分析</w:t>
      </w:r>
      <w:r>
        <w:rPr>
          <w:rFonts w:hint="eastAsia"/>
        </w:rPr>
        <w:br/>
      </w:r>
      <w:r>
        <w:rPr>
          <w:rFonts w:hint="eastAsia"/>
        </w:rPr>
        <w:t>　　图表 中国高空作业平台行业发展能力分析</w:t>
      </w:r>
      <w:r>
        <w:rPr>
          <w:rFonts w:hint="eastAsia"/>
        </w:rPr>
        <w:br/>
      </w:r>
      <w:r>
        <w:rPr>
          <w:rFonts w:hint="eastAsia"/>
        </w:rPr>
        <w:t>　　图表 中国高空作业平台行业经营效益分析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2019-2024年高空作业平台重要数据指标比较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2019-2024年中国高空作业平台竞争力分析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2024-2030年中国高空作业平台消费量预测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a72fc0142436e" w:history="1">
        <w:r>
          <w:rPr>
            <w:rStyle w:val="Hyperlink"/>
          </w:rPr>
          <w:t>2024-2030年中国高空作业平台行业现状研究分析及市场前景预测报告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a72fc0142436e" w:history="1">
        <w:r>
          <w:rPr>
            <w:rStyle w:val="Hyperlink"/>
          </w:rPr>
          <w:t>https://www.20087.com/7/27/GaoKongZuoYePingTaiHangYeQianJin.html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a76e4d03740db" w:history="1">
      <w:r>
        <w:rPr>
          <w:rStyle w:val="Hyperlink"/>
        </w:rPr>
        <w:t>2024-2030年中国高空作业平台行业现状研究分析及市场前景预测报告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oKongZuoYePingTaiHangYeQianJin.html" TargetMode="External" Id="Rc87a72fc0142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oKongZuoYePingTaiHangYeQianJin.html" TargetMode="External" Id="Red1a76e4d037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2024-03-27T23:20:00Z</dcterms:created>
  <dcterms:modified xsi:type="dcterms:W3CDTF">2024-03-28T00:20:00Z</dcterms:modified>
  <dc:subject>2024-2030年中国高空作业平台行业现状研究分析及市场前景预测报告</dc:subject>
  <dc:title>2024-2030年中国高空作业平台行业现状研究分析及市场前景预测报告</dc:title>
  <cp:keywords>2024-2030年中国高空作业平台行业现状研究分析及市场前景预测报告</cp:keywords>
  <dc:description>2024-2030年中国高空作业平台行业现状研究分析及市场前景预测报告</dc:description>
</cp:coreProperties>
</file>