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d15d200a142dd" w:history="1">
              <w:r>
                <w:rPr>
                  <w:rStyle w:val="Hyperlink"/>
                </w:rPr>
                <w:t>中国不锈钢直线导轨行业现状调研分析与市场前景预测报告（2026-2032年）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d15d200a142dd" w:history="1">
              <w:r>
                <w:rPr>
                  <w:rStyle w:val="Hyperlink"/>
                </w:rPr>
                <w:t>中国不锈钢直线导轨行业现状调研分析与市场前景预测报告（2026-2032年）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d15d200a142dd" w:history="1">
                <w:r>
                  <w:rPr>
                    <w:rStyle w:val="Hyperlink"/>
                  </w:rPr>
                  <w:t>https://www.20087.com/8/77/BuXiuGangZhiXianDaoGuiFaZhanQianJing.html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直线导轨是精密机械传动部件，广泛应用于食品机械、医疗器械、半导体设备及洁净室自动化系统，凭借优异的耐腐蚀性、无磁性及免维护特性，在潮湿、酸碱或高洁净环境中替代碳钢导轨。该产品由导轨、滑块、滚珠及保持架组成，强调高刚性、低摩擦系数及运行平稳性。在生命科学与微电子制造升级驱动下，对导轨的表面粗糙度（Ra&lt;0.2μm）、颗粒脱落控制及真空兼容性要求显著提升。然而，不锈钢硬度低于合金钢，承载能力与寿命相对受限；且精密磨削工艺成本高，影响性价比。</w:t>
      </w:r>
      <w:r>
        <w:rPr>
          <w:rFonts w:hint="eastAsia"/>
        </w:rPr>
        <w:br/>
      </w:r>
      <w:r>
        <w:rPr>
          <w:rFonts w:hint="eastAsia"/>
        </w:rPr>
        <w:t>　　未来，不锈钢直线导轨将聚焦于表面强化、智能监测与模块化设计。市场调研网认为，物理气相沉积（PVD）涂层可提升表面硬度与耐磨性；嵌入式应变片可实时反馈负载状态。在绿色制造趋势下，再生不锈钢原料与闭环水冷加工将降低碳足迹。此外，面向微型设备，超小型（宽度&lt;10mm）高精度导轨将拓展至内窥镜机器人等新兴领域。长远看，不锈钢直线导轨将从“基础运动部件”升级为“洁净与腐蚀环境下的高可靠运动平台”，在支撑高端装备自主化与可持续发展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fd15d200a142dd" w:history="1">
        <w:r>
          <w:rPr>
            <w:rStyle w:val="Hyperlink"/>
          </w:rPr>
          <w:t>中国不锈钢直线导轨行业现状调研分析与市场前景预测报告（2026-2032年）</w:t>
        </w:r>
      </w:hyperlink>
      <w:r>
        <w:rPr>
          <w:rFonts w:hint="eastAsia"/>
        </w:rPr>
        <w:t>》，2025年不锈钢直线导轨行业市场规模达 亿元，预计2032年市场规模将达 亿元，期间年均复合增长率（CAGR）达 %。报告基于科学的市场调研与数据分析，全面解析了不锈钢直线导轨行业的市场规模、市场需求及发展现状。报告深入探讨了不锈钢直线导轨产业链结构、细分市场特点及技术发展方向，并结合宏观经济环境与消费者需求变化，对不锈钢直线导轨行业前景与未来趋势进行了科学预测，揭示了潜在增长空间。通过对不锈钢直线导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不锈钢直线导轨行业概述</w:t>
      </w:r>
      <w:r>
        <w:rPr>
          <w:rFonts w:hint="eastAsia"/>
        </w:rPr>
        <w:br/>
      </w:r>
      <w:r>
        <w:rPr>
          <w:rFonts w:hint="eastAsia"/>
        </w:rPr>
        <w:t>　　第一节 不锈钢直线导轨定义与分类</w:t>
      </w:r>
      <w:r>
        <w:rPr>
          <w:rFonts w:hint="eastAsia"/>
        </w:rPr>
        <w:br/>
      </w:r>
      <w:r>
        <w:rPr>
          <w:rFonts w:hint="eastAsia"/>
        </w:rPr>
        <w:t>　　第二节 不锈钢直线导轨应用领域</w:t>
      </w:r>
      <w:r>
        <w:rPr>
          <w:rFonts w:hint="eastAsia"/>
        </w:rPr>
        <w:br/>
      </w:r>
      <w:r>
        <w:rPr>
          <w:rFonts w:hint="eastAsia"/>
        </w:rPr>
        <w:t>　　第三节 不锈钢直线导轨行业经济指标分析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不锈钢直线导轨产业链及经营模式分析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三、不锈钢直线导轨销售模式及销售渠道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全球不锈钢直线导轨市场发展综述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2020-2025年全球不锈钢直线导轨市场规模与趋势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主要国家与地区不锈钢直线导轨市场分析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2026-2032年全球不锈钢直线导轨行业发展趋势与前景预测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中国不锈钢直线导轨行业市场分析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2025-2026年不锈钢直线导轨产能与投资动态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一、国内不锈钢直线导轨产能及利用情况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二、不锈钢直线导轨产能扩张与投资动态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2026-2032年不锈钢直线导轨行业产量统计与趋势预测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一、2020-2025年不锈钢直线导轨行业产量数据统计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1、2020-2025年不锈钢直线导轨产量及增长趋势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2、2020-2025年不锈钢直线导轨细分产品产量及份额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二、影响不锈钢直线导轨产量的关键因素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三、2026-2032年不锈钢直线导轨产量预测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2026-2032年不锈钢直线导轨市场需求与销售分析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一、2025-2026年不锈钢直线导轨行业需求现状</w:t>
      </w:r>
      <w:r>
        <w:rPr>
          <w:rFonts w:hint="eastAsia"/>
        </w:rPr>
        <w:br/>
      </w:r>
      <w:r>
        <w:rPr>
          <w:rFonts w:hint="eastAsia"/>
        </w:rPr>
        <w:t>　　　　二、不锈钢直线导轨客户群体与需求特点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三、2020-2025年不锈钢直线导轨行业销售规模分析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四、2026-2032年不锈钢直线导轨市场增长潜力与规模预测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中国不锈钢直线导轨细分市场与下游应用领域分析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不锈钢直线导轨细分市场分析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一、2025-2026年不锈钢直线导轨主要细分产品市场现状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不锈钢直线导轨下游应用与客户群体分析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一、2025-2026年不锈钢直线导轨各应用领域市场现状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2025-2026年不锈钢直线导轨行业技术发展现状及趋势分析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不锈钢直线导轨行业技术发展现状分析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国内外不锈钢直线导轨行业技术差异与原因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不锈钢直线导轨行业技术发展方向、趋势预测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提升不锈钢直线导轨行业技术能力策略建议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不锈钢直线导轨价格机制与竞争策略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一、2020-2025年不锈钢直线导轨市场价格走势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不锈钢直线导轨定价策略与方法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2026-2032年不锈钢直线导轨价格竞争态势与趋势预测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中国不锈钢直线导轨行业重点区域市场研究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2025-2026年重点区域不锈钢直线导轨市场发展概况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二、2020-2025年不锈钢直线导轨市场需求规模情况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三、2026-2032年不锈钢直线导轨行业发展潜力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二、2020-2025年不锈钢直线导轨市场需求规模情况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三、2026-2032年不锈钢直线导轨行业发展潜力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二、2020-2025年不锈钢直线导轨市场需求规模情况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三、2026-2032年不锈钢直线导轨行业发展潜力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二、2020-2025年不锈钢直线导轨市场需求规模情况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三、2026-2032年不锈钢直线导轨行业发展潜力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二、2020-2025年不锈钢直线导轨市场需求规模情况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三、2026-2032年不锈钢直线导轨行业发展潜力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2020-2025年中国不锈钢直线导轨行业进出口情况分析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不锈钢直线导轨行业进口情况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一、2020-2025年不锈钢直线导轨进口规模及增长情况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二、不锈钢直线导轨主要进口来源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不锈钢直线导轨行业出口情况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一、2020-2025年不锈钢直线导轨出口规模及增长情况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二、不锈钢直线导轨主要出口目的地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2020-2025年中国不锈钢直线导轨行业总体发展与财务状况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2020-2025年中国不锈钢直线导轨行业规模情况</w:t>
      </w:r>
      <w:r>
        <w:rPr>
          <w:rFonts w:hint="eastAsia"/>
        </w:rPr>
        <w:br/>
      </w:r>
      <w:r>
        <w:rPr>
          <w:rFonts w:hint="eastAsia"/>
        </w:rPr>
        <w:t>　　　　一、不锈钢直线导轨行业企业数量规模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二、不锈钢直线导轨行业从业人员规模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三、不锈钢直线导轨行业市场敏感性分析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2020-2025年中国不锈钢直线导轨行业财务能力分析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一、不锈钢直线导轨行业盈利能力</w:t>
      </w:r>
      <w:r>
        <w:rPr>
          <w:rFonts w:hint="eastAsia"/>
        </w:rPr>
        <w:br/>
      </w:r>
      <w:r>
        <w:rPr>
          <w:rFonts w:hint="eastAsia"/>
        </w:rPr>
        <w:t>　　　　二、不锈钢直线导轨行业偿债能力</w:t>
      </w:r>
      <w:r>
        <w:rPr>
          <w:rFonts w:hint="eastAsia"/>
        </w:rPr>
        <w:br/>
      </w:r>
      <w:r>
        <w:rPr>
          <w:rFonts w:hint="eastAsia"/>
        </w:rPr>
        <w:t>　　　　三、不锈钢直线导轨行业营运能力</w:t>
      </w:r>
      <w:r>
        <w:rPr>
          <w:rFonts w:hint="eastAsia"/>
        </w:rPr>
        <w:br/>
      </w:r>
      <w:r>
        <w:rPr>
          <w:rFonts w:hint="eastAsia"/>
        </w:rPr>
        <w:t>　　　　四、不锈钢直线导轨行业发展能力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不锈钢直线导轨行业重点企业调研分析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二、企业不锈钢直线导轨业务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二、企业不锈钢直线导轨业务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二、企业不锈钢直线导轨业务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二、企业不锈钢直线导轨业务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二、企业不锈钢直线导轨业务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二、企业不锈钢直线导轨业务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中国不锈钢直线导轨行业竞争格局分析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不锈钢直线导轨行业竞争格局总览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2025-2026年不锈钢直线导轨行业竞争力分析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2020-2025年不锈钢直线导轨行业企业并购活动分析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2025-2026年不锈钢直线导轨行业会展与招投标活动分析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一、不锈钢直线导轨行业会展活动及其市场影响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2026年中国不锈钢直线导轨企业发展企业发展策略与建议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不锈钢直线导轨销售模式与渠道策略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不锈钢直线导轨品牌与市场推广策略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不锈钢直线导轨研发投入与技术创新能力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不锈钢直线导轨合作联盟与资源整合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中国不锈钢直线导轨行业风险与对策</w:t>
      </w:r>
      <w:r>
        <w:rPr>
          <w:rFonts w:hint="eastAsia"/>
        </w:rPr>
        <w:br/>
      </w:r>
      <w:r>
        <w:rPr>
          <w:rFonts w:hint="eastAsia"/>
        </w:rPr>
        <w:t>　　第一节 不锈钢直线导轨行业SWOT分析</w:t>
      </w:r>
      <w:r>
        <w:rPr>
          <w:rFonts w:hint="eastAsia"/>
        </w:rPr>
        <w:br/>
      </w:r>
      <w:r>
        <w:rPr>
          <w:rFonts w:hint="eastAsia"/>
        </w:rPr>
        <w:t>　　　　一、不锈钢直线导轨行业优势</w:t>
      </w:r>
      <w:r>
        <w:rPr>
          <w:rFonts w:hint="eastAsia"/>
        </w:rPr>
        <w:br/>
      </w:r>
      <w:r>
        <w:rPr>
          <w:rFonts w:hint="eastAsia"/>
        </w:rPr>
        <w:t>　　　　二、不锈钢直线导轨行业劣势</w:t>
      </w:r>
      <w:r>
        <w:rPr>
          <w:rFonts w:hint="eastAsia"/>
        </w:rPr>
        <w:br/>
      </w:r>
      <w:r>
        <w:rPr>
          <w:rFonts w:hint="eastAsia"/>
        </w:rPr>
        <w:t>　　　　三、不锈钢直线导轨市场机会</w:t>
      </w:r>
      <w:r>
        <w:rPr>
          <w:rFonts w:hint="eastAsia"/>
        </w:rPr>
        <w:br/>
      </w:r>
      <w:r>
        <w:rPr>
          <w:rFonts w:hint="eastAsia"/>
        </w:rPr>
        <w:t>　　　　四、不锈钢直线导轨市场威胁</w:t>
      </w:r>
      <w:r>
        <w:rPr>
          <w:rFonts w:hint="eastAsia"/>
        </w:rPr>
        <w:br/>
      </w:r>
      <w:r>
        <w:rPr>
          <w:rFonts w:hint="eastAsia"/>
        </w:rPr>
        <w:t>　　第二节 不锈钢直线导轨行业风险及对策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2026-2032年中国不锈钢直线导轨行业前景与发展趋势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2025-2026年不锈钢直线导轨行业发展环境分析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一、不锈钢直线导轨行业主管部门与监管体制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二、不锈钢直线导轨行业主要法律法规及政策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三、不锈钢直线导轨行业标准与质量监管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2026-2032年不锈钢直线导轨行业发展趋势与方向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2026-2032年不锈钢直线导轨行业发展潜力与机遇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不锈钢直线导轨行业研究结论与建议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中-智-林：不锈钢直线导轨行业发展建议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2020-2025年中国不锈钢直线导轨市场规模及增长情况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2020-2025年中国不锈钢直线导轨行业产量及增长趋势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2026-2032年中国不锈钢直线导轨行业产量预测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2020-2025年中国不锈钢直线导轨行业市场需求及增长情况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2026-2032年中国不锈钢直线导轨行业市场需求预测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2020-2025年中国不锈钢直线导轨行业利润及增长情况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**地区不锈钢直线导轨市场规模及增长情况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**地区不锈钢直线导轨行业市场需求情况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**地区不锈钢直线导轨市场规模及增长情况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**地区不锈钢直线导轨行业市场需求情况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2020-2025年中国不锈钢直线导轨行业出口情况分析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2020-2025年中国不锈钢直线导轨行业产品市场价格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2026-2032年中国不锈钢直线导轨行业产品市场价格走势预测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不锈钢直线导轨重点企业经营情况分析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不锈钢直线导轨重点企业经营情况分析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2026-2032年中国不锈钢直线导轨市场规模预测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2026-2032年中国不锈钢直线导轨行业利润预测</w:t>
      </w:r>
      <w:r>
        <w:rPr>
          <w:rFonts w:hint="eastAsia"/>
        </w:rPr>
        <w:br/>
      </w:r>
      <w:r>
        <w:rPr>
          <w:rFonts w:hint="eastAsia"/>
        </w:rPr>
        <w:t>　　图表 2026年不锈钢直线导轨行业壁垒</w:t>
      </w:r>
      <w:r>
        <w:rPr>
          <w:rFonts w:hint="eastAsia"/>
        </w:rPr>
        <w:br/>
      </w:r>
      <w:r>
        <w:rPr>
          <w:rFonts w:hint="eastAsia"/>
        </w:rPr>
        <w:t>　　图表 2026年不锈钢直线导轨市场前景分析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2026-2032年中国不锈钢直线导轨市场需求预测</w:t>
      </w:r>
      <w:r>
        <w:rPr>
          <w:rFonts w:hint="eastAsia"/>
        </w:rPr>
        <w:br/>
      </w:r>
      <w:r>
        <w:rPr>
          <w:rFonts w:hint="eastAsia"/>
        </w:rPr>
        <w:t>　　图表 2026年不锈钢直线导轨发展趋势预测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d15d200a142dd" w:history="1">
        <w:r>
          <w:rPr>
            <w:rStyle w:val="Hyperlink"/>
          </w:rPr>
          <w:t>中国不锈钢直线导轨行业现状调研分析与市场前景预测报告（2026-2032年）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d15d200a142dd" w:history="1">
        <w:r>
          <w:rPr>
            <w:rStyle w:val="Hyperlink"/>
          </w:rPr>
          <w:t>https://www.20087.com/8/77/BuXiuGangZhiXianDaoGuiFaZhanQianJing.html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导轨什么材质做的、不锈钢直线导轨生产厂家、304和201打磨机怎么分辨、不锈钢直线导轨品牌、一体式和分体式区别、不锈钢微型直线导轨多少钱一米、thk直线导轨型号、不锈钢导轨有什么好处、直线导轨尺寸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27502f82149cc" w:history="1">
      <w:r>
        <w:rPr>
          <w:rStyle w:val="Hyperlink"/>
        </w:rPr>
        <w:t>中国不锈钢直线导轨行业现状调研分析与市场前景预测报告（2026-2032年）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BuXiuGangZhiXianDaoGuiFaZhanQianJing.html" TargetMode="External" Id="R27fd15d200a1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BuXiuGangZhiXianDaoGuiFaZhanQianJing.html" TargetMode="External" Id="R23d27502f821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2026-03-14T04:04:00Z</dcterms:created>
  <dcterms:modified xsi:type="dcterms:W3CDTF">2026-03-14T05:04:00Z</dcterms:modified>
  <dc:subject>中国不锈钢直线导轨行业现状调研分析与市场前景预测报告（2026-2032年）</dc:subject>
  <dc:title>中国不锈钢直线导轨行业现状调研分析与市场前景预测报告（2026-2032年）</dc:title>
  <cp:keywords>中国不锈钢直线导轨行业现状调研分析与市场前景预测报告（2026-2032年）</cp:keywords>
  <dc:description>中国不锈钢直线导轨行业现状调研分析与市场前景预测报告（2026-2032年）</dc:description>
</cp:coreProperties>
</file>