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71dd533b4ab8" w:history="1">
              <w:r>
                <w:rPr>
                  <w:rStyle w:val="Hyperlink"/>
                </w:rPr>
                <w:t>2025-2031年中国交换机行业分析与发展前景报告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71dd533b4ab8" w:history="1">
              <w:r>
                <w:rPr>
                  <w:rStyle w:val="Hyperlink"/>
                </w:rPr>
                <w:t>2025-2031年中国交换机行业分析与发展前景报告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971dd533b4ab8" w:history="1">
                <w:r>
                  <w:rPr>
                    <w:rStyle w:val="Hyperlink"/>
                  </w:rPr>
                  <w:t>https://www.20087.com/8/87/JiaoHuanJiHangYeXianZhuangJiQianJing.html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关键组成部分，其技术与应用在过去几年里经历了重大变革。随着云计算、大数据、物联网和5G通信技术的迅猛发展，对高速、可靠和灵活的网络连接需求空前高涨。现代交换机不仅具备高带宽和低延迟的特点，还集成了SDN（软件定义网络）、NFV（网络功能虚拟化）等先进网络技术，以实现网络资源的动态分配和管理。此外，网络安全和数据隐私保护成为交换机设计中的关键考量因素，加密通信和访问控制机制得到了强化。</w:t>
      </w:r>
      <w:r>
        <w:rPr>
          <w:rFonts w:hint="eastAsia"/>
        </w:rPr>
        <w:br/>
      </w:r>
      <w:r>
        <w:rPr>
          <w:rFonts w:hint="eastAsia"/>
        </w:rPr>
        <w:t>　　未来，交换机将朝着更高的性能、智能化和安全性发展。性能方面，为了应对数据流量的爆发式增长，交换机将采用更先进的芯片技术和光纤通信，提供更高的传输速率和更低的功耗。智能化方面，AI和机器学习算法将被应用于网络流量预测、故障检测和自我修复，提高网络的自适应性和运维效率。安全性方面，将加强端到端的加密技术和多层防御体系，防止网络攻击和数据泄露，保障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71dd533b4ab8" w:history="1">
        <w:r>
          <w:rPr>
            <w:rStyle w:val="Hyperlink"/>
          </w:rPr>
          <w:t>2025-2031年中国交换机行业分析与发展前景报告</w:t>
        </w:r>
      </w:hyperlink>
      <w:r>
        <w:rPr>
          <w:rFonts w:hint="eastAsia"/>
        </w:rPr>
        <w:t>》基于详实数据，从市场规模、需求变化及价格动态等维度，全面解析了交换机行业的现状与发展趋势，并对交换机产业链各环节进行了系统性探讨。报告科学预测了交换机行业未来发展方向，重点分析了交换机技术现状及创新路径，同时聚焦交换机重点企业的经营表现，评估了市场竞争格局、品牌影响力及市场集中度。通过对细分市场的深入研究及SWOT分析，报告揭示了交换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二、交换机行业经济特性</w:t>
      </w:r>
      <w:r>
        <w:rPr>
          <w:rFonts w:hint="eastAsia"/>
        </w:rPr>
        <w:br/>
      </w:r>
      <w:r>
        <w:rPr>
          <w:rFonts w:hint="eastAsia"/>
        </w:rPr>
        <w:t>　　　　三、交换机行业产业链简介</w:t>
      </w:r>
      <w:r>
        <w:rPr>
          <w:rFonts w:hint="eastAsia"/>
        </w:rPr>
        <w:br/>
      </w:r>
      <w:r>
        <w:rPr>
          <w:rFonts w:hint="eastAsia"/>
        </w:rPr>
        <w:t>　　第二节 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二、相关交换机行业标准分析</w:t>
      </w:r>
      <w:r>
        <w:rPr>
          <w:rFonts w:hint="eastAsia"/>
        </w:rPr>
        <w:br/>
      </w:r>
      <w:r>
        <w:rPr>
          <w:rFonts w:hint="eastAsia"/>
        </w:rPr>
        <w:t>　　第三节 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中国交换机市场发展调研</w:t>
      </w:r>
      <w:r>
        <w:rPr>
          <w:rFonts w:hint="eastAsia"/>
        </w:rPr>
        <w:br/>
      </w:r>
      <w:r>
        <w:rPr>
          <w:rFonts w:hint="eastAsia"/>
        </w:rPr>
        <w:t>　　第一节 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二、2025-2031年中国交换机市场规模预测</w:t>
      </w:r>
      <w:r>
        <w:rPr>
          <w:rFonts w:hint="eastAsia"/>
        </w:rPr>
        <w:br/>
      </w:r>
      <w:r>
        <w:rPr>
          <w:rFonts w:hint="eastAsia"/>
        </w:rPr>
        <w:t>　　第二节 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二、2025-2031年中国交换机行业产能预测</w:t>
      </w:r>
      <w:r>
        <w:rPr>
          <w:rFonts w:hint="eastAsia"/>
        </w:rPr>
        <w:br/>
      </w:r>
      <w:r>
        <w:rPr>
          <w:rFonts w:hint="eastAsia"/>
        </w:rPr>
        <w:t>　　第三节 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二、2025-2031年中国交换机市场需求预测分析</w:t>
      </w:r>
      <w:r>
        <w:rPr>
          <w:rFonts w:hint="eastAsia"/>
        </w:rPr>
        <w:br/>
      </w:r>
      <w:r>
        <w:rPr>
          <w:rFonts w:hint="eastAsia"/>
        </w:rPr>
        <w:t>　　第五节 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交换机上游行业分析</w:t>
      </w:r>
      <w:r>
        <w:rPr>
          <w:rFonts w:hint="eastAsia"/>
        </w:rPr>
        <w:br/>
      </w:r>
      <w:r>
        <w:rPr>
          <w:rFonts w:hint="eastAsia"/>
        </w:rPr>
        <w:t>　　　　一、交换机产品成本构成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四、上游供给对交换机行业的影响</w:t>
      </w:r>
      <w:r>
        <w:rPr>
          <w:rFonts w:hint="eastAsia"/>
        </w:rPr>
        <w:br/>
      </w:r>
      <w:r>
        <w:rPr>
          <w:rFonts w:hint="eastAsia"/>
        </w:rPr>
        <w:t>　　第二节 交换机下游行业分析</w:t>
      </w:r>
      <w:r>
        <w:rPr>
          <w:rFonts w:hint="eastAsia"/>
        </w:rPr>
        <w:br/>
      </w:r>
      <w:r>
        <w:rPr>
          <w:rFonts w:hint="eastAsia"/>
        </w:rPr>
        <w:t>　　　　一、交换机下游行业分布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一、交换机竞争力分析</w:t>
      </w:r>
      <w:r>
        <w:rPr>
          <w:rFonts w:hint="eastAsia"/>
        </w:rPr>
        <w:br/>
      </w:r>
      <w:r>
        <w:rPr>
          <w:rFonts w:hint="eastAsia"/>
        </w:rPr>
        <w:t>　　　　二、交换机技术竞争分析</w:t>
      </w:r>
      <w:r>
        <w:rPr>
          <w:rFonts w:hint="eastAsia"/>
        </w:rPr>
        <w:br/>
      </w:r>
      <w:r>
        <w:rPr>
          <w:rFonts w:hint="eastAsia"/>
        </w:rPr>
        <w:t>　　　　三、交换机价格竞争分析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交换机行业历程</w:t>
      </w:r>
      <w:r>
        <w:rPr>
          <w:rFonts w:hint="eastAsia"/>
        </w:rPr>
        <w:br/>
      </w:r>
      <w:r>
        <w:rPr>
          <w:rFonts w:hint="eastAsia"/>
        </w:rPr>
        <w:t>　　图表 交换机行业生命周期</w:t>
      </w:r>
      <w:r>
        <w:rPr>
          <w:rFonts w:hint="eastAsia"/>
        </w:rPr>
        <w:br/>
      </w:r>
      <w:r>
        <w:rPr>
          <w:rFonts w:hint="eastAsia"/>
        </w:rPr>
        <w:t>　　图表 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71dd533b4ab8" w:history="1">
        <w:r>
          <w:rPr>
            <w:rStyle w:val="Hyperlink"/>
          </w:rPr>
          <w:t>2025-2031年中国交换机行业分析与发展前景报告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971dd533b4ab8" w:history="1">
        <w:r>
          <w:rPr>
            <w:rStyle w:val="Hyperlink"/>
          </w:rPr>
          <w:t>https://www.20087.com/8/87/JiaoHuanJiHangYeXianZhuangJiQianJing.html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3c下一页、交换机和路由器的区别、交换机与路由器区别、交换机图片、光猫+交换机+无线路由器怎么连接、交换机和路由器的正确连接方法、家里多个网络接口都有网络吗、交换机工作在哪一层、交换机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6fd5bb1b4cc6" w:history="1">
      <w:r>
        <w:rPr>
          <w:rStyle w:val="Hyperlink"/>
        </w:rPr>
        <w:t>2025-2031年中国交换机行业分析与发展前景报告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oHuanJiHangYeXianZhuangJiQianJing.html" TargetMode="External" Id="R6fa971dd533b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oHuanJiHangYeXianZhuangJiQianJing.html" TargetMode="External" Id="R966a6fd5bb1b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2024-10-16T00:15:00Z</dcterms:created>
  <dcterms:modified xsi:type="dcterms:W3CDTF">2024-10-16T01:15:00Z</dcterms:modified>
  <dc:subject>2025-2031年中国交换机行业分析与发展前景报告</dc:subject>
  <dc:title>2025-2031年中国交换机行业分析与发展前景报告</dc:title>
  <cp:keywords>2025-2031年中国交换机行业分析与发展前景报告</cp:keywords>
  <dc:description>2025-2031年中国交换机行业分析与发展前景报告</dc:description>
</cp:coreProperties>
</file>