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910ef11b04cb1" w:history="1">
              <w:r>
                <w:rPr>
                  <w:rStyle w:val="Hyperlink"/>
                </w:rPr>
                <w:t>2025-2031年中国全屋中央软水机发展现状与前景趋势报告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910ef11b04cb1" w:history="1">
              <w:r>
                <w:rPr>
                  <w:rStyle w:val="Hyperlink"/>
                </w:rPr>
                <w:t>2025-2031年中国全屋中央软水机发展现状与前景趋势报告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4910ef11b04cb1" w:history="1">
                <w:r>
                  <w:rPr>
                    <w:rStyle w:val="Hyperlink"/>
                  </w:rPr>
                  <w:t>https://www.20087.com/8/77/QuanWuZhongYangRuanShuiJiDeFaZhanQianJing.html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中央软水机是一种用于去除硬水中钙镁离子的家用电器，在近年来随着消费者对水质健康意识的提高，市场需求持续增长。目前，全屋中央软水机不仅在软化效率和智能化上实现了显著提升，通过采用高效的离子交换树脂和智能控制系统，确保了良好的软化效果和便捷的操作体验。此外，随着智能家居技术的发展，全屋中央软水机的设计更加注重智能化和用户体验，如集成智能监控和远程控制功能。为了适应不同家庭的需求，市场上出现了多种规格和特性的全屋中央软水机产品。</w:t>
      </w:r>
      <w:r>
        <w:rPr>
          <w:rFonts w:hint="eastAsia"/>
        </w:rPr>
        <w:br/>
      </w:r>
      <w:r>
        <w:rPr>
          <w:rFonts w:hint="eastAsia"/>
        </w:rPr>
        <w:t>　　预计未来全屋中央软水机市场将持续增长。一方面，随着消费者对水质健康意识的提高，全屋中央软水机将更加注重提高软化效率和智能化水平，如通过优化离子交换树脂和智能控制系统，实现更高的软化效率和更便捷的操作体验。另一方面，随着智能家居技术的发展，全屋中央软水机将更加注重智能化和用户体验，如集成更先进的智能监控和远程控制功能。此外，为了适应未来市场的发展趋势，全屋中央软水机将更加注重提供定制化服务，如开发针对特定家庭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910ef11b04cb1" w:history="1">
        <w:r>
          <w:rPr>
            <w:rStyle w:val="Hyperlink"/>
          </w:rPr>
          <w:t>2025-2031年中国全屋中央软水机发展现状与前景趋势报告</w:t>
        </w:r>
      </w:hyperlink>
      <w:r>
        <w:rPr>
          <w:rFonts w:hint="eastAsia"/>
        </w:rPr>
        <w:t>》基于权威数据资源与长期监测数据，全面分析了全屋中央软水机行业现状、市场需求、市场规模及产业链结构。全屋中央软水机报告探讨了价格变动、细分市场特征以及市场前景，并对未来发展趋势进行了科学预测。同时，全屋中央软水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全屋中央软水机行业发展概述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一、全屋中央软水机行业定义及分类</w:t>
      </w:r>
      <w:r>
        <w:rPr>
          <w:rFonts w:hint="eastAsia"/>
        </w:rPr>
        <w:br/>
      </w:r>
      <w:r>
        <w:rPr>
          <w:rFonts w:hint="eastAsia"/>
        </w:rPr>
        <w:t>　　　　二、全屋中央软水机行业经济特性</w:t>
      </w:r>
      <w:r>
        <w:rPr>
          <w:rFonts w:hint="eastAsia"/>
        </w:rPr>
        <w:br/>
      </w:r>
      <w:r>
        <w:rPr>
          <w:rFonts w:hint="eastAsia"/>
        </w:rPr>
        <w:t>　　　　三、全屋中央软水机行业产业链简介</w:t>
      </w:r>
      <w:r>
        <w:rPr>
          <w:rFonts w:hint="eastAsia"/>
        </w:rPr>
        <w:br/>
      </w:r>
      <w:r>
        <w:rPr>
          <w:rFonts w:hint="eastAsia"/>
        </w:rPr>
        <w:t>　　第二节 全屋中央软水机行业发展成熟度</w:t>
      </w:r>
      <w:r>
        <w:rPr>
          <w:rFonts w:hint="eastAsia"/>
        </w:rPr>
        <w:br/>
      </w:r>
      <w:r>
        <w:rPr>
          <w:rFonts w:hint="eastAsia"/>
        </w:rPr>
        <w:t>　　　　一、全屋中央软水机行业发展周期分析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全屋中央软水机行业相关产业动态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2024-2025年全屋中央软水机行业发展环境分析</w:t>
      </w:r>
      <w:r>
        <w:rPr>
          <w:rFonts w:hint="eastAsia"/>
        </w:rPr>
        <w:br/>
      </w:r>
      <w:r>
        <w:rPr>
          <w:rFonts w:hint="eastAsia"/>
        </w:rPr>
        <w:t>　　第一节 全屋中央软水机行业环境分析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全屋中央软水机行业相关政策、法规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全屋中央软水机行业技术发展现状及趋势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当前我国全屋中央软水机技术发展现状</w:t>
      </w:r>
      <w:r>
        <w:rPr>
          <w:rFonts w:hint="eastAsia"/>
        </w:rPr>
        <w:br/>
      </w:r>
      <w:r>
        <w:rPr>
          <w:rFonts w:hint="eastAsia"/>
        </w:rPr>
        <w:t>　　第二节 中外全屋中央软水机技术差距及产生差距的主要原因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提高我国全屋中央软水机技术的对策</w:t>
      </w:r>
      <w:r>
        <w:rPr>
          <w:rFonts w:hint="eastAsia"/>
        </w:rPr>
        <w:br/>
      </w:r>
      <w:r>
        <w:rPr>
          <w:rFonts w:hint="eastAsia"/>
        </w:rPr>
        <w:t>　　第四节 我国全屋中央软水机产品研发、设计发展趋势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中国全屋中央软水机市场发展调研</w:t>
      </w:r>
      <w:r>
        <w:rPr>
          <w:rFonts w:hint="eastAsia"/>
        </w:rPr>
        <w:br/>
      </w:r>
      <w:r>
        <w:rPr>
          <w:rFonts w:hint="eastAsia"/>
        </w:rPr>
        <w:t>　　第一节 全屋中央软水机市场现状分析及预测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一、2020-2025年中国全屋中央软水机市场规模分析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二、2025-2031年中国全屋中央软水机市场规模预测</w:t>
      </w:r>
      <w:r>
        <w:rPr>
          <w:rFonts w:hint="eastAsia"/>
        </w:rPr>
        <w:br/>
      </w:r>
      <w:r>
        <w:rPr>
          <w:rFonts w:hint="eastAsia"/>
        </w:rPr>
        <w:t>　　第二节 全屋中央软水机行业产能分析及预测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一、2020-2025年中国全屋中央软水机行业产能分析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二、2025-2031年中国全屋中央软水机行业产能预测</w:t>
      </w:r>
      <w:r>
        <w:rPr>
          <w:rFonts w:hint="eastAsia"/>
        </w:rPr>
        <w:br/>
      </w:r>
      <w:r>
        <w:rPr>
          <w:rFonts w:hint="eastAsia"/>
        </w:rPr>
        <w:t>　　第三节 全屋中央软水机行业产量分析及预测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一、2020-2025年中国全屋中央软水机行业产量分析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二、2025-2031年中国全屋中央软水机行业产量预测</w:t>
      </w:r>
      <w:r>
        <w:rPr>
          <w:rFonts w:hint="eastAsia"/>
        </w:rPr>
        <w:br/>
      </w:r>
      <w:r>
        <w:rPr>
          <w:rFonts w:hint="eastAsia"/>
        </w:rPr>
        <w:t>　　第四节 全屋中央软水机市场需求分析及预测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一、2020-2025年中国全屋中央软水机市场需求分析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二、2025-2031年中国全屋中央软水机市场需求预测</w:t>
      </w:r>
      <w:r>
        <w:rPr>
          <w:rFonts w:hint="eastAsia"/>
        </w:rPr>
        <w:br/>
      </w:r>
      <w:r>
        <w:rPr>
          <w:rFonts w:hint="eastAsia"/>
        </w:rPr>
        <w:t>　　第五节 全屋中央软水机进出口数据分析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一、2020-2025年中国全屋中央软水机进出口数据分析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二、2025-2031年国内全屋中央软水机进出口情况预测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2020-2025年中国全屋中央软水机行业总体发展状况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中国全屋中央软水机行业规模情况分析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一、全屋中央软水机行业单位规模情况分析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二、全屋中央软水机行业人员规模状况分析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三、全屋中央软水机行业资产规模状况分析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四、全屋中央软水机行业市场规模状况分析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五、全屋中央软水机行业敏感性分析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中国全屋中央软水机行业财务能力分析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一、全屋中央软水机行业盈利能力分析</w:t>
      </w:r>
      <w:r>
        <w:rPr>
          <w:rFonts w:hint="eastAsia"/>
        </w:rPr>
        <w:br/>
      </w:r>
      <w:r>
        <w:rPr>
          <w:rFonts w:hint="eastAsia"/>
        </w:rPr>
        <w:t>　　　　二、全屋中央软水机行业偿债能力分析</w:t>
      </w:r>
      <w:r>
        <w:rPr>
          <w:rFonts w:hint="eastAsia"/>
        </w:rPr>
        <w:br/>
      </w:r>
      <w:r>
        <w:rPr>
          <w:rFonts w:hint="eastAsia"/>
        </w:rPr>
        <w:t>　　　　三、全屋中央软水机行业营运能力分析</w:t>
      </w:r>
      <w:r>
        <w:rPr>
          <w:rFonts w:hint="eastAsia"/>
        </w:rPr>
        <w:br/>
      </w:r>
      <w:r>
        <w:rPr>
          <w:rFonts w:hint="eastAsia"/>
        </w:rPr>
        <w:t>　　　　四、全屋中央软水机行业发展能力分析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中国全屋中央软水机行业重点区域发展分析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一、中国全屋中央软水机行业重点区域市场结构变化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二、重点地区（一）全屋中央软水机行业发展分析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三、重点地区（二）全屋中央软水机行业发展分析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四、重点地区（三）全屋中央软水机行业发展分析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五、重点地区（四）全屋中央软水机行业发展分析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六、重点地区（五）全屋中央软水机行业发展分析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全屋中央软水机行业产品价格分析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三、主要全屋中央软水机品牌产品价位分析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五、价格在全屋中央软水机行业竞争中的重要性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2025年中国全屋中央软水机行业上下游行业发展分析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全屋中央软水机上游行业分析</w:t>
      </w:r>
      <w:r>
        <w:rPr>
          <w:rFonts w:hint="eastAsia"/>
        </w:rPr>
        <w:br/>
      </w:r>
      <w:r>
        <w:rPr>
          <w:rFonts w:hint="eastAsia"/>
        </w:rPr>
        <w:t>　　　　一、全屋中央软水机产品成本构成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四、上游供给对全屋中央软水机行业的影响</w:t>
      </w:r>
      <w:r>
        <w:rPr>
          <w:rFonts w:hint="eastAsia"/>
        </w:rPr>
        <w:br/>
      </w:r>
      <w:r>
        <w:rPr>
          <w:rFonts w:hint="eastAsia"/>
        </w:rPr>
        <w:t>　　第二节 全屋中央软水机下游行业分析</w:t>
      </w:r>
      <w:r>
        <w:rPr>
          <w:rFonts w:hint="eastAsia"/>
        </w:rPr>
        <w:br/>
      </w:r>
      <w:r>
        <w:rPr>
          <w:rFonts w:hint="eastAsia"/>
        </w:rPr>
        <w:t>　　　　一、全屋中央软水机下游行业分布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四、下游需求对全屋中央软水机行业的影响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全屋中央软水机行业重点企业发展调研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全屋中央软水机重点企业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全屋中央软水机重点企业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全屋中央软水机重点企业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全屋中央软水机重点企业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全屋中央软水机重点企业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全屋中央软水机重点企业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2025年中国全屋中央软水机产业市场竞争格局分析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2025年中国全屋中央软水机产业竞争现状分析</w:t>
      </w:r>
      <w:r>
        <w:rPr>
          <w:rFonts w:hint="eastAsia"/>
        </w:rPr>
        <w:br/>
      </w:r>
      <w:r>
        <w:rPr>
          <w:rFonts w:hint="eastAsia"/>
        </w:rPr>
        <w:t>　　　　一、全屋中央软水机竞争力分析</w:t>
      </w:r>
      <w:r>
        <w:rPr>
          <w:rFonts w:hint="eastAsia"/>
        </w:rPr>
        <w:br/>
      </w:r>
      <w:r>
        <w:rPr>
          <w:rFonts w:hint="eastAsia"/>
        </w:rPr>
        <w:t>　　　　二、全屋中央软水机技术竞争分析</w:t>
      </w:r>
      <w:r>
        <w:rPr>
          <w:rFonts w:hint="eastAsia"/>
        </w:rPr>
        <w:br/>
      </w:r>
      <w:r>
        <w:rPr>
          <w:rFonts w:hint="eastAsia"/>
        </w:rPr>
        <w:t>　　　　三、全屋中央软水机价格竞争分析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2025年中国全屋中央软水机产业集中度分析</w:t>
      </w:r>
      <w:r>
        <w:rPr>
          <w:rFonts w:hint="eastAsia"/>
        </w:rPr>
        <w:br/>
      </w:r>
      <w:r>
        <w:rPr>
          <w:rFonts w:hint="eastAsia"/>
        </w:rPr>
        <w:t>　　　　一、全屋中央软水机市场集中度分析</w:t>
      </w:r>
      <w:r>
        <w:rPr>
          <w:rFonts w:hint="eastAsia"/>
        </w:rPr>
        <w:br/>
      </w:r>
      <w:r>
        <w:rPr>
          <w:rFonts w:hint="eastAsia"/>
        </w:rPr>
        <w:t>　　　　二、全屋中央软水机企业集中度分析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2025-2031年提高全屋中央软水机企业竞争力的策略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全屋中央软水机行业投资风险预警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2025年影响全屋中央软水机行业发展的主要因素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一、影响全屋中央软水机行业运行的有利因素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二、影响全屋中央软水机行业运行的稳定因素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三、影响全屋中央软水机行业运行的不利因素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四、我国全屋中央软水机行业发展面临的挑战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五、我国全屋中央软水机行业发展面临的机遇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对全屋中央软水机行业投资风险预警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一、2025-2031年全屋中央软水机行业市场风险及控制策略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二、2025-2031年全屋中央软水机行业政策风险及控制策略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三、2025-2031年全屋中央软水机行业经营风险及控制策略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四、2025-2031年全屋中央软水机同业竞争风险及控制策略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五、2025-2031年全屋中央软水机行业其他风险及控制策略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全屋中央软水机行业发展趋势与投资规划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2025-2031年全屋中央软水机市场发展潜力分析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2025-2031年全屋中央软水机行业发展趋势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2025-2031年全屋中央软水机行业投资前景研究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中智-林-－对我国全屋中央软水机品牌的战略思考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二、全屋中央软水机实施品牌战略的意义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三、全屋中央软水机企业品牌的现状分析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四、我国全屋中央软水机企业的品牌战略</w:t>
      </w:r>
      <w:r>
        <w:rPr>
          <w:rFonts w:hint="eastAsia"/>
        </w:rPr>
        <w:br/>
      </w:r>
      <w:r>
        <w:rPr>
          <w:rFonts w:hint="eastAsia"/>
        </w:rPr>
        <w:t>　　　　五、全屋中央软水机品牌战略管理的策略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2020-2025年中国全屋中央软水机市场规模及增长情况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2020-2025年中国全屋中央软水机行业产量及增长趋势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2025-2031年中国全屋中央软水机行业产量预测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2020-2025年中国全屋中央软水机行业市场需求及增长情况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2025-2031年中国全屋中央软水机行业市场需求预测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2020-2025年中国全屋中央软水机行业利润及增长情况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**地区全屋中央软水机市场规模及增长情况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**地区全屋中央软水机行业市场需求情况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**地区全屋中央软水机市场规模及增长情况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**地区全屋中央软水机行业市场需求情况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2020-2025年中国全屋中央软水机行业出口情况分析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2020-2025年中国全屋中央软水机行业产品市场价格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2025-2031年中国全屋中央软水机行业产品市场价格走势预测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全屋中央软水机重点企业经营情况分析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全屋中央软水机重点企业经营情况分析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2025-2031年中国全屋中央软水机市场规模预测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2025-2031年中国全屋中央软水机行业利润预测</w:t>
      </w:r>
      <w:r>
        <w:rPr>
          <w:rFonts w:hint="eastAsia"/>
        </w:rPr>
        <w:br/>
      </w:r>
      <w:r>
        <w:rPr>
          <w:rFonts w:hint="eastAsia"/>
        </w:rPr>
        <w:t>　　图表 2025年全屋中央软水机行业壁垒</w:t>
      </w:r>
      <w:r>
        <w:rPr>
          <w:rFonts w:hint="eastAsia"/>
        </w:rPr>
        <w:br/>
      </w:r>
      <w:r>
        <w:rPr>
          <w:rFonts w:hint="eastAsia"/>
        </w:rPr>
        <w:t>　　图表 2025年全屋中央软水机市场前景分析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2025-2031年中国全屋中央软水机市场需求预测</w:t>
      </w:r>
      <w:r>
        <w:rPr>
          <w:rFonts w:hint="eastAsia"/>
        </w:rPr>
        <w:br/>
      </w:r>
      <w:r>
        <w:rPr>
          <w:rFonts w:hint="eastAsia"/>
        </w:rPr>
        <w:t>　　图表 2025年全屋中央软水机发展趋势预测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910ef11b04cb1" w:history="1">
        <w:r>
          <w:rPr>
            <w:rStyle w:val="Hyperlink"/>
          </w:rPr>
          <w:t>2025-2031年中国全屋中央软水机发展现状与前景趋势报告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4910ef11b04cb1" w:history="1">
        <w:r>
          <w:rPr>
            <w:rStyle w:val="Hyperlink"/>
          </w:rPr>
          <w:t>https://www.20087.com/8/77/QuanWuZhongYangRuanShuiJiDeFaZhanQianJing.html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79fc6a9bf4b60" w:history="1">
      <w:r>
        <w:rPr>
          <w:rStyle w:val="Hyperlink"/>
        </w:rPr>
        <w:t>2025-2031年中国全屋中央软水机发展现状与前景趋势报告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QuanWuZhongYangRuanShuiJiDeFaZhanQianJing.html" TargetMode="External" Id="Re14910ef11b0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QuanWuZhongYangRuanShuiJiDeFaZhanQianJing.html" TargetMode="External" Id="Rc1879fc6a9bf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2025-01-07T23:36:00Z</dcterms:created>
  <dcterms:modified xsi:type="dcterms:W3CDTF">2025-01-08T00:36:00Z</dcterms:modified>
  <dc:subject>2025-2031年中国全屋中央软水机发展现状与前景趋势报告</dc:subject>
  <dc:title>2025-2031年中国全屋中央软水机发展现状与前景趋势报告</dc:title>
  <cp:keywords>2025-2031年中国全屋中央软水机发展现状与前景趋势报告</cp:keywords>
  <dc:description>2025-2031年中国全屋中央软水机发展现状与前景趋势报告</dc:description>
</cp:coreProperties>
</file>