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2f987b77445d0" w:history="1">
              <w:r>
                <w:rPr>
                  <w:rStyle w:val="Hyperlink"/>
                </w:rPr>
                <w:t>2025-2031年全球与中国分立器市场研究分析及前景趋势预测报告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2f987b77445d0" w:history="1">
              <w:r>
                <w:rPr>
                  <w:rStyle w:val="Hyperlink"/>
                </w:rPr>
                <w:t>2025-2031年全球与中国分立器市场研究分析及前景趋势预测报告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2f987b77445d0" w:history="1">
                <w:r>
                  <w:rPr>
                    <w:rStyle w:val="Hyperlink"/>
                  </w:rPr>
                  <w:t>https://www.20087.com/8/97/FenLiQiDeQianJingQuShi.html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分立器是一种电子元器件，广泛应用于电子、通信、航空、航天等领域。随着科技的不断发展，分立器的种类和性能也在不断提升，满足了不同领域的需求。</w:t>
      </w:r>
      <w:r>
        <w:rPr>
          <w:rFonts w:hint="eastAsia"/>
        </w:rPr>
        <w:br/>
      </w:r>
      <w:r>
        <w:rPr>
          <w:rFonts w:hint="eastAsia"/>
        </w:rPr>
        <w:t>　　未来，分立器市场的发展前景看好。一方面，随着5G、物联网、人工智能等新兴技术的不断发展，对分立器的需求将不断增加；另一方面，随着电子元器件制造技术的不断进步，分立器的性能将不断提升，应用领域也将进一步拓展。同时，绿色环保、小型化、高可靠性等也将成为未来分立器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2f987b77445d0" w:history="1">
        <w:r>
          <w:rPr>
            <w:rStyle w:val="Hyperlink"/>
          </w:rPr>
          <w:t>2025-2031年全球与中国分立器市场研究分析及前景趋势预测报告</w:t>
        </w:r>
      </w:hyperlink>
      <w:r>
        <w:rPr>
          <w:rFonts w:hint="eastAsia"/>
        </w:rPr>
        <w:t>》从产业链视角出发，系统分析了分立器行业的市场现状与需求动态，详细解读了分立器市场规模、价格波动及上下游影响因素。报告深入剖析了分立器细分领域的发展特点，基于权威数据对市场前景及未来趋势进行了科学预测，同时揭示了分立器重点企业的竞争格局与市场集中度变化。报告客观翔实地指出了分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中国分立器概述</w:t>
      </w:r>
      <w:r>
        <w:rPr>
          <w:rFonts w:hint="eastAsia"/>
        </w:rPr>
        <w:br/>
      </w:r>
      <w:r>
        <w:rPr>
          <w:rFonts w:hint="eastAsia"/>
        </w:rPr>
        <w:t>　　第一节 分立器行业定义</w:t>
      </w:r>
      <w:r>
        <w:rPr>
          <w:rFonts w:hint="eastAsia"/>
        </w:rPr>
        <w:br/>
      </w:r>
      <w:r>
        <w:rPr>
          <w:rFonts w:hint="eastAsia"/>
        </w:rPr>
        <w:t>　　第二节 分立器行业发展特性</w:t>
      </w:r>
      <w:r>
        <w:rPr>
          <w:rFonts w:hint="eastAsia"/>
        </w:rPr>
        <w:br/>
      </w:r>
      <w:r>
        <w:rPr>
          <w:rFonts w:hint="eastAsia"/>
        </w:rPr>
        <w:t>　　第三节 分立器产业链分析</w:t>
      </w:r>
      <w:r>
        <w:rPr>
          <w:rFonts w:hint="eastAsia"/>
        </w:rPr>
        <w:br/>
      </w:r>
      <w:r>
        <w:rPr>
          <w:rFonts w:hint="eastAsia"/>
        </w:rPr>
        <w:t>　　第四节 分立器行业生命周期分析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2024-2025年国外分立器市场发展概况</w:t>
      </w:r>
      <w:r>
        <w:rPr>
          <w:rFonts w:hint="eastAsia"/>
        </w:rPr>
        <w:br/>
      </w:r>
      <w:r>
        <w:rPr>
          <w:rFonts w:hint="eastAsia"/>
        </w:rPr>
        <w:t>　　第一节 全球分立器市场发展分析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北美地区主要国家分立器市场概况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欧洲地区主要国家分立器市场概况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亚洲地区主要国家分立器市场概况</w:t>
      </w:r>
      <w:r>
        <w:rPr>
          <w:rFonts w:hint="eastAsia"/>
        </w:rPr>
        <w:br/>
      </w:r>
      <w:r>
        <w:rPr>
          <w:rFonts w:hint="eastAsia"/>
        </w:rPr>
        <w:t>　　第五节 全球分立器市场发展预测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分立器行业相关发展规划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中国分立器技术发展分析</w:t>
      </w:r>
      <w:r>
        <w:rPr>
          <w:rFonts w:hint="eastAsia"/>
        </w:rPr>
        <w:br/>
      </w:r>
      <w:r>
        <w:rPr>
          <w:rFonts w:hint="eastAsia"/>
        </w:rPr>
        <w:t>　　第一节 当前分立器技术发展现状分析</w:t>
      </w:r>
      <w:r>
        <w:rPr>
          <w:rFonts w:hint="eastAsia"/>
        </w:rPr>
        <w:br/>
      </w:r>
      <w:r>
        <w:rPr>
          <w:rFonts w:hint="eastAsia"/>
        </w:rPr>
        <w:t>　　第二节 分立器生产中需注意的问题</w:t>
      </w:r>
      <w:r>
        <w:rPr>
          <w:rFonts w:hint="eastAsia"/>
        </w:rPr>
        <w:br/>
      </w:r>
      <w:r>
        <w:rPr>
          <w:rFonts w:hint="eastAsia"/>
        </w:rPr>
        <w:t>　　第三节 分立器行业主要技术趋势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分立器市场特性分析</w:t>
      </w:r>
      <w:r>
        <w:rPr>
          <w:rFonts w:hint="eastAsia"/>
        </w:rPr>
        <w:br/>
      </w:r>
      <w:r>
        <w:rPr>
          <w:rFonts w:hint="eastAsia"/>
        </w:rPr>
        <w:t>　　第一节 分立器行业集中度分析</w:t>
      </w:r>
      <w:r>
        <w:rPr>
          <w:rFonts w:hint="eastAsia"/>
        </w:rPr>
        <w:br/>
      </w:r>
      <w:r>
        <w:rPr>
          <w:rFonts w:hint="eastAsia"/>
        </w:rPr>
        <w:t>　　第二节 分立器行业SWOT分析</w:t>
      </w:r>
      <w:r>
        <w:rPr>
          <w:rFonts w:hint="eastAsia"/>
        </w:rPr>
        <w:br/>
      </w:r>
      <w:r>
        <w:rPr>
          <w:rFonts w:hint="eastAsia"/>
        </w:rPr>
        <w:t>　　　　一、分立器行业优势</w:t>
      </w:r>
      <w:r>
        <w:rPr>
          <w:rFonts w:hint="eastAsia"/>
        </w:rPr>
        <w:br/>
      </w:r>
      <w:r>
        <w:rPr>
          <w:rFonts w:hint="eastAsia"/>
        </w:rPr>
        <w:t>　　　　二、分立器行业劣势</w:t>
      </w:r>
      <w:r>
        <w:rPr>
          <w:rFonts w:hint="eastAsia"/>
        </w:rPr>
        <w:br/>
      </w:r>
      <w:r>
        <w:rPr>
          <w:rFonts w:hint="eastAsia"/>
        </w:rPr>
        <w:t>　　　　三、分立器行业机会</w:t>
      </w:r>
      <w:r>
        <w:rPr>
          <w:rFonts w:hint="eastAsia"/>
        </w:rPr>
        <w:br/>
      </w:r>
      <w:r>
        <w:rPr>
          <w:rFonts w:hint="eastAsia"/>
        </w:rPr>
        <w:t>　　　　四、分立器行业风险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中国分立器发展现状</w:t>
      </w:r>
      <w:r>
        <w:rPr>
          <w:rFonts w:hint="eastAsia"/>
        </w:rPr>
        <w:br/>
      </w:r>
      <w:r>
        <w:rPr>
          <w:rFonts w:hint="eastAsia"/>
        </w:rPr>
        <w:t>　　第一节 中国分立器市场现状分析</w:t>
      </w:r>
      <w:r>
        <w:rPr>
          <w:rFonts w:hint="eastAsia"/>
        </w:rPr>
        <w:br/>
      </w:r>
      <w:r>
        <w:rPr>
          <w:rFonts w:hint="eastAsia"/>
        </w:rPr>
        <w:t>　　第二节 中国分立器行业产量情况分析及预测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一、分立器总体产能规模</w:t>
      </w:r>
      <w:r>
        <w:rPr>
          <w:rFonts w:hint="eastAsia"/>
        </w:rPr>
        <w:br/>
      </w:r>
      <w:r>
        <w:rPr>
          <w:rFonts w:hint="eastAsia"/>
        </w:rPr>
        <w:t>　　　　二、分立器生产区域分布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三、2019-2024年中国分立器产量统计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三、2025-2031年中国分立器产量预测</w:t>
      </w:r>
      <w:r>
        <w:rPr>
          <w:rFonts w:hint="eastAsia"/>
        </w:rPr>
        <w:br/>
      </w:r>
      <w:r>
        <w:rPr>
          <w:rFonts w:hint="eastAsia"/>
        </w:rPr>
        <w:t>　　第三节 中国分立器市场需求分析及预测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中国分立器价格趋势分析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2019-2024年分立器行业经济运行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2019-2024年中国分立器行业盈利能力分析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**地区分立器市场发展分析</w:t>
      </w:r>
      <w:r>
        <w:rPr>
          <w:rFonts w:hint="eastAsia"/>
        </w:rPr>
        <w:br/>
      </w:r>
      <w:r>
        <w:rPr>
          <w:rFonts w:hint="eastAsia"/>
        </w:rPr>
        <w:t>　　第三节 **地区分立器市场发展分析</w:t>
      </w:r>
      <w:r>
        <w:rPr>
          <w:rFonts w:hint="eastAsia"/>
        </w:rPr>
        <w:br/>
      </w:r>
      <w:r>
        <w:rPr>
          <w:rFonts w:hint="eastAsia"/>
        </w:rPr>
        <w:t>　　第四节 **地区分立器市场发展分析</w:t>
      </w:r>
      <w:r>
        <w:rPr>
          <w:rFonts w:hint="eastAsia"/>
        </w:rPr>
        <w:br/>
      </w:r>
      <w:r>
        <w:rPr>
          <w:rFonts w:hint="eastAsia"/>
        </w:rPr>
        <w:t>　　第五节 **地区分立器市场发展分析</w:t>
      </w:r>
      <w:r>
        <w:rPr>
          <w:rFonts w:hint="eastAsia"/>
        </w:rPr>
        <w:br/>
      </w:r>
      <w:r>
        <w:rPr>
          <w:rFonts w:hint="eastAsia"/>
        </w:rPr>
        <w:t>　　第六节 **地区分立器市场发展分析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2019-2024年中国分立器进出口分析</w:t>
      </w:r>
      <w:r>
        <w:rPr>
          <w:rFonts w:hint="eastAsia"/>
        </w:rPr>
        <w:br/>
      </w:r>
      <w:r>
        <w:rPr>
          <w:rFonts w:hint="eastAsia"/>
        </w:rPr>
        <w:t>　　第一节 分立器进口情况分析</w:t>
      </w:r>
      <w:r>
        <w:rPr>
          <w:rFonts w:hint="eastAsia"/>
        </w:rPr>
        <w:br/>
      </w:r>
      <w:r>
        <w:rPr>
          <w:rFonts w:hint="eastAsia"/>
        </w:rPr>
        <w:t>　　第二节 分立器出口情况分析</w:t>
      </w:r>
      <w:r>
        <w:rPr>
          <w:rFonts w:hint="eastAsia"/>
        </w:rPr>
        <w:br/>
      </w:r>
      <w:r>
        <w:rPr>
          <w:rFonts w:hint="eastAsia"/>
        </w:rPr>
        <w:t>　　第三节 影响分立器进出口因素分析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主要分立器生产企业及竞争格局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分立器行业投资战略研究</w:t>
      </w:r>
      <w:r>
        <w:rPr>
          <w:rFonts w:hint="eastAsia"/>
        </w:rPr>
        <w:br/>
      </w:r>
      <w:r>
        <w:rPr>
          <w:rFonts w:hint="eastAsia"/>
        </w:rPr>
        <w:t>　　第一节 分立器行业发展战略研究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对我国分立器品牌的战略思考</w:t>
      </w:r>
      <w:r>
        <w:rPr>
          <w:rFonts w:hint="eastAsia"/>
        </w:rPr>
        <w:br/>
      </w:r>
      <w:r>
        <w:rPr>
          <w:rFonts w:hint="eastAsia"/>
        </w:rPr>
        <w:t>　　　　一、分立器品牌的重要性</w:t>
      </w:r>
      <w:r>
        <w:rPr>
          <w:rFonts w:hint="eastAsia"/>
        </w:rPr>
        <w:br/>
      </w:r>
      <w:r>
        <w:rPr>
          <w:rFonts w:hint="eastAsia"/>
        </w:rPr>
        <w:t>　　　　二、分立器实施品牌战略的意义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四、我国分立器企业的品牌战略</w:t>
      </w:r>
      <w:r>
        <w:rPr>
          <w:rFonts w:hint="eastAsia"/>
        </w:rPr>
        <w:br/>
      </w:r>
      <w:r>
        <w:rPr>
          <w:rFonts w:hint="eastAsia"/>
        </w:rPr>
        <w:t>　　　　五、分立器品牌战略管理的策略</w:t>
      </w:r>
      <w:r>
        <w:rPr>
          <w:rFonts w:hint="eastAsia"/>
        </w:rPr>
        <w:br/>
      </w:r>
      <w:r>
        <w:rPr>
          <w:rFonts w:hint="eastAsia"/>
        </w:rPr>
        <w:t>　　第三节 分立器经营策略分析</w:t>
      </w:r>
      <w:r>
        <w:rPr>
          <w:rFonts w:hint="eastAsia"/>
        </w:rPr>
        <w:br/>
      </w:r>
      <w:r>
        <w:rPr>
          <w:rFonts w:hint="eastAsia"/>
        </w:rPr>
        <w:t>　　　　一、分立器市场细分策略</w:t>
      </w:r>
      <w:r>
        <w:rPr>
          <w:rFonts w:hint="eastAsia"/>
        </w:rPr>
        <w:br/>
      </w:r>
      <w:r>
        <w:rPr>
          <w:rFonts w:hint="eastAsia"/>
        </w:rPr>
        <w:t>　　　　二、分立器市场创新策略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四、分立器新产品差异化战略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2025-2031年中国分立器发展趋势预测及投资风险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2025年分立器市场前景分析</w:t>
      </w:r>
      <w:r>
        <w:rPr>
          <w:rFonts w:hint="eastAsia"/>
        </w:rPr>
        <w:br/>
      </w:r>
      <w:r>
        <w:rPr>
          <w:rFonts w:hint="eastAsia"/>
        </w:rPr>
        <w:t>　　第二节 2025年分立器行业发展趋势预测</w:t>
      </w:r>
      <w:r>
        <w:rPr>
          <w:rFonts w:hint="eastAsia"/>
        </w:rPr>
        <w:br/>
      </w:r>
      <w:r>
        <w:rPr>
          <w:rFonts w:hint="eastAsia"/>
        </w:rPr>
        <w:t>　　第三节 分立器行业投资风险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分立器投资建议</w:t>
      </w:r>
      <w:r>
        <w:rPr>
          <w:rFonts w:hint="eastAsia"/>
        </w:rPr>
        <w:br/>
      </w:r>
      <w:r>
        <w:rPr>
          <w:rFonts w:hint="eastAsia"/>
        </w:rPr>
        <w:t>　　第一节 分立器行业投资环境分析</w:t>
      </w:r>
      <w:r>
        <w:rPr>
          <w:rFonts w:hint="eastAsia"/>
        </w:rPr>
        <w:br/>
      </w:r>
      <w:r>
        <w:rPr>
          <w:rFonts w:hint="eastAsia"/>
        </w:rPr>
        <w:t>　　第二节 分立器行业投资进入壁垒分析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分立器行业历程</w:t>
      </w:r>
      <w:r>
        <w:rPr>
          <w:rFonts w:hint="eastAsia"/>
        </w:rPr>
        <w:br/>
      </w:r>
      <w:r>
        <w:rPr>
          <w:rFonts w:hint="eastAsia"/>
        </w:rPr>
        <w:t>　　图表 分立器行业生命周期</w:t>
      </w:r>
      <w:r>
        <w:rPr>
          <w:rFonts w:hint="eastAsia"/>
        </w:rPr>
        <w:br/>
      </w:r>
      <w:r>
        <w:rPr>
          <w:rFonts w:hint="eastAsia"/>
        </w:rPr>
        <w:t>　　图表 分立器行业产业链分析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2024年中国分立器进口国家及地区分析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2f987b77445d0" w:history="1">
        <w:r>
          <w:rPr>
            <w:rStyle w:val="Hyperlink"/>
          </w:rPr>
          <w:t>2025-2031年全球与中国分立器市场研究分析及前景趋势预测报告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2f987b77445d0" w:history="1">
        <w:r>
          <w:rPr>
            <w:rStyle w:val="Hyperlink"/>
          </w:rPr>
          <w:t>https://www.20087.com/8/97/FenLiQiDeQianJingQuShi.html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热点：日立分歧器型号、分立器件定义、井式分配器、分立器件包括什么、无锡哪些做半导体分立器的公司、半导体分立器件、机械分割器、分立器件分类、半导体分立器件是什么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7d7e81fce42c7" w:history="1">
      <w:r>
        <w:rPr>
          <w:rStyle w:val="Hyperlink"/>
        </w:rPr>
        <w:t>2025-2031年全球与中国分立器市场研究分析及前景趋势预测报告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enLiQiDeQianJingQuShi.html" TargetMode="External" Id="R8e32f987b774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enLiQiDeQianJingQuShi.html" TargetMode="External" Id="R1427d7e81fce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2025-02-26T00:26:00Z</dcterms:created>
  <dcterms:modified xsi:type="dcterms:W3CDTF">2025-02-26T01:26:00Z</dcterms:modified>
  <dc:subject>2025-2031年全球与中国分立器市场研究分析及前景趋势预测报告</dc:subject>
  <dc:title>2025-2031年全球与中国分立器市场研究分析及前景趋势预测报告</dc:title>
  <cp:keywords>2025-2031年全球与中国分立器市场研究分析及前景趋势预测报告</cp:keywords>
  <dc:description>2025-2031年全球与中国分立器市场研究分析及前景趋势预测报告</dc:description>
</cp:coreProperties>
</file>