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c0d65f4784b0c" w:history="1">
              <w:r>
                <w:rPr>
                  <w:rStyle w:val="Hyperlink"/>
                </w:rPr>
                <w:t>2026-2032年中国压缩空气断路器行业分析与前景趋势预测报告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c0d65f4784b0c" w:history="1">
              <w:r>
                <w:rPr>
                  <w:rStyle w:val="Hyperlink"/>
                </w:rPr>
                <w:t>2026-2032年中国压缩空气断路器行业分析与前景趋势预测报告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c0d65f4784b0c" w:history="1">
                <w:r>
                  <w:rPr>
                    <w:rStyle w:val="Hyperlink"/>
                  </w:rPr>
                  <w:t>https://www.20087.com/8/37/YaSuoKongQiDuanLuQiHangYeXianZhuangJiQianJing.html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断路器是一种关键电力设备，近年来在结构设计、控制技术和应用场景方面取得长足进展。目前，压缩空气断路器的技术发展主要围绕高性能材料应用、智能化控制系统和模块化设计等重点领域。通过采用优质绝缘材料和先进气流控制技术，显著提高了产品的开断能力和稳定性，同时增强了对复杂电网环境的适应能力。此外，远程监控系统的引入提升了运维效率和故障预警能力。</w:t>
      </w:r>
      <w:r>
        <w:rPr>
          <w:rFonts w:hint="eastAsia"/>
        </w:rPr>
        <w:br/>
      </w:r>
      <w:r>
        <w:rPr>
          <w:rFonts w:hint="eastAsia"/>
        </w:rPr>
        <w:t>　　未来，压缩空气断路器的发展将更加注重多功能集成和高精度调控。市场调研网认为，随着智能电网和超高压输电需求的增长，企业可以通过嵌入传感器网络和实时监控系统，实现对断路器状态的动态调整和数据分析功能。同时，结合新型材料和精密加工技术，开发具备更高可靠性和更低能耗的高端压缩空气断路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c0d65f4784b0c" w:history="1">
        <w:r>
          <w:rPr>
            <w:rStyle w:val="Hyperlink"/>
          </w:rPr>
          <w:t>2026-2032年中国压缩空气断路器行业分析与前景趋势预测报告</w:t>
        </w:r>
      </w:hyperlink>
      <w:r>
        <w:rPr>
          <w:rFonts w:hint="eastAsia"/>
        </w:rPr>
        <w:t>》系统梳理了压缩空气断路器产业链的整体结构，详细解读了压缩空气断路器市场规模、需求动态及价格波动的影响因素。报告基于压缩空气断路器行业现状，结合技术发展与应用趋势，对压缩空气断路器市场前景和未来发展方向进行了预测。同时，报告重点分析了行业重点企业的竞争策略、市场集中度及品牌表现，并对压缩空气断路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按照不同产品类型，压缩空气断路器主要可以分为如下几个类别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中国不同产品类型压缩空气断路器增长趋势2021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面板安装类型</w:t>
      </w:r>
      <w:r>
        <w:rPr>
          <w:rFonts w:hint="eastAsia"/>
        </w:rPr>
        <w:br/>
      </w:r>
      <w:r>
        <w:rPr>
          <w:rFonts w:hint="eastAsia"/>
        </w:rPr>
        <w:t>　　　　1.2.3 导轨安装类型</w:t>
      </w:r>
      <w:r>
        <w:rPr>
          <w:rFonts w:hint="eastAsia"/>
        </w:rPr>
        <w:br/>
      </w:r>
      <w:r>
        <w:rPr>
          <w:rFonts w:hint="eastAsia"/>
        </w:rPr>
        <w:t>　　1.3 从不同应用，压缩空气断路器主要包括如下几个方面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中国不同应用压缩空气断路器增长趋势2021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中国压缩空气断路器发展现状及未来趋势（2021-2032）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中国市场压缩空气断路器收入及增长率（2021-2032）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中国市场压缩空气断路器销量及增长率（2021-2032）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中国市场主要压缩空气断路器厂商分析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中国市场主要厂商压缩空气断路器销量及市场占有率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中国市场主要厂商压缩空气断路器销量（2021-2026）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中国市场主要厂商压缩空气断路器销量市场份额（2021-2026）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中国市场主要厂商压缩空气断路器收入及市场占有率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中国市场主要厂商压缩空气断路器收入（2021-2026）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中国市场主要厂商压缩空气断路器收入市场份额（2021-2026）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2025年中国市场主要厂商压缩空气断路器收入排名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中国市场主要厂商压缩空气断路器价格（2021-2026）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中国市场主要厂商压缩空气断路器总部及产地分布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中国市场主要厂商成立时间及压缩空气断路器商业化日期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中国市场主要厂商压缩空气断路器产品类型及应用</w:t>
      </w:r>
      <w:r>
        <w:rPr>
          <w:rFonts w:hint="eastAsia"/>
        </w:rPr>
        <w:br/>
      </w:r>
      <w:r>
        <w:rPr>
          <w:rFonts w:hint="eastAsia"/>
        </w:rPr>
        <w:t>　　2.7 压缩空气断路器行业集中度、竞争程度分析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压缩空气断路器行业集中度分析：2025年中国Top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中国市场压缩空气断路器第一梯队、第二梯队和第三梯队厂商（品牌）及2025年市场份额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重点企业（14）在中国市场压缩空气断路器销量、收入、价格及毛利率（2021-2026）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不同产品类型压缩空气断路器分析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中国市场不同产品类型压缩空气断路器销量（2021-2032）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中国市场不同产品类型压缩空气断路器销量及市场份额（2021-2026）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中国市场不同产品类型压缩空气断路器销量预测（2027-2032）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中国市场不同产品类型压缩空气断路器规模（2021-2032）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中国市场不同产品类型压缩空气断路器规模及市场份额（2021-2026）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中国市场不同产品类型压缩空气断路器规模预测（2027-2032）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中国市场不同产品类型压缩空气断路器价格走势（2021-2032）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不同应用压缩空气断路器分析</w:t>
      </w:r>
      <w:r>
        <w:rPr>
          <w:rFonts w:hint="eastAsia"/>
        </w:rPr>
        <w:br/>
      </w:r>
      <w:r>
        <w:rPr>
          <w:rFonts w:hint="eastAsia"/>
        </w:rPr>
        <w:t>　　5.1 中国市场不同应用压缩空气断路器销量（2021-2032）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中国市场不同应用压缩空气断路器销量及市场份额（2021-2026）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中国市场不同应用压缩空气断路器销量预测（2027-2032）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中国市场不同应用压缩空气断路器规模（2021-2032）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中国市场不同应用压缩空气断路器规模及市场份额（2021-2026）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中国市场不同应用压缩空气断路器规模预测（2027-2032）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中国市场不同应用压缩空气断路器价格走势（2021-2032）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压缩空气断路器行业发展分析---发展趋势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压缩空气断路器行业发展分析---厂商壁垒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压缩空气断路器行业发展分析---驱动因素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压缩空气断路器行业发展分析---制约因素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压缩空气断路器中国企业SWOT分析</w:t>
      </w:r>
      <w:r>
        <w:rPr>
          <w:rFonts w:hint="eastAsia"/>
        </w:rPr>
        <w:br/>
      </w:r>
      <w:r>
        <w:rPr>
          <w:rFonts w:hint="eastAsia"/>
        </w:rPr>
        <w:t>　　6.6 压缩空气断路器行业发展分析---行业政策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压缩空气断路器行业产业链简介</w:t>
      </w:r>
      <w:r>
        <w:rPr>
          <w:rFonts w:hint="eastAsia"/>
        </w:rPr>
        <w:br/>
      </w:r>
      <w:r>
        <w:rPr>
          <w:rFonts w:hint="eastAsia"/>
        </w:rPr>
        <w:t>　　7.2 压缩空气断路器产业链分析-上游</w:t>
      </w:r>
      <w:r>
        <w:rPr>
          <w:rFonts w:hint="eastAsia"/>
        </w:rPr>
        <w:br/>
      </w:r>
      <w:r>
        <w:rPr>
          <w:rFonts w:hint="eastAsia"/>
        </w:rPr>
        <w:t>　　7.3 压缩空气断路器产业链分析-中游</w:t>
      </w:r>
      <w:r>
        <w:rPr>
          <w:rFonts w:hint="eastAsia"/>
        </w:rPr>
        <w:br/>
      </w:r>
      <w:r>
        <w:rPr>
          <w:rFonts w:hint="eastAsia"/>
        </w:rPr>
        <w:t>　　7.4 压缩空气断路器产业链分析-下游</w:t>
      </w:r>
      <w:r>
        <w:rPr>
          <w:rFonts w:hint="eastAsia"/>
        </w:rPr>
        <w:br/>
      </w:r>
      <w:r>
        <w:rPr>
          <w:rFonts w:hint="eastAsia"/>
        </w:rPr>
        <w:t>　　7.5 压缩空气断路器行业采购模式</w:t>
      </w:r>
      <w:r>
        <w:rPr>
          <w:rFonts w:hint="eastAsia"/>
        </w:rPr>
        <w:br/>
      </w:r>
      <w:r>
        <w:rPr>
          <w:rFonts w:hint="eastAsia"/>
        </w:rPr>
        <w:t>　　7.6 压缩空气断路器行业生产模式</w:t>
      </w:r>
      <w:r>
        <w:rPr>
          <w:rFonts w:hint="eastAsia"/>
        </w:rPr>
        <w:br/>
      </w:r>
      <w:r>
        <w:rPr>
          <w:rFonts w:hint="eastAsia"/>
        </w:rPr>
        <w:t>　　7.7 压缩空气断路器行业销售模式及销售渠道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中国本土压缩空气断路器产能、产量分析</w:t>
      </w:r>
      <w:r>
        <w:rPr>
          <w:rFonts w:hint="eastAsia"/>
        </w:rPr>
        <w:br/>
      </w:r>
      <w:r>
        <w:rPr>
          <w:rFonts w:hint="eastAsia"/>
        </w:rPr>
        <w:t>　　8.1 中国压缩空气断路器供需现状及预测（2021-2032）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中国压缩空气断路器产能、产量、产能利用率及发展趋势（2021-2032）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中国压缩空气断路器产量、市场需求量及发展趋势（2021-2032）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中国压缩空气断路器进出口分析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中国市场压缩空气断路器主要进口来源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中国市场压缩空气断路器主要出口目的地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不同产品类型压缩空气断路器市场规模2021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不同应用压缩空气断路器市场规模2021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中国市场主要厂商压缩空气断路器销量（2021-2026）&amp;（千件）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中国市场主要厂商压缩空气断路器销量市场份额（2021-2026）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中国市场主要厂商压缩空气断路器收入（2021-2026）&amp;（万元）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中国市场主要厂商压缩空气断路器收入份额（2021-2026）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2025年中国主要生产商压缩空气断路器收入排名（万元）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中国市场主要厂商压缩空气断路器价格（2021-2026）&amp;（元/件）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中国市场主要厂商压缩空气断路器总部及产地分布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中国市场主要厂商成立时间及压缩空气断路器商业化日期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中国市场主要厂商压缩空气断路器产品类型及应用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2025年中国市场压缩空气断路器主要厂商市场地位（第一梯队、第二梯队和第三梯队）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压缩空气断路器市场投资、并购等现状分析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压缩空气断路器生产基地、总部、竞争对手及市场地位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压缩空气断路器产品规格、参数及市场应用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压缩空气断路器销量（千件）、收入（万元）、价格（元/件）及毛利率（2021-2026）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中国市场不同产品类型压缩空气断路器销量（2021-2026）&amp;（千件）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中国市场不同产品类型压缩空气断路器销量市场份额（2021-2026）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中国市场不同产品类型压缩空气断路器销量预测（2027-2032）&amp;（千件）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中国市场不同产品类型压缩空气断路器销量市场份额预测（2027-2032）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中国市场不同产品类型压缩空气断路器规模（2021-2026）&amp;（万元）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中国市场不同产品类型压缩空气断路器规模市场份额（2021-2026）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中国市场不同产品类型压缩空气断路器规模预测（2027-2032）&amp;（万元）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中国市场不同产品类型压缩空气断路器规模市场份额预测（2027-2032）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中国市场不同应用压缩空气断路器销量（2021-2026）&amp;（千件）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中国市场不同应用压缩空气断路器销量市场份额（2021-2026）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中国市场不同应用压缩空气断路器销量预测（2027-2032）&amp;（千件）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中国市场不同应用压缩空气断路器销量市场份额预测（2027-2032）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中国市场不同应用压缩空气断路器规模（2021-2026）&amp;（万元）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中国市场不同应用压缩空气断路器规模市场份额（2021-2026）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中国市场不同应用压缩空气断路器规模预测（2027-2032）&amp;（万元）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中国市场不同应用压缩空气断路器规模市场份额预测（2027-2032）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压缩空气断路器行业发展分析---发展趋势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压缩空气断路器行业发展分析---厂商壁垒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压缩空气断路器行业发展分析---驱动因素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压缩空气断路器行业发展分析---制约因素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压缩空气断路器行业相关重点政策一览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压缩空气断路器行业供应链分析</w:t>
      </w:r>
      <w:r>
        <w:rPr>
          <w:rFonts w:hint="eastAsia"/>
        </w:rPr>
        <w:br/>
      </w:r>
      <w:r>
        <w:rPr>
          <w:rFonts w:hint="eastAsia"/>
        </w:rPr>
        <w:t>　　表 106： 压缩空气断路器上游原料供应商</w:t>
      </w:r>
      <w:r>
        <w:rPr>
          <w:rFonts w:hint="eastAsia"/>
        </w:rPr>
        <w:br/>
      </w:r>
      <w:r>
        <w:rPr>
          <w:rFonts w:hint="eastAsia"/>
        </w:rPr>
        <w:t>　　表 107： 压缩空气断路器行业主要下游客户</w:t>
      </w:r>
      <w:r>
        <w:rPr>
          <w:rFonts w:hint="eastAsia"/>
        </w:rPr>
        <w:br/>
      </w:r>
      <w:r>
        <w:rPr>
          <w:rFonts w:hint="eastAsia"/>
        </w:rPr>
        <w:t>　　表 108： 压缩空气断路器典型经销商</w:t>
      </w:r>
      <w:r>
        <w:rPr>
          <w:rFonts w:hint="eastAsia"/>
        </w:rPr>
        <w:br/>
      </w:r>
      <w:r>
        <w:rPr>
          <w:rFonts w:hint="eastAsia"/>
        </w:rPr>
        <w:t>　　表 109： 中国压缩空气断路器产量、销量、进口量及出口量（2021-2026）&amp;（千件）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中国压缩空气断路器产量、销量、进口量及出口量预测（2027-2032）&amp;（千件）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中国市场压缩空气断路器主要进口来源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中国市场压缩空气断路器主要出口目的地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压缩空气断路器产品图片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中国不同产品类型压缩空气断路器市场规模市场份额2025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面板安装类型产品图片</w:t>
      </w:r>
      <w:r>
        <w:rPr>
          <w:rFonts w:hint="eastAsia"/>
        </w:rPr>
        <w:br/>
      </w:r>
      <w:r>
        <w:rPr>
          <w:rFonts w:hint="eastAsia"/>
        </w:rPr>
        <w:t>　　图 4： 导轨安装类型产品图片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中国不同应用压缩空气断路器市场份额2025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中国市场压缩空气断路器市场规模，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中国市场压缩空气断路器收入及增长率（2021-2032）&amp;（万元）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中国市场压缩空气断路器销量及增长率（2021-2032）&amp;（千件）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2025年中国市场主要厂商压缩空气断路器销量市场份额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2025年中国市场主要厂商压缩空气断路器收入市场份额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2025年中国市场前五大厂商压缩空气断路器市场份额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2025年中国市场压缩空气断路器第一梯队、第二梯队和第三梯队厂商（品牌）及市场份额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中国市场不同产品类型压缩空气断路器价格走势（2021-2032）&amp;（元/件）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中国市场不同应用压缩空气断路器价格走势（2021-2032）&amp;（元/件）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压缩空气断路器中国企业SWOT分析</w:t>
      </w:r>
      <w:r>
        <w:rPr>
          <w:rFonts w:hint="eastAsia"/>
        </w:rPr>
        <w:br/>
      </w:r>
      <w:r>
        <w:rPr>
          <w:rFonts w:hint="eastAsia"/>
        </w:rPr>
        <w:t>　　图 19： 压缩空气断路器产业链</w:t>
      </w:r>
      <w:r>
        <w:rPr>
          <w:rFonts w:hint="eastAsia"/>
        </w:rPr>
        <w:br/>
      </w:r>
      <w:r>
        <w:rPr>
          <w:rFonts w:hint="eastAsia"/>
        </w:rPr>
        <w:t>　　图 20： 压缩空气断路器行业采购模式分析</w:t>
      </w:r>
      <w:r>
        <w:rPr>
          <w:rFonts w:hint="eastAsia"/>
        </w:rPr>
        <w:br/>
      </w:r>
      <w:r>
        <w:rPr>
          <w:rFonts w:hint="eastAsia"/>
        </w:rPr>
        <w:t>　　图 21： 压缩空气断路器行业生产模式分析</w:t>
      </w:r>
      <w:r>
        <w:rPr>
          <w:rFonts w:hint="eastAsia"/>
        </w:rPr>
        <w:br/>
      </w:r>
      <w:r>
        <w:rPr>
          <w:rFonts w:hint="eastAsia"/>
        </w:rPr>
        <w:t>　　图 22： 压缩空气断路器行业销售模式分析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中国压缩空气断路器产能、产量、产能利用率及发展趋势（2021-2032）&amp;（千件）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中国压缩空气断路器产量、市场需求量及发展趋势（2021-2032）&amp;（千件）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c0d65f4784b0c" w:history="1">
        <w:r>
          <w:rPr>
            <w:rStyle w:val="Hyperlink"/>
          </w:rPr>
          <w:t>2026-2032年中国压缩空气断路器行业分析与前景趋势预测报告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c0d65f4784b0c" w:history="1">
        <w:r>
          <w:rPr>
            <w:rStyle w:val="Hyperlink"/>
          </w:rPr>
          <w:t>https://www.20087.com/8/37/YaSuoKongQiDuanLuQiHangYeXianZhuangJiQianJing.html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伏的小型调压器、压缩空气断路器的缺点、真空接触器-熔断器组合电器、压缩空气断路器用于什么电压等级、D63和C63的空气开关区别、压缩空气断路器用于什么场合、空开断路器规格型号、压缩空气断路器和真空断路器、带漏电保护器空气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b5fb7f9c84cd2" w:history="1">
      <w:r>
        <w:rPr>
          <w:rStyle w:val="Hyperlink"/>
        </w:rPr>
        <w:t>2026-2032年中国压缩空气断路器行业分析与前景趋势预测报告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aSuoKongQiDuanLuQiHangYeXianZhuangJiQianJing.html" TargetMode="External" Id="R5f6c0d65f478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aSuoKongQiDuanLuQiHangYeXianZhuangJiQianJing.html" TargetMode="External" Id="R6cdb5fb7f9c8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2026-01-30T00:53:29Z</dcterms:created>
  <dcterms:modified xsi:type="dcterms:W3CDTF">2026-01-30T01:53:29Z</dcterms:modified>
  <dc:subject>2026-2032年中国压缩空气断路器行业分析与前景趋势预测报告</dc:subject>
  <dc:title>2026-2032年中国压缩空气断路器行业分析与前景趋势预测报告</dc:title>
  <cp:keywords>2026-2032年中国压缩空气断路器行业分析与前景趋势预测报告</cp:keywords>
  <dc:description>2026-2032年中国压缩空气断路器行业分析与前景趋势预测报告</dc:description>
</cp:coreProperties>
</file>