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1ce2adddca4c9f" w:history="1">
              <w:r>
                <w:rPr>
                  <w:rStyle w:val="Hyperlink"/>
                </w:rPr>
                <w:t>2025-2031年中国厨房电器行业发展调研与前景趋势预测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1ce2adddca4c9f" w:history="1">
              <w:r>
                <w:rPr>
                  <w:rStyle w:val="Hyperlink"/>
                </w:rPr>
                <w:t>2025-2031年中国厨房电器行业发展调研与前景趋势预测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5002578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1ce2adddca4c9f" w:history="1">
                <w:r>
                  <w:rPr>
                    <w:rStyle w:val="Hyperlink"/>
                  </w:rPr>
                  <w:t>https://www.20087.com/8/57/ChuFangDianQiDeXianZhuangYuQianJing.html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电器市场近年来经历了显著的增长，这得益于消费者生活水平的提高和对健康饮食的重视。智能厨房电器，如智能冰箱、智能烤箱和多功能料理机，正逐渐成为现代家庭的标配。随着物联网技术的普及，厨房电器正朝着更加智能化和互联化的方向发展，用户可以通过智能手机或智能音箱远程控制设备，实现预约烹饪、食材管理等功能。同时，健康烹饪理念推动了低油烟、低糖、低盐的烹饪电器的创新。</w:t>
      </w:r>
      <w:r>
        <w:rPr>
          <w:rFonts w:hint="eastAsia"/>
        </w:rPr>
        <w:br/>
      </w:r>
      <w:r>
        <w:rPr>
          <w:rFonts w:hint="eastAsia"/>
        </w:rPr>
        <w:t>　　未来，厨房电器行业将更加注重个性化和健康化。个性化定制将成为市场新趋势，用户可根据个人喜好和需求定制电器的功能和外观。健康化方面，电器将集成更多健康监测和营养分析功能，如食物营养成分分析和健康食谱推荐。此外，可持续发展和环保理念将推动厨房电器向能效更高、材料更环保的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1ce2adddca4c9f" w:history="1">
        <w:r>
          <w:rPr>
            <w:rStyle w:val="Hyperlink"/>
          </w:rPr>
          <w:t>2025-2031年中国厨房电器行业发展调研与前景趋势预测</w:t>
        </w:r>
      </w:hyperlink>
      <w:r>
        <w:rPr>
          <w:rFonts w:hint="eastAsia"/>
        </w:rPr>
        <w:t>》基于权威数据资源和长期市场监测数据库，对中国厨房电器市场进行了深入调研。报告全面剖析了厨房电器市场现状，科学预判了行业未来趋势，并深入挖掘了厨房电器行业的投资价值。此外，报告还针对厨房电器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厨房电器行业概述</w:t>
      </w:r>
      <w:r>
        <w:rPr>
          <w:rFonts w:hint="eastAsia"/>
        </w:rPr>
        <w:br/>
      </w:r>
      <w:r>
        <w:rPr>
          <w:rFonts w:hint="eastAsia"/>
        </w:rPr>
        <w:t>　　第一节 厨房电器定义与分类</w:t>
      </w:r>
      <w:r>
        <w:rPr>
          <w:rFonts w:hint="eastAsia"/>
        </w:rPr>
        <w:br/>
      </w:r>
      <w:r>
        <w:rPr>
          <w:rFonts w:hint="eastAsia"/>
        </w:rPr>
        <w:t>　　第二节 厨房电器应用领域</w:t>
      </w:r>
      <w:r>
        <w:rPr>
          <w:rFonts w:hint="eastAsia"/>
        </w:rPr>
        <w:br/>
      </w:r>
      <w:r>
        <w:rPr>
          <w:rFonts w:hint="eastAsia"/>
        </w:rPr>
        <w:t>　　第三节 厨房电器行业经济指标分析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一、厨房电器行业赢利性评估</w:t>
      </w:r>
      <w:r>
        <w:rPr>
          <w:rFonts w:hint="eastAsia"/>
        </w:rPr>
        <w:br/>
      </w:r>
      <w:r>
        <w:rPr>
          <w:rFonts w:hint="eastAsia"/>
        </w:rPr>
        <w:t>　　　　二、厨房电器行业成长速度分析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三、厨房电器附加值提升空间探讨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四、厨房电器行业进入壁垒分析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五、厨房电器行业风险性评估</w:t>
      </w:r>
      <w:r>
        <w:rPr>
          <w:rFonts w:hint="eastAsia"/>
        </w:rPr>
        <w:br/>
      </w:r>
      <w:r>
        <w:rPr>
          <w:rFonts w:hint="eastAsia"/>
        </w:rPr>
        <w:t>　　　　六、厨房电器行业周期性分析</w:t>
      </w:r>
      <w:r>
        <w:rPr>
          <w:rFonts w:hint="eastAsia"/>
        </w:rPr>
        <w:br/>
      </w:r>
      <w:r>
        <w:rPr>
          <w:rFonts w:hint="eastAsia"/>
        </w:rPr>
        <w:t>　　　　七、厨房电器行业竞争程度指标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八、厨房电器行业成熟度综合分析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厨房电器产业链及经营模式分析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三、厨房电器销售模式与渠道策略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全球厨房电器市场发展分析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2024-2025年全球厨房电器行业发展分析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一、全球厨房电器行业市场规模与趋势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二、全球厨房电器行业发展特点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三、全球厨房电器行业竞争格局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主要国家与地区厨房电器市场分析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2025-2031年全球厨房电器行业发展趋势与前景预测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一、厨房电器技术发展趋势</w:t>
      </w:r>
      <w:r>
        <w:rPr>
          <w:rFonts w:hint="eastAsia"/>
        </w:rPr>
        <w:br/>
      </w:r>
      <w:r>
        <w:rPr>
          <w:rFonts w:hint="eastAsia"/>
        </w:rPr>
        <w:t>　　　　二、厨房电器行业发展趋势</w:t>
      </w:r>
      <w:r>
        <w:rPr>
          <w:rFonts w:hint="eastAsia"/>
        </w:rPr>
        <w:br/>
      </w:r>
      <w:r>
        <w:rPr>
          <w:rFonts w:hint="eastAsia"/>
        </w:rPr>
        <w:t>　　　　三、厨房电器行业发展潜力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中国厨房电器行业市场分析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2024-2025年厨房电器产能与投资动态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一、国内厨房电器产能现状与利用效率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二、厨房电器产能扩张与投资动态分析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厨房电器行业产量情况分析与趋势预测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一、2019-2024年厨房电器行业产量与增长趋势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1、2019-2024年厨房电器产量及增长趋势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2、2019-2024年厨房电器细分产品产量及份额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二、厨房电器产量影响因素分析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三、2025-2031年厨房电器产量预测</w:t>
      </w:r>
      <w:r>
        <w:rPr>
          <w:rFonts w:hint="eastAsia"/>
        </w:rPr>
        <w:br/>
      </w:r>
      <w:r>
        <w:rPr>
          <w:rFonts w:hint="eastAsia"/>
        </w:rPr>
        <w:t>　　第三节 2025-2031年厨房电器市场需求与销售分析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一、2024-2025年厨房电器行业需求现状</w:t>
      </w:r>
      <w:r>
        <w:rPr>
          <w:rFonts w:hint="eastAsia"/>
        </w:rPr>
        <w:br/>
      </w:r>
      <w:r>
        <w:rPr>
          <w:rFonts w:hint="eastAsia"/>
        </w:rPr>
        <w:t>　　　　二、厨房电器客户群体与需求特点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三、2019-2024年厨房电器行业销售规模分析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四、2025-2031年厨房电器市场增长潜力与规模预测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中国厨房电器细分市场分析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一、2024-2025年厨房电器主要细分产品市场现状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2024-2025年厨房电器行业技术发展现状及趋势分析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厨房电器行业技术发展现状分析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国内外厨房电器行业技术差异与原因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厨房电器行业技术发展方向、趋势预测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提升厨房电器行业技术能力策略建议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厨房电器价格机制与竞争策略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一、2019-2024年厨房电器市场价格走势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厨房电器定价策略与方法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2025-2031年厨房电器价格竞争态势与趋势预测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中国厨房电器行业重点区域市场研究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2024-2025年重点区域厨房电器市场发展概况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三、2025-2031年厨房电器行业发展潜力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三、2025-2031年厨房电器行业发展潜力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三、2025-2031年厨房电器行业发展潜力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三、2025-2031年厨房电器行业发展潜力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二、2019-2024年厨房电器市场需求规模情况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三、2025-2031年厨房电器行业发展潜力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2019-2024年中国厨房电器行业进出口情况分析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厨房电器行业进口规模与来源分析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一、2019-2024年厨房电器进口规模分析</w:t>
      </w:r>
      <w:r>
        <w:rPr>
          <w:rFonts w:hint="eastAsia"/>
        </w:rPr>
        <w:br/>
      </w:r>
      <w:r>
        <w:rPr>
          <w:rFonts w:hint="eastAsia"/>
        </w:rPr>
        <w:t>　　　　二、厨房电器主要进口来源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厨房电器行业出口规模与目的地分析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一、2019-2024年厨房电器出口规模分析</w:t>
      </w:r>
      <w:r>
        <w:rPr>
          <w:rFonts w:hint="eastAsia"/>
        </w:rPr>
        <w:br/>
      </w:r>
      <w:r>
        <w:rPr>
          <w:rFonts w:hint="eastAsia"/>
        </w:rPr>
        <w:t>　　　　二、厨房电器主要出口目的地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2019-2024年中国厨房电器总体规模与财务指标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中国厨房电器行业总体规模分析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一、厨房电器企业数量与结构</w:t>
      </w:r>
      <w:r>
        <w:rPr>
          <w:rFonts w:hint="eastAsia"/>
        </w:rPr>
        <w:br/>
      </w:r>
      <w:r>
        <w:rPr>
          <w:rFonts w:hint="eastAsia"/>
        </w:rPr>
        <w:t>　　　　二、厨房电器从业人员规模</w:t>
      </w:r>
      <w:r>
        <w:rPr>
          <w:rFonts w:hint="eastAsia"/>
        </w:rPr>
        <w:br/>
      </w:r>
      <w:r>
        <w:rPr>
          <w:rFonts w:hint="eastAsia"/>
        </w:rPr>
        <w:t>　　　　三、厨房电器行业资产状况</w:t>
      </w:r>
      <w:r>
        <w:rPr>
          <w:rFonts w:hint="eastAsia"/>
        </w:rPr>
        <w:br/>
      </w:r>
      <w:r>
        <w:rPr>
          <w:rFonts w:hint="eastAsia"/>
        </w:rPr>
        <w:t>　　第二节 中国厨房电器行业财务指标总体分析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厨房电器行业重点企业经营状况分析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厨房电器领先企业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厨房电器标杆企业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厨房电器代表企业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厨房电器龙头企业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厨房电器重点企业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中国厨房电器行业竞争格局分析</w:t>
      </w:r>
      <w:r>
        <w:rPr>
          <w:rFonts w:hint="eastAsia"/>
        </w:rPr>
        <w:br/>
      </w:r>
      <w:r>
        <w:rPr>
          <w:rFonts w:hint="eastAsia"/>
        </w:rPr>
        <w:t>　　第一节 厨房电器行业竞争格局总览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2024-2025年厨房电器行业竞争力分析</w:t>
      </w:r>
      <w:r>
        <w:rPr>
          <w:rFonts w:hint="eastAsia"/>
        </w:rPr>
        <w:br/>
      </w:r>
      <w:r>
        <w:rPr>
          <w:rFonts w:hint="eastAsia"/>
        </w:rPr>
        <w:t>　　　　一、厨房电器供应商议价能力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四、厨房电器替代品威胁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2019-2024年厨房电器行业企业并购活动分析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2024-2025年厨房电器行业会展与招投标活动分析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一、厨房电器行业会展活动及其市场影响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2025年中国厨房电器企业发展策略分析</w:t>
      </w:r>
      <w:r>
        <w:rPr>
          <w:rFonts w:hint="eastAsia"/>
        </w:rPr>
        <w:br/>
      </w:r>
      <w:r>
        <w:rPr>
          <w:rFonts w:hint="eastAsia"/>
        </w:rPr>
        <w:t>　　第一节 厨房电器市场策略分析</w:t>
      </w:r>
      <w:r>
        <w:rPr>
          <w:rFonts w:hint="eastAsia"/>
        </w:rPr>
        <w:br/>
      </w:r>
      <w:r>
        <w:rPr>
          <w:rFonts w:hint="eastAsia"/>
        </w:rPr>
        <w:t>　　　　一、厨房电器市场定位与拓展策略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二、厨房电器市场细分与目标客户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厨房电器销售策略分析</w:t>
      </w:r>
      <w:r>
        <w:rPr>
          <w:rFonts w:hint="eastAsia"/>
        </w:rPr>
        <w:br/>
      </w:r>
      <w:r>
        <w:rPr>
          <w:rFonts w:hint="eastAsia"/>
        </w:rPr>
        <w:t>　　　　一、厨房电器销售渠道与网络建设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提高厨房电器企业竞争力建议</w:t>
      </w:r>
      <w:r>
        <w:rPr>
          <w:rFonts w:hint="eastAsia"/>
        </w:rPr>
        <w:br/>
      </w:r>
      <w:r>
        <w:rPr>
          <w:rFonts w:hint="eastAsia"/>
        </w:rPr>
        <w:t>　　　　一、厨房电器技术创新与管理优化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厨房电器品牌战略思考</w:t>
      </w:r>
      <w:r>
        <w:rPr>
          <w:rFonts w:hint="eastAsia"/>
        </w:rPr>
        <w:br/>
      </w:r>
      <w:r>
        <w:rPr>
          <w:rFonts w:hint="eastAsia"/>
        </w:rPr>
        <w:t>　　　　一、厨房电器品牌建设与维护</w:t>
      </w:r>
      <w:r>
        <w:rPr>
          <w:rFonts w:hint="eastAsia"/>
        </w:rPr>
        <w:br/>
      </w:r>
      <w:r>
        <w:rPr>
          <w:rFonts w:hint="eastAsia"/>
        </w:rPr>
        <w:t>　　　　二、厨房电器品牌影响力与市场竞争力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中国厨房电器行业风险与对策</w:t>
      </w:r>
      <w:r>
        <w:rPr>
          <w:rFonts w:hint="eastAsia"/>
        </w:rPr>
        <w:br/>
      </w:r>
      <w:r>
        <w:rPr>
          <w:rFonts w:hint="eastAsia"/>
        </w:rPr>
        <w:t>　　第一节 厨房电器行业SWOT分析</w:t>
      </w:r>
      <w:r>
        <w:rPr>
          <w:rFonts w:hint="eastAsia"/>
        </w:rPr>
        <w:br/>
      </w:r>
      <w:r>
        <w:rPr>
          <w:rFonts w:hint="eastAsia"/>
        </w:rPr>
        <w:t>　　　　一、厨房电器行业优势分析</w:t>
      </w:r>
      <w:r>
        <w:rPr>
          <w:rFonts w:hint="eastAsia"/>
        </w:rPr>
        <w:br/>
      </w:r>
      <w:r>
        <w:rPr>
          <w:rFonts w:hint="eastAsia"/>
        </w:rPr>
        <w:t>　　　　二、厨房电器行业劣势分析</w:t>
      </w:r>
      <w:r>
        <w:rPr>
          <w:rFonts w:hint="eastAsia"/>
        </w:rPr>
        <w:br/>
      </w:r>
      <w:r>
        <w:rPr>
          <w:rFonts w:hint="eastAsia"/>
        </w:rPr>
        <w:t>　　　　三、厨房电器市场机会探索</w:t>
      </w:r>
      <w:r>
        <w:rPr>
          <w:rFonts w:hint="eastAsia"/>
        </w:rPr>
        <w:br/>
      </w:r>
      <w:r>
        <w:rPr>
          <w:rFonts w:hint="eastAsia"/>
        </w:rPr>
        <w:t>　　　　四、厨房电器市场威胁评估</w:t>
      </w:r>
      <w:r>
        <w:rPr>
          <w:rFonts w:hint="eastAsia"/>
        </w:rPr>
        <w:br/>
      </w:r>
      <w:r>
        <w:rPr>
          <w:rFonts w:hint="eastAsia"/>
        </w:rPr>
        <w:t>　　第二节 厨房电器行业风险及对策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2025-2031年中国厨房电器行业前景与发展趋势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厨房电器行业发展环境分析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2025-2031年厨房电器行业发展趋势与方向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一、厨房电器行业发展方向预测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二、厨房电器发展趋势分析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2025-2031年厨房电器行业发展潜力与机遇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一、厨房电器市场发展潜力评估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二、厨房电器新兴市场与机遇探索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厨房电器行业研究结论与建议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中⋅智⋅林－厨房电器行业发展建议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厨房电器行业历程</w:t>
      </w:r>
      <w:r>
        <w:rPr>
          <w:rFonts w:hint="eastAsia"/>
        </w:rPr>
        <w:br/>
      </w:r>
      <w:r>
        <w:rPr>
          <w:rFonts w:hint="eastAsia"/>
        </w:rPr>
        <w:t>　　图表 厨房电器行业生命周期</w:t>
      </w:r>
      <w:r>
        <w:rPr>
          <w:rFonts w:hint="eastAsia"/>
        </w:rPr>
        <w:br/>
      </w:r>
      <w:r>
        <w:rPr>
          <w:rFonts w:hint="eastAsia"/>
        </w:rPr>
        <w:t>　　图表 厨房电器行业产业链分析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2019-2024年厨房电器行业市场容量分析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2019-2024年中国厨房电器市场需求量及增速统计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2025年中国厨房电器行业需求领域分布格局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2019-2024年中国厨房电器出口金额分析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2025年中国厨房电器进口国家及地区分析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2025年中国厨房电器出口国家及地区分析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2019-2024年中国厨房电器行业企业平均规模情况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**地区厨房电器市场规模及增长情况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**地区厨房电器行业市场需求情况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2025-2031年中国厨房电器市场前景分析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2025-2031年中国厨房电器行业发展趋势预测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1ce2adddca4c9f" w:history="1">
        <w:r>
          <w:rPr>
            <w:rStyle w:val="Hyperlink"/>
          </w:rPr>
          <w:t>2025-2031年中国厨房电器行业发展调研与前景趋势预测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5002578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1ce2adddca4c9f" w:history="1">
        <w:r>
          <w:rPr>
            <w:rStyle w:val="Hyperlink"/>
          </w:rPr>
          <w:t>https://www.20087.com/8/57/ChuFangDianQiDeXianZhuangYuQianJing.html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热点：家庭必备厨具电器有哪些、厨房电器品牌排行榜前十名、厨具厨房设备生产厂家、厨房电器哪个牌子好、厨房电器大全明细表、厨房电器必买清单、厨房设备、厨房电器必备清单、食堂厨房用具大全清单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4c6a5777444b83" w:history="1">
      <w:r>
        <w:rPr>
          <w:rStyle w:val="Hyperlink"/>
        </w:rPr>
        <w:t>2025-2031年中国厨房电器行业发展调研与前景趋势预测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ChuFangDianQiDeXianZhuangYuQianJing.html" TargetMode="External" Id="Rd71ce2adddca4c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ChuFangDianQiDeXianZhuangYuQianJing.html" TargetMode="External" Id="R004c6a5777444b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2024-10-27T03:04:26Z</dcterms:created>
  <dcterms:modified xsi:type="dcterms:W3CDTF">2024-10-27T04:04:26Z</dcterms:modified>
  <dc:subject>2025-2031年中国厨房电器行业发展调研与前景趋势预测</dc:subject>
  <dc:title>2025-2031年中国厨房电器行业发展调研与前景趋势预测</dc:title>
  <cp:keywords>2025-2031年中国厨房电器行业发展调研与前景趋势预测</cp:keywords>
  <dc:description>2025-2031年中国厨房电器行业发展调研与前景趋势预测</dc:description>
</cp:coreProperties>
</file>