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94a4290a746f0" w:history="1">
              <w:r>
                <w:rPr>
                  <w:rStyle w:val="Hyperlink"/>
                </w:rPr>
                <w:t>2024-2030年中国整纬机发展现状与前景趋势分析报告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94a4290a746f0" w:history="1">
              <w:r>
                <w:rPr>
                  <w:rStyle w:val="Hyperlink"/>
                </w:rPr>
                <w:t>2024-2030年中国整纬机发展现状与前景趋势分析报告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94a4290a746f0" w:history="1">
                <w:r>
                  <w:rPr>
                    <w:rStyle w:val="Hyperlink"/>
                  </w:rPr>
                  <w:t>https://www.20087.com/8/17/ZhengWeiJiDeQianJingQuShi.html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纬机是纺织行业不可或缺的装备，用于解决织物纬纱歪斜问题，保证布面平整。随着纺织技术的快速发展，现代整纬机集成了光电感应、伺服驱动等先进技术，实现了高速、高精度的纬纱校正。此外，智能化控制系统提高了整纬机的自动化程度，减少了人工干预，提升了生产效率和织物质量。</w:t>
      </w:r>
      <w:r>
        <w:rPr>
          <w:rFonts w:hint="eastAsia"/>
        </w:rPr>
        <w:br/>
      </w:r>
      <w:r>
        <w:rPr>
          <w:rFonts w:hint="eastAsia"/>
        </w:rPr>
        <w:t>　　整纬机的未来发展方向将侧重于智能化与灵活性的提升。利用AI图像识别技术精确识别织物纹理与瑕疵，结合大数据分析优化整纬参数，将实现更智能的自适应校正。同时，模块化设计与柔性制造系统的集成，将使整纬机更加灵活，能够快速适应不同材质和图案的织物需求。此外，远程监控与预测性维护技术的应用，将保障整纬机运行的稳定性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94a4290a746f0" w:history="1">
        <w:r>
          <w:rPr>
            <w:rStyle w:val="Hyperlink"/>
          </w:rPr>
          <w:t>2024-2030年中国整纬机发展现状与前景趋势分析报告</w:t>
        </w:r>
      </w:hyperlink>
      <w:r>
        <w:rPr>
          <w:rFonts w:hint="eastAsia"/>
        </w:rPr>
        <w:t>》依托权威机构及行业协会数据，结合整纬机行业的宏观环境与微观实践，从整纬机市场规模、市场需求、技术现状及产业链结构等多维度进行了系统调研与分析。报告通过严谨的研究方法与翔实的数据支持，辅以直观图表，全面剖析了整纬机行业发展趋势、重点企业表现及市场竞争格局，并通过SWOT分析揭示了行业机遇与潜在风险，为整纬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整纬机行业界定</w:t>
      </w:r>
      <w:r>
        <w:rPr>
          <w:rFonts w:hint="eastAsia"/>
        </w:rPr>
        <w:br/>
      </w:r>
      <w:r>
        <w:rPr>
          <w:rFonts w:hint="eastAsia"/>
        </w:rPr>
        <w:t>　　第一节 整纬机行业定义</w:t>
      </w:r>
      <w:r>
        <w:rPr>
          <w:rFonts w:hint="eastAsia"/>
        </w:rPr>
        <w:br/>
      </w:r>
      <w:r>
        <w:rPr>
          <w:rFonts w:hint="eastAsia"/>
        </w:rPr>
        <w:t>　　第二节 整纬机行业特点分析</w:t>
      </w:r>
      <w:r>
        <w:rPr>
          <w:rFonts w:hint="eastAsia"/>
        </w:rPr>
        <w:br/>
      </w:r>
      <w:r>
        <w:rPr>
          <w:rFonts w:hint="eastAsia"/>
        </w:rPr>
        <w:t>　　第三节 整纬机产业链分析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2023年世界整纬机行业市场运行形势分析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2023年全球整纬机行业发展概况</w:t>
      </w:r>
      <w:r>
        <w:rPr>
          <w:rFonts w:hint="eastAsia"/>
        </w:rPr>
        <w:br/>
      </w:r>
      <w:r>
        <w:rPr>
          <w:rFonts w:hint="eastAsia"/>
        </w:rPr>
        <w:t>　　第二节 世界整纬机行业发展走势</w:t>
      </w:r>
      <w:r>
        <w:rPr>
          <w:rFonts w:hint="eastAsia"/>
        </w:rPr>
        <w:br/>
      </w:r>
      <w:r>
        <w:rPr>
          <w:rFonts w:hint="eastAsia"/>
        </w:rPr>
        <w:t>　　　　二、全球整纬机行业市场分布情况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三、全球整纬机行业发展趋势分析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全球整纬机行业重点国家和区域分析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中国整纬机行业发展环境分析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2023年整纬机行业技术发展现状及趋势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当前我国整纬机技术发展现状</w:t>
      </w:r>
      <w:r>
        <w:rPr>
          <w:rFonts w:hint="eastAsia"/>
        </w:rPr>
        <w:br/>
      </w:r>
      <w:r>
        <w:rPr>
          <w:rFonts w:hint="eastAsia"/>
        </w:rPr>
        <w:t>　　第二节 中外整纬机技术差距及产生差距的主要原因分析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提高我国整纬机技术的对策</w:t>
      </w:r>
      <w:r>
        <w:rPr>
          <w:rFonts w:hint="eastAsia"/>
        </w:rPr>
        <w:br/>
      </w:r>
      <w:r>
        <w:rPr>
          <w:rFonts w:hint="eastAsia"/>
        </w:rPr>
        <w:t>　　第四节 我国整纬机研发、设计发展趋势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中国整纬机发展现状调研</w:t>
      </w:r>
      <w:r>
        <w:rPr>
          <w:rFonts w:hint="eastAsia"/>
        </w:rPr>
        <w:br/>
      </w:r>
      <w:r>
        <w:rPr>
          <w:rFonts w:hint="eastAsia"/>
        </w:rPr>
        <w:t>　　第一节 中国整纬机市场现状分析</w:t>
      </w:r>
      <w:r>
        <w:rPr>
          <w:rFonts w:hint="eastAsia"/>
        </w:rPr>
        <w:br/>
      </w:r>
      <w:r>
        <w:rPr>
          <w:rFonts w:hint="eastAsia"/>
        </w:rPr>
        <w:t>　　第二节 中国整纬机行业产量情况分析及预测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一、整纬机总体产能规模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三、2018-2023年中国整纬机产量统计</w:t>
      </w:r>
      <w:r>
        <w:rPr>
          <w:rFonts w:hint="eastAsia"/>
        </w:rPr>
        <w:br/>
      </w:r>
      <w:r>
        <w:rPr>
          <w:rFonts w:hint="eastAsia"/>
        </w:rPr>
        <w:t>　　　　二、整纬机生产区域分布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三、2024-2030年中国整纬机产量预测分析</w:t>
      </w:r>
      <w:r>
        <w:rPr>
          <w:rFonts w:hint="eastAsia"/>
        </w:rPr>
        <w:br/>
      </w:r>
      <w:r>
        <w:rPr>
          <w:rFonts w:hint="eastAsia"/>
        </w:rPr>
        <w:t>　　第三节 中国整纬机市场需求分析及预测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一、中国整纬机市场需求特点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二、2018-2023年中国整纬机市场需求量统计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三、2024-2030年中国整纬机市场需求量预测分析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2018-2023年中国整纬机行业进出口情况分析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一、2018-2023年中国整纬机行业进口分析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二、2018-2023年中国整纬机行业出口分析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2024-2030年中国整纬机行业进出口情况预测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一、2024-2030年中国整纬机行业进口预测分析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二、2024-2030年中国整纬机行业出口预测分析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影响整纬机行业进出口变化的主要原因分析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2018-2023年中国整纬机行业重点地区调研分析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一、中国整纬机行业重点区域市场结构调研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二、**地区整纬机市场调研分析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三、**地区整纬机市场调研分析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四、**地区整纬机市场调研分析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五、**地区整纬机市场调研分析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六、**地区整纬机市场调研分析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整纬机行业竞争格局分析</w:t>
      </w:r>
      <w:r>
        <w:rPr>
          <w:rFonts w:hint="eastAsia"/>
        </w:rPr>
        <w:br/>
      </w:r>
      <w:r>
        <w:rPr>
          <w:rFonts w:hint="eastAsia"/>
        </w:rPr>
        <w:t>　　第一节 整纬机行业集中度分析</w:t>
      </w:r>
      <w:r>
        <w:rPr>
          <w:rFonts w:hint="eastAsia"/>
        </w:rPr>
        <w:br/>
      </w:r>
      <w:r>
        <w:rPr>
          <w:rFonts w:hint="eastAsia"/>
        </w:rPr>
        <w:t>　　　　一、整纬机市场集中度分析</w:t>
      </w:r>
      <w:r>
        <w:rPr>
          <w:rFonts w:hint="eastAsia"/>
        </w:rPr>
        <w:br/>
      </w:r>
      <w:r>
        <w:rPr>
          <w:rFonts w:hint="eastAsia"/>
        </w:rPr>
        <w:t>　　　　二、整纬机企业集中度分析</w:t>
      </w:r>
      <w:r>
        <w:rPr>
          <w:rFonts w:hint="eastAsia"/>
        </w:rPr>
        <w:br/>
      </w:r>
      <w:r>
        <w:rPr>
          <w:rFonts w:hint="eastAsia"/>
        </w:rPr>
        <w:t>　　　　三、整纬机区域集中度分析</w:t>
      </w:r>
      <w:r>
        <w:rPr>
          <w:rFonts w:hint="eastAsia"/>
        </w:rPr>
        <w:br/>
      </w:r>
      <w:r>
        <w:rPr>
          <w:rFonts w:hint="eastAsia"/>
        </w:rPr>
        <w:t>　　第二节 整纬机行业主要企业竞争力分析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整纬机行业竞争格局分析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一、2023年整纬机行业竞争分析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二、2023年中外整纬机产品竞争分析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三、2018-2023年我国整纬机市场竞争分析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四、2024-2030年国内主要整纬机企业动向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整纬机行业细分产品市场调研分析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整纬机重点企业（一）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整纬机重点企业（二）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整纬机重点企业（三）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整纬机重点企业（四）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整纬机重点企业（五）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整纬机重点企业（六）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四、提高整纬机企业竞争力的策略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对我国整纬机品牌的战略思考</w:t>
      </w:r>
      <w:r>
        <w:rPr>
          <w:rFonts w:hint="eastAsia"/>
        </w:rPr>
        <w:br/>
      </w:r>
      <w:r>
        <w:rPr>
          <w:rFonts w:hint="eastAsia"/>
        </w:rPr>
        <w:t>　　　　一、整纬机实施品牌战略的意义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三、我国整纬机企业的品牌战略</w:t>
      </w:r>
      <w:r>
        <w:rPr>
          <w:rFonts w:hint="eastAsia"/>
        </w:rPr>
        <w:br/>
      </w:r>
      <w:r>
        <w:rPr>
          <w:rFonts w:hint="eastAsia"/>
        </w:rPr>
        <w:t>　　　　四、整纬机品牌战略管理的策略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2024-2030年中国整纬机行业前景与风险预测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2024年中国整纬机市场前景分析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2024-2030年中国整纬机发展趋势预测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2024-2030年中国整纬机行业投资特性分析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一、2024-2030年中国整纬机行业进入壁垒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二、2024-2030年中国整纬机行业盈利模式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三、2024-2030年中国整纬机行业盈利因素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2024-2030年中国整纬机行业投资机会分析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一、2024-2030年中国整纬机细分市场投资机会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二、2024-2030年中国整纬机行业区域市场投资潜力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2024-2030年中国整纬机行业投资风险分析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一、2024-2030年中国整纬机行业市场竞争风险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二、2024-2030年中国整纬机行业技术风险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三、2024-2030年中国整纬机行业政策风险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四、2024-2030年中国整纬机行业进入退出风险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整纬机行业研究结论</w:t>
      </w:r>
      <w:r>
        <w:rPr>
          <w:rFonts w:hint="eastAsia"/>
        </w:rPr>
        <w:br/>
      </w:r>
      <w:r>
        <w:rPr>
          <w:rFonts w:hint="eastAsia"/>
        </w:rPr>
        <w:t>　　第二节 整纬机行业投资价值评估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(中⋅智⋅林)整纬机行业投资建议</w:t>
      </w:r>
      <w:r>
        <w:rPr>
          <w:rFonts w:hint="eastAsia"/>
        </w:rPr>
        <w:br/>
      </w:r>
      <w:r>
        <w:rPr>
          <w:rFonts w:hint="eastAsia"/>
        </w:rPr>
        <w:t>　　　　一、整纬机行业投资策略建议</w:t>
      </w:r>
      <w:r>
        <w:rPr>
          <w:rFonts w:hint="eastAsia"/>
        </w:rPr>
        <w:br/>
      </w:r>
      <w:r>
        <w:rPr>
          <w:rFonts w:hint="eastAsia"/>
        </w:rPr>
        <w:t>　　　　二、整纬机行业投资方向建议</w:t>
      </w:r>
      <w:r>
        <w:rPr>
          <w:rFonts w:hint="eastAsia"/>
        </w:rPr>
        <w:br/>
      </w:r>
      <w:r>
        <w:rPr>
          <w:rFonts w:hint="eastAsia"/>
        </w:rPr>
        <w:t>　　　　三、整纬机行业投资方式建议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整纬机行业历程</w:t>
      </w:r>
      <w:r>
        <w:rPr>
          <w:rFonts w:hint="eastAsia"/>
        </w:rPr>
        <w:br/>
      </w:r>
      <w:r>
        <w:rPr>
          <w:rFonts w:hint="eastAsia"/>
        </w:rPr>
        <w:t>　　图表 整纬机行业生命周期</w:t>
      </w:r>
      <w:r>
        <w:rPr>
          <w:rFonts w:hint="eastAsia"/>
        </w:rPr>
        <w:br/>
      </w:r>
      <w:r>
        <w:rPr>
          <w:rFonts w:hint="eastAsia"/>
        </w:rPr>
        <w:t>　　图表 整纬机行业产业链分析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2018-2023年整纬机行业市场容量分析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2018-2023年中国整纬机行业产能统计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2018-2023年中国整纬机行业产量及增长趋势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2018-2023年中国整纬机市场需求量及增速统计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2023年中国整纬机行业需求领域分布格局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2018-2023年中国整纬机进口数量分析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2018-2023年中国整纬机进口金额分析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2018-2023年中国整纬机出口数量分析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2018-2023年中国整纬机出口金额分析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2023年中国整纬机进口国家及地区分析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2023年中国整纬机出口国家及地区分析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整纬机企业信息</w:t>
      </w:r>
      <w:r>
        <w:rPr>
          <w:rFonts w:hint="eastAsia"/>
        </w:rPr>
        <w:br/>
      </w:r>
      <w:r>
        <w:rPr>
          <w:rFonts w:hint="eastAsia"/>
        </w:rPr>
        <w:t>　　图表 整纬机企业经营情况分析</w:t>
      </w:r>
      <w:r>
        <w:rPr>
          <w:rFonts w:hint="eastAsia"/>
        </w:rPr>
        <w:br/>
      </w:r>
      <w:r>
        <w:rPr>
          <w:rFonts w:hint="eastAsia"/>
        </w:rPr>
        <w:t>　　图表 整纬机重点企业（三）主要经济指标情况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2024-2030年中国整纬机行业产能预测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2024-2030年中国整纬机行业产量预测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2024-2030年中国整纬机市场需求量预测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2024-2030年中国整纬机行业供需平衡预测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2024-2030年中国整纬机行业市场容量预测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2024-2030年中国整纬机行业市场规模预测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2024-2030年中国整纬机市场前景分析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2024-2030年中国整纬机发展趋势预测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94a4290a746f0" w:history="1">
        <w:r>
          <w:rPr>
            <w:rStyle w:val="Hyperlink"/>
          </w:rPr>
          <w:t>2024-2030年中国整纬机发展现状与前景趋势分析报告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94a4290a746f0" w:history="1">
        <w:r>
          <w:rPr>
            <w:rStyle w:val="Hyperlink"/>
          </w:rPr>
          <w:t>https://www.20087.com/8/17/ZhengWeiJiDeQianJingQuShi.html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热点：经纬模切机、整纬机工作原理、整纬机整纬参数设置、整纬机怎么看布纬斜、欧品整纬机多少钱一台、整纬机品牌、全自动光电整纬机、整纬机纬斜调反、经纬仪的使用方法和步骤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0cd920e71481a" w:history="1">
      <w:r>
        <w:rPr>
          <w:rStyle w:val="Hyperlink"/>
        </w:rPr>
        <w:t>2024-2030年中国整纬机发展现状与前景趋势分析报告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gWeiJiDeQianJingQuShi.html" TargetMode="External" Id="R98094a4290a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gWeiJiDeQianJingQuShi.html" TargetMode="External" Id="R9690cd920e71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2023-12-01T05:46:39Z</dcterms:created>
  <dcterms:modified xsi:type="dcterms:W3CDTF">2023-12-01T06:46:39Z</dcterms:modified>
  <dc:subject>2024-2030年中国整纬机发展现状与前景趋势分析报告</dc:subject>
  <dc:title>2024-2030年中国整纬机发展现状与前景趋势分析报告</dc:title>
  <cp:keywords>2024-2030年中国整纬机发展现状与前景趋势分析报告</cp:keywords>
  <dc:description>2024-2030年中国整纬机发展现状与前景趋势分析报告</dc:description>
</cp:coreProperties>
</file>