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3573864548cd" w:history="1">
              <w:r>
                <w:rPr>
                  <w:rStyle w:val="Hyperlink"/>
                </w:rPr>
                <w:t>2024-2030年中国智能投影设备发展现状与趋势预测报告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3573864548cd" w:history="1">
              <w:r>
                <w:rPr>
                  <w:rStyle w:val="Hyperlink"/>
                </w:rPr>
                <w:t>2024-2030年中国智能投影设备发展现状与趋势预测报告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d3573864548cd" w:history="1">
                <w:r>
                  <w:rPr>
                    <w:rStyle w:val="Hyperlink"/>
                  </w:rPr>
                  <w:t>https://www.20087.com/8/67/ZhiNengTouYingSheBeiDeFaZhanQuShi.html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设备是现代视听娱乐和商业展示的重要工具，近年来随着显示技术和互联网技术的进步而快速发展。目前，智能投影设备不仅在分辨率和色彩表现方面有了显著提升，还在便携性和智能化方面不断进步。随着智能家居系统的普及，智能投影设备开始支持语音控制和智能互联功能，增强了用户体验。此外，随着消费者对个性化和高质量观影体验的需求增长，智能投影设备在设计上更加注重用户友好性和个性化设置。</w:t>
      </w:r>
      <w:r>
        <w:rPr>
          <w:rFonts w:hint="eastAsia"/>
        </w:rPr>
        <w:br/>
      </w:r>
      <w:r>
        <w:rPr>
          <w:rFonts w:hint="eastAsia"/>
        </w:rPr>
        <w:t>　　未来，智能投影设备的发展将更加侧重于技术创新和用户体验的提升。一方面，将持续探索更高效的显示技术和更智能的操作系统，提高智能投影设备的画质和互动性；另一方面，随着消费者对沉浸式娱乐体验的需求增长，智能投影设备将更加注重开发支持虚拟现实和增强现实技术的产品。此外，随着对环保和可持续性的重视，智能投影设备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3573864548cd" w:history="1">
        <w:r>
          <w:rPr>
            <w:rStyle w:val="Hyperlink"/>
          </w:rPr>
          <w:t>2024-2030年中国智能投影设备发展现状与趋势预测报告</w:t>
        </w:r>
      </w:hyperlink>
      <w:r>
        <w:rPr>
          <w:rFonts w:hint="eastAsia"/>
        </w:rPr>
        <w:t>》主要分析了智能投影设备行业的市场规模、智能投影设备市场供需状况、智能投影设备市场竞争状况和智能投影设备主要企业经营情况，同时对智能投影设备行业的未来发展做出了科学预测。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3573864548cd" w:history="1">
        <w:r>
          <w:rPr>
            <w:rStyle w:val="Hyperlink"/>
          </w:rPr>
          <w:t>2024-2030年中国智能投影设备发展现状与趋势预测报告</w:t>
        </w:r>
      </w:hyperlink>
      <w:r>
        <w:rPr>
          <w:rFonts w:hint="eastAsia"/>
        </w:rPr>
        <w:t>》在多年智能投影设备行业研究的基础上，结合中国智能投影设备行业市场的发展现状，通过资深研究团队对智能投影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3573864548cd" w:history="1">
        <w:r>
          <w:rPr>
            <w:rStyle w:val="Hyperlink"/>
          </w:rPr>
          <w:t>2024-2030年中国智能投影设备发展现状与趋势预测报告</w:t>
        </w:r>
      </w:hyperlink>
      <w:r>
        <w:rPr>
          <w:rFonts w:hint="eastAsia"/>
        </w:rPr>
        <w:t>》可以帮助投资者准确把握智能投影设备行业的市场现状，为投资者进行投资作出智能投影设备行业前景预判，挖掘智能投影设备行业投资价值，同时提出智能投影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一、智能投影设备行业定义及分类</w:t>
      </w:r>
      <w:r>
        <w:rPr>
          <w:rFonts w:hint="eastAsia"/>
        </w:rPr>
        <w:br/>
      </w:r>
      <w:r>
        <w:rPr>
          <w:rFonts w:hint="eastAsia"/>
        </w:rPr>
        <w:t>　　　　二、智能投影设备行业经济特性</w:t>
      </w:r>
      <w:r>
        <w:rPr>
          <w:rFonts w:hint="eastAsia"/>
        </w:rPr>
        <w:br/>
      </w:r>
      <w:r>
        <w:rPr>
          <w:rFonts w:hint="eastAsia"/>
        </w:rPr>
        <w:t>　　　　三、智能投影设备行业产业链简介</w:t>
      </w:r>
      <w:r>
        <w:rPr>
          <w:rFonts w:hint="eastAsia"/>
        </w:rPr>
        <w:br/>
      </w:r>
      <w:r>
        <w:rPr>
          <w:rFonts w:hint="eastAsia"/>
        </w:rPr>
        <w:t>　　第二节 智能投影设备行业发展成熟度</w:t>
      </w:r>
      <w:r>
        <w:rPr>
          <w:rFonts w:hint="eastAsia"/>
        </w:rPr>
        <w:br/>
      </w:r>
      <w:r>
        <w:rPr>
          <w:rFonts w:hint="eastAsia"/>
        </w:rPr>
        <w:t>　　　　一、智能投影设备行业发展周期分析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智能投影设备行业相关产业动态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智能投影设备行业环境分析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智能投影设备行业相关政策、法规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当前我国智能投影设备技术发展现状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中外智能投影设备技术差距及产生差距的主要原因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提高我国智能投影设备技术的对策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我国智能投影设备产品研发、设计发展趋势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中国智能投影设备市场发展调研</w:t>
      </w:r>
      <w:r>
        <w:rPr>
          <w:rFonts w:hint="eastAsia"/>
        </w:rPr>
        <w:br/>
      </w:r>
      <w:r>
        <w:rPr>
          <w:rFonts w:hint="eastAsia"/>
        </w:rPr>
        <w:t>　　第一节 智能投影设备市场现状分析及预测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二、2024-2030年中国智能投影设备市场规模预测</w:t>
      </w:r>
      <w:r>
        <w:rPr>
          <w:rFonts w:hint="eastAsia"/>
        </w:rPr>
        <w:br/>
      </w:r>
      <w:r>
        <w:rPr>
          <w:rFonts w:hint="eastAsia"/>
        </w:rPr>
        <w:t>　　第二节 智能投影设备行业产能分析及预测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二、2024-2030年中国智能投影设备行业产能预测</w:t>
      </w:r>
      <w:r>
        <w:rPr>
          <w:rFonts w:hint="eastAsia"/>
        </w:rPr>
        <w:br/>
      </w:r>
      <w:r>
        <w:rPr>
          <w:rFonts w:hint="eastAsia"/>
        </w:rPr>
        <w:t>　　第三节 智能投影设备行业产量分析及预测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二、2024-2030年中国智能投影设备行业产量预测</w:t>
      </w:r>
      <w:r>
        <w:rPr>
          <w:rFonts w:hint="eastAsia"/>
        </w:rPr>
        <w:br/>
      </w:r>
      <w:r>
        <w:rPr>
          <w:rFonts w:hint="eastAsia"/>
        </w:rPr>
        <w:t>　　第四节 智能投影设备市场需求分析及预测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二、2024-2030年中国智能投影设备市场需求预测</w:t>
      </w:r>
      <w:r>
        <w:rPr>
          <w:rFonts w:hint="eastAsia"/>
        </w:rPr>
        <w:br/>
      </w:r>
      <w:r>
        <w:rPr>
          <w:rFonts w:hint="eastAsia"/>
        </w:rPr>
        <w:t>　　第五节 智能投影设备进出口数据分析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二、2024-2030年国内智能投影设备进出口情况预测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中国智能投影设备行业规模情况分析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一、智能投影设备行业单位规模情况分析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二、智能投影设备行业人员规模状况分析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三、智能投影设备行业资产规模状况分析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四、智能投影设备行业市场规模状况分析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五、智能投影设备行业敏感性分析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二、智能投影设备行业偿债能力分析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三、智能投影设备行业营运能力分析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四、智能投影设备行业发展能力分析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中国智能投影设备行业重点区域发展分析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一、中国智能投影设备行业重点区域市场结构变化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六、重点地区（五）智能投影设备行业发展分析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智能投影设备行业产品价格分析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三、主要智能投影设备品牌产品价位分析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五、价格在智能投影设备行业竞争中的重要性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2024年中国智能投影设备行业上下游行业发展分析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智能投影设备上游行业分析</w:t>
      </w:r>
      <w:r>
        <w:rPr>
          <w:rFonts w:hint="eastAsia"/>
        </w:rPr>
        <w:br/>
      </w:r>
      <w:r>
        <w:rPr>
          <w:rFonts w:hint="eastAsia"/>
        </w:rPr>
        <w:t>　　　　一、智能投影设备产品成本构成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四、上游供给对智能投影设备行业的影响</w:t>
      </w:r>
      <w:r>
        <w:rPr>
          <w:rFonts w:hint="eastAsia"/>
        </w:rPr>
        <w:br/>
      </w:r>
      <w:r>
        <w:rPr>
          <w:rFonts w:hint="eastAsia"/>
        </w:rPr>
        <w:t>　　第二节 智能投影设备下游行业分析</w:t>
      </w:r>
      <w:r>
        <w:rPr>
          <w:rFonts w:hint="eastAsia"/>
        </w:rPr>
        <w:br/>
      </w:r>
      <w:r>
        <w:rPr>
          <w:rFonts w:hint="eastAsia"/>
        </w:rPr>
        <w:t>　　　　一、智能投影设备下游行业分布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智能投影设备行业重点企业发展调研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2024年中国智能投影设备产业市场竞争格局分析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2024年中国智能投影设备产业竞争现状分析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一、智能投影设备竞争力分析</w:t>
      </w:r>
      <w:r>
        <w:rPr>
          <w:rFonts w:hint="eastAsia"/>
        </w:rPr>
        <w:br/>
      </w:r>
      <w:r>
        <w:rPr>
          <w:rFonts w:hint="eastAsia"/>
        </w:rPr>
        <w:t>　　　　二、智能投影设备技术竞争分析</w:t>
      </w:r>
      <w:r>
        <w:rPr>
          <w:rFonts w:hint="eastAsia"/>
        </w:rPr>
        <w:br/>
      </w:r>
      <w:r>
        <w:rPr>
          <w:rFonts w:hint="eastAsia"/>
        </w:rPr>
        <w:t>　　　　三、智能投影设备价格竞争分析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2024年中国智能投影设备产业集中度分析</w:t>
      </w:r>
      <w:r>
        <w:rPr>
          <w:rFonts w:hint="eastAsia"/>
        </w:rPr>
        <w:br/>
      </w:r>
      <w:r>
        <w:rPr>
          <w:rFonts w:hint="eastAsia"/>
        </w:rPr>
        <w:t>　　　　一、智能投影设备市场集中度分析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二、智能投影设备企业集中度分析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2024-2030年提高智能投影设备企业竞争力的策略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2024-2030年智能投影设备市场发展潜力分析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2024-2030年智能投影设备行业发展趋势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2024-2030年智能投影设备行业投资前景研究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(中~智林)对我国智能投影设备品牌的战略思考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五、智能投影设备品牌战略管理的策略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2024-2030年中国智能投影设备行业产量预测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2024-2030年中国智能投影设备行业市场需求预测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2024-2030年中国智能投影设备行业产品市场价格走势预测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2024-2030年中国智能投影设备市场规模预测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2024-2030年中国智能投影设备行业利润预测</w:t>
      </w:r>
      <w:r>
        <w:rPr>
          <w:rFonts w:hint="eastAsia"/>
        </w:rPr>
        <w:br/>
      </w:r>
      <w:r>
        <w:rPr>
          <w:rFonts w:hint="eastAsia"/>
        </w:rPr>
        <w:t>　　图表 2024年智能投影设备行业壁垒</w:t>
      </w:r>
      <w:r>
        <w:rPr>
          <w:rFonts w:hint="eastAsia"/>
        </w:rPr>
        <w:br/>
      </w:r>
      <w:r>
        <w:rPr>
          <w:rFonts w:hint="eastAsia"/>
        </w:rPr>
        <w:t>　　图表 2024年智能投影设备市场前景分析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2024-2030年中国智能投影设备市场需求预测</w:t>
      </w:r>
      <w:r>
        <w:rPr>
          <w:rFonts w:hint="eastAsia"/>
        </w:rPr>
        <w:br/>
      </w:r>
      <w:r>
        <w:rPr>
          <w:rFonts w:hint="eastAsia"/>
        </w:rPr>
        <w:t>　　图表 2024年智能投影设备发展趋势预测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3573864548cd" w:history="1">
        <w:r>
          <w:rPr>
            <w:rStyle w:val="Hyperlink"/>
          </w:rPr>
          <w:t>2024-2030年中国智能投影设备发展现状与趋势预测报告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d3573864548cd" w:history="1">
        <w:r>
          <w:rPr>
            <w:rStyle w:val="Hyperlink"/>
          </w:rPr>
          <w:t>https://www.20087.com/8/67/ZhiNengTouYingSheBeiDeFaZhanQuShi.html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4431148d4d06" w:history="1">
      <w:r>
        <w:rPr>
          <w:rStyle w:val="Hyperlink"/>
        </w:rPr>
        <w:t>2024-2030年中国智能投影设备发展现状与趋势预测报告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NengTouYingSheBeiDeFaZhanQuShi.html" TargetMode="External" Id="R189d35738645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NengTouYingSheBeiDeFaZhanQuShi.html" TargetMode="External" Id="R5ad44431148d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2024-01-13T07:25:00Z</dcterms:created>
  <dcterms:modified xsi:type="dcterms:W3CDTF">2024-01-13T08:25:00Z</dcterms:modified>
  <dc:subject>2024-2030年中国智能投影设备发展现状与趋势预测报告</dc:subject>
  <dc:title>2024-2030年中国智能投影设备发展现状与趋势预测报告</dc:title>
  <cp:keywords>2024-2030年中国智能投影设备发展现状与趋势预测报告</cp:keywords>
  <dc:description>2024-2030年中国智能投影设备发展现状与趋势预测报告</dc:description>
</cp:coreProperties>
</file>