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938ff766d4db1" w:history="1">
              <w:r>
                <w:rPr>
                  <w:rStyle w:val="Hyperlink"/>
                </w:rPr>
                <w:t>2024-2030年中国机加工机器人市场分析与发展前景预测报告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938ff766d4db1" w:history="1">
              <w:r>
                <w:rPr>
                  <w:rStyle w:val="Hyperlink"/>
                </w:rPr>
                <w:t>2024-2030年中国机加工机器人市场分析与发展前景预测报告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938ff766d4db1" w:history="1">
                <w:r>
                  <w:rPr>
                    <w:rStyle w:val="Hyperlink"/>
                  </w:rPr>
                  <w:t>https://www.20087.com/8/27/JiJiaGongJiQiRenHangYeQianJingFenXi.html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加工机器人市场正经历着快速发展，特别是在汽车制造、航空航天、精密电子制造等行业中，这些机器人被广泛应用以提高生产效率和产品质量。随着工业4.0概念的推动，越来越多的企业开始采用高度自动化和数字化的生产流程，这为机加工机器人创造了广阔的市场空间。目前，机加工机器人已经具备了高精度、高灵活性的特点，并且能够完成复杂的加工任务，如铣削、车削、钻孔等。同时，机器人技术的不断进步，如智能感知、自主决策等，也在不断提升机加工机器人的应用能力。</w:t>
      </w:r>
      <w:r>
        <w:rPr>
          <w:rFonts w:hint="eastAsia"/>
        </w:rPr>
        <w:br/>
      </w:r>
      <w:r>
        <w:rPr>
          <w:rFonts w:hint="eastAsia"/>
        </w:rPr>
        <w:t>　　未来，机加工机器人将继续朝着智能化、柔性化和协作化的方向发展。一方面，随着人工智能技术的成熟，机加工机器人将能够更好地理解工作任务并作出相应的决策，实现更高水平的自动化。另一方面，随着企业对生产线灵活性的要求越来越高，能够快速适应不同加工任务的机器人将更受欢迎。此外，协作机器人（Cobots）的应用将越来越普遍，它们能够与人类工人安全地共事，从而提高生产效率并减少人工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938ff766d4db1" w:history="1">
        <w:r>
          <w:rPr>
            <w:rStyle w:val="Hyperlink"/>
          </w:rPr>
          <w:t>2024-2030年中国机加工机器人市场分析与发展前景预测报告</w:t>
        </w:r>
      </w:hyperlink>
      <w:r>
        <w:rPr>
          <w:rFonts w:hint="eastAsia"/>
        </w:rPr>
        <w:t>》依据国家统计局、发改委及机加工机器人相关协会等的数据资料，深入研究了机加工机器人行业的现状，包括机加工机器人市场需求、市场规模及产业链状况。机加工机器人报告分析了机加工机器人的价格波动、各细分市场的动态，以及重点企业的经营状况。同时，报告对机加工机器人市场前景及发展趋势进行了科学预测，揭示了潜在的市场需求和投资机会，也指出了机加工机器人行业内可能的风险。此外，机加工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机加工机器人行业界定及应用</w:t>
      </w:r>
      <w:r>
        <w:rPr>
          <w:rFonts w:hint="eastAsia"/>
        </w:rPr>
        <w:br/>
      </w:r>
      <w:r>
        <w:rPr>
          <w:rFonts w:hint="eastAsia"/>
        </w:rPr>
        <w:t>　　第一节 机加工机器人行业定义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机加工机器人主要应用领域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全球机加工机器人行业发展状况分析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2019-2024年全球机加工机器人行业运行概况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2019-2024年全球机加工机器人行业市场规模分析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全球主要地区机加工机器人行业运行情况分析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2024-2030年全球机加工机器人行业发展趋势预测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中国机加工机器人发展环境分析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机加工机器人行业相关政策、标准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机加工机器人行业相关发展规划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中国机加工机器人行业现状调研分析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中国机加工机器人行业发展现状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一、2023-2024年机加工机器人行业品牌发展现状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二、2023-2024年机加工机器人行业需求市场现状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三、2023-2024年机加工机器人市场需求层次分析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四、2023-2024年中国机加工机器人市场走向分析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中国机加工机器人产品技术分析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一、2023-2024年机加工机器人产品技术变化特点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二、2023-2024年机加工机器人产品市场的新技术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三、2023-2024年机加工机器人产品市场现状分析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中国机加工机器人行业存在的问题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一、2023-2024年机加工机器人产品市场存在的主要问题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二、2023-2024年国内机加工机器人产品市场的三大瓶颈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三、2023-2024年机加工机器人产品市场遭遇的规模难题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对中国机加工机器人市场的分析及思考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一、机加工机器人市场特点</w:t>
      </w:r>
      <w:r>
        <w:rPr>
          <w:rFonts w:hint="eastAsia"/>
        </w:rPr>
        <w:br/>
      </w:r>
      <w:r>
        <w:rPr>
          <w:rFonts w:hint="eastAsia"/>
        </w:rPr>
        <w:t>　　　　二、机加工机器人市场分析</w:t>
      </w:r>
      <w:r>
        <w:rPr>
          <w:rFonts w:hint="eastAsia"/>
        </w:rPr>
        <w:br/>
      </w:r>
      <w:r>
        <w:rPr>
          <w:rFonts w:hint="eastAsia"/>
        </w:rPr>
        <w:t>　　　　三、机加工机器人市场变化的方向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四、中国机加工机器人行业发展的新思路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五、对中国机加工机器人行业发展的思考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中国机加工机器人行业市场供需现状调研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中国机加工机器人市场现状分析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中国机加工机器人产量分析及预测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一、机加工机器人总体产能规模</w:t>
      </w:r>
      <w:r>
        <w:rPr>
          <w:rFonts w:hint="eastAsia"/>
        </w:rPr>
        <w:br/>
      </w:r>
      <w:r>
        <w:rPr>
          <w:rFonts w:hint="eastAsia"/>
        </w:rPr>
        <w:t>　　　　二、机加工机器人生产区域分布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三、2019-2024年中国机加工机器人产量统计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四、2024-2030年中国机加工机器人产量预测</w:t>
      </w:r>
      <w:r>
        <w:rPr>
          <w:rFonts w:hint="eastAsia"/>
        </w:rPr>
        <w:br/>
      </w:r>
      <w:r>
        <w:rPr>
          <w:rFonts w:hint="eastAsia"/>
        </w:rPr>
        <w:t>　　第三节 中国机加工机器人市场需求分析及预测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一、中国机加工机器人市场需求特点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二、2019-2024年中国机加工机器人市场需求量统计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三、2024-2030年中国机加工机器人市场需求量预测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中国机加工机器人价格趋势分析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一、2019-2024年中国机加工机器人市场价格趋势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二、2024-2030年中国机加工机器人市场价格走势预测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中国机加工机器人进出口分析</w:t>
      </w:r>
      <w:r>
        <w:rPr>
          <w:rFonts w:hint="eastAsia"/>
        </w:rPr>
        <w:br/>
      </w:r>
      <w:r>
        <w:rPr>
          <w:rFonts w:hint="eastAsia"/>
        </w:rPr>
        <w:t>　　第一节 机加工机器人进口情况分析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机加工机器人出口情况分析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影响机加工机器人进出口因素分析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中国机加工机器人行业主要指标监测分析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2019-2024年中国机加工机器人行业规模情况分析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2019-2024年中国机加工机器人行业财务能力分析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机加工机器人行业细分产品调研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机加工机器人细分产品结构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机加工机器人行业上下游发展情况分析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机加工机器人行业上游产业发展分析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机加工机器人行业下游产业发展分析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中国机加工机器人行业重点地区发展分析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机加工机器人行业重点区域市场结构调研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**地区机加工机器人市场容量分析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**地区机加工机器人市场容量分析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**地区机加工机器人市场容量分析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**地区机加工机器人市场容量分析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**地区机加工机器人市场容量分析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机加工机器人行业重点企业竞争力分析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三、企业机加工机器人经营状况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三、企业机加工机器人经营状况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三、企业机加工机器人经营状况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三、企业机加工机器人经营状况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三、企业机加工机器人经营状况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三、企业机加工机器人经营状况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机加工机器人行业企业经营策略研究分析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机加工机器人企业多样化经营策略分析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一、机加工机器人企业多样化经营情况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二、现行机加工机器人行业多样化经营的方向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大型机加工机器人企业集团未来发展策略分析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对中小机加工机器人企业生产经营的建议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机加工机器人行业前景及投资风险预警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2024年机加工机器人市场前景分析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2024年机加工机器人行业发展趋势预测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影响机加工机器人行业发展的主要因素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一、2024年影响机加工机器人行业运行的有利因素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二、2024年影响机加工机器人行业运行的稳定因素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三、2024年影响机加工机器人行业运行的不利因素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四、2024年中国机加工机器人行业发展面临的挑战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五、2024年中国机加工机器人行业发展面临的机遇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机加工机器人行业投资风险预警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一、机加工机器人行业市场风险预测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二、机加工机器人行业政策风险预测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三、机加工机器人行业经营风险预测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四、机加工机器人行业技术风险预测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五、机加工机器人行业竞争风险预测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六、机加工机器人行业其他风险预测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机加工机器人投资建议</w:t>
      </w:r>
      <w:r>
        <w:rPr>
          <w:rFonts w:hint="eastAsia"/>
        </w:rPr>
        <w:br/>
      </w:r>
      <w:r>
        <w:rPr>
          <w:rFonts w:hint="eastAsia"/>
        </w:rPr>
        <w:t>　　第一节 机加工机器人行业投资环境分析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机加工机器人行业投资进入壁垒分析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机加工机器人行业历程</w:t>
      </w:r>
      <w:r>
        <w:rPr>
          <w:rFonts w:hint="eastAsia"/>
        </w:rPr>
        <w:br/>
      </w:r>
      <w:r>
        <w:rPr>
          <w:rFonts w:hint="eastAsia"/>
        </w:rPr>
        <w:t>　　图表 机加工机器人行业生命周期</w:t>
      </w:r>
      <w:r>
        <w:rPr>
          <w:rFonts w:hint="eastAsia"/>
        </w:rPr>
        <w:br/>
      </w:r>
      <w:r>
        <w:rPr>
          <w:rFonts w:hint="eastAsia"/>
        </w:rPr>
        <w:t>　　图表 机加工机器人行业产业链分析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2019-2024年机加工机器人行业市场容量分析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2024年中国机加工机器人行业需求领域分布格局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2024年中国机加工机器人进口国家及地区分析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2024年中国机加工机器人出口国家及地区分析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2019-2024年中国机加工机器人行业企业平均规模情况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**地区机加工机器人市场规模及增长情况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**地区机加工机器人行业市场需求情况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**地区机加工机器人市场规模及增长情况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**地区机加工机器人行业市场需求情况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**地区机加工机器人市场规模及增长情况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**地区机加工机器人行业市场需求情况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**地区机加工机器人市场规模及增长情况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**地区机加工机器人行业市场需求情况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机加工机器人重点企业（一）基本信息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机加工机器人重点企业（一）经营情况分析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机加工机器人重点企业（一）主要经济指标情况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机加工机器人重点企业（一）盈利能力情况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机加工机器人重点企业（一）偿债能力情况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机加工机器人重点企业（一）运营能力情况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机加工机器人重点企业（一）成长能力情况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机加工机器人重点企业（二）基本信息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机加工机器人重点企业（二）经营情况分析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机加工机器人重点企业（二）主要经济指标情况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机加工机器人重点企业（二）盈利能力情况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机加工机器人重点企业（二）偿债能力情况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机加工机器人重点企业（二）运营能力情况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机加工机器人重点企业（二）成长能力情况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机加工机器人重点企业（三）基本信息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机加工机器人重点企业（三）经营情况分析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机加工机器人重点企业（三）主要经济指标情况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机加工机器人重点企业（三）盈利能力情况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机加工机器人重点企业（三）偿债能力情况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机加工机器人重点企业（三）运营能力情况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机加工机器人重点企业（三）成长能力情况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2024-2030年中国机加工机器人行业产能预测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2024-2030年中国机加工机器人行业产量预测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2024-2030年中国机加工机器人市场需求量预测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2024-2030年中国机加工机器人行业供需平衡预测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2024-2030年中国机加工机器人行业市场容量预测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2024-2030年中国机加工机器人行业市场规模预测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2024年中国机加工机器人市场前景分析</w:t>
      </w:r>
      <w:r>
        <w:rPr>
          <w:rFonts w:hint="eastAsia"/>
        </w:rPr>
        <w:br/>
      </w:r>
      <w:r>
        <w:rPr>
          <w:rFonts w:hint="eastAsia"/>
        </w:rPr>
        <w:t>　　图表 2024年中国机加工机器人发展趋势预测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938ff766d4db1" w:history="1">
        <w:r>
          <w:rPr>
            <w:rStyle w:val="Hyperlink"/>
          </w:rPr>
          <w:t>2024-2030年中国机加工机器人市场分析与发展前景预测报告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938ff766d4db1" w:history="1">
        <w:r>
          <w:rPr>
            <w:rStyle w:val="Hyperlink"/>
          </w:rPr>
          <w:t>https://www.20087.com/8/27/JiJiaGongJiQiRenHangYeQianJingFenXi.html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9b66db40145a5" w:history="1">
      <w:r>
        <w:rPr>
          <w:rStyle w:val="Hyperlink"/>
        </w:rPr>
        <w:t>2024-2030年中国机加工机器人市场分析与发展前景预测报告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iJiaGongJiQiRenHangYeQianJingFenXi.html" TargetMode="External" Id="R858938ff766d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iJiaGongJiQiRenHangYeQianJingFenXi.html" TargetMode="External" Id="R2f69b66db401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2024-05-16T08:00:00Z</dcterms:created>
  <dcterms:modified xsi:type="dcterms:W3CDTF">2024-05-16T09:00:00Z</dcterms:modified>
  <dc:subject>2024-2030年中国机加工机器人市场分析与发展前景预测报告</dc:subject>
  <dc:title>2024-2030年中国机加工机器人市场分析与发展前景预测报告</dc:title>
  <cp:keywords>2024-2030年中国机加工机器人市场分析与发展前景预测报告</cp:keywords>
  <dc:description>2024-2030年中国机加工机器人市场分析与发展前景预测报告</dc:description>
</cp:coreProperties>
</file>