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b93b32b04d79" w:history="1">
              <w:r>
                <w:rPr>
                  <w:rStyle w:val="Hyperlink"/>
                </w:rPr>
                <w:t>中国汽车电子控制装置行业发展调研与市场前景预测报告（2025-2031年）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b93b32b04d79" w:history="1">
              <w:r>
                <w:rPr>
                  <w:rStyle w:val="Hyperlink"/>
                </w:rPr>
                <w:t>中国汽车电子控制装置行业发展调研与市场前景预测报告（2025-2031年）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b93b32b04d79" w:history="1">
                <w:r>
                  <w:rPr>
                    <w:rStyle w:val="Hyperlink"/>
                  </w:rPr>
                  <w:t>https://www.20087.com/8/27/QiCheDianZiKongZhiZhuangZhiHangY.html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装置是现代汽车中不可或缺的一部分，它负责监控和控制汽车的各种系统，包括发动机管理系统、制动系统、安全气囊等。近年来，随着汽车智能化和自动驾驶技术的发展，汽车电子控制装置市场需求持续增长。目前，汽车电子控制装置不仅在性能和可靠性上有所提升，还在产品多样性和智能化方面进行了优化。随着新材料和新技术的发展，汽车电子控制装置在提高安全性、减少能耗等多个方面展现出了广泛的应用前景。此外，随着消费者对产品质量和安全性的要求提高，汽车电子控制装置的设计更加注重智能化和安全性。</w:t>
      </w:r>
      <w:r>
        <w:rPr>
          <w:rFonts w:hint="eastAsia"/>
        </w:rPr>
        <w:br/>
      </w:r>
      <w:r>
        <w:rPr>
          <w:rFonts w:hint="eastAsia"/>
        </w:rPr>
        <w:t>　　未来，汽车电子控制装置将朝着更加智能化、安全化和集成化的方向发展。一方面，随着自动驾驶技术的进步，汽车电子控制装置将更加注重提高其在极端条件下的应用性能，以满足智能驾驶的需求。另一方面，随着对安全性要求的提高，汽车电子控制装置将更加注重集成先进的安全技术，提高驾驶的安全性和舒适度。此外，随着汽车电子化的推进，汽车电子控制装置将更加注重集成智能控制功能，提高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1b93b32b04d79" w:history="1">
        <w:r>
          <w:rPr>
            <w:rStyle w:val="Hyperlink"/>
          </w:rPr>
          <w:t>中国汽车电子控制装置行业发展调研与市场前景预测报告（2025-2031年）</w:t>
        </w:r>
      </w:hyperlink>
      <w:r>
        <w:rPr>
          <w:rFonts w:hint="eastAsia"/>
        </w:rPr>
        <w:t>》基于科学的市场调研与数据分析，全面解析了汽车电子控制装置行业的市场规模、市场需求及发展现状。报告深入探讨了汽车电子控制装置产业链结构、细分市场特点及技术发展方向，并结合宏观经济环境与消费者需求变化，对汽车电子控制装置行业前景与未来趋势进行了科学预测，揭示了潜在增长空间。通过对汽车电子控制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2025年中国汽车电子市场深度剖析</w:t>
      </w:r>
      <w:r>
        <w:rPr>
          <w:rFonts w:hint="eastAsia"/>
        </w:rPr>
        <w:br/>
      </w:r>
      <w:r>
        <w:rPr>
          <w:rFonts w:hint="eastAsia"/>
        </w:rPr>
        <w:t>　　第一节 2025年国际汽车电子市场概况</w:t>
      </w:r>
      <w:r>
        <w:rPr>
          <w:rFonts w:hint="eastAsia"/>
        </w:rPr>
        <w:br/>
      </w:r>
      <w:r>
        <w:rPr>
          <w:rFonts w:hint="eastAsia"/>
        </w:rPr>
        <w:t>　　　　一、全球汽车电子区域发展特征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二、全球汽车电子市场规模分析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三、世界汽车电子产业发展热点</w:t>
      </w:r>
      <w:r>
        <w:rPr>
          <w:rFonts w:hint="eastAsia"/>
        </w:rPr>
        <w:br/>
      </w:r>
      <w:r>
        <w:rPr>
          <w:rFonts w:hint="eastAsia"/>
        </w:rPr>
        <w:t>　　　　四、国外汽车电子信息市场持续快速发展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2025年中国汽车电子行业发展概述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一、中国汽车电子行业的发展环境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二、中国汽车电子行业的发展概况</w:t>
      </w:r>
      <w:r>
        <w:rPr>
          <w:rFonts w:hint="eastAsia"/>
        </w:rPr>
        <w:br/>
      </w:r>
      <w:r>
        <w:rPr>
          <w:rFonts w:hint="eastAsia"/>
        </w:rPr>
        <w:t>　　　　三、中国汽车电子行业主要驱动因素</w:t>
      </w:r>
      <w:r>
        <w:rPr>
          <w:rFonts w:hint="eastAsia"/>
        </w:rPr>
        <w:br/>
      </w:r>
      <w:r>
        <w:rPr>
          <w:rFonts w:hint="eastAsia"/>
        </w:rPr>
        <w:t>　　　　四、中国汽车车身电子普及速度加快</w:t>
      </w:r>
      <w:r>
        <w:rPr>
          <w:rFonts w:hint="eastAsia"/>
        </w:rPr>
        <w:br/>
      </w:r>
      <w:r>
        <w:rPr>
          <w:rFonts w:hint="eastAsia"/>
        </w:rPr>
        <w:t>　　　　五、中国新能源汽车电子产业亟待发展</w:t>
      </w:r>
      <w:r>
        <w:rPr>
          <w:rFonts w:hint="eastAsia"/>
        </w:rPr>
        <w:br/>
      </w:r>
      <w:r>
        <w:rPr>
          <w:rFonts w:hint="eastAsia"/>
        </w:rPr>
        <w:t>　　第三节 2025年中国汽车电子市场发展分析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四、传统汽车电子产品需求稳步上升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五、新兴汽车电子产品需求快速增长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第四节 2025年汽车电子市场竞争分析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二、中国汽车电子市场整体竞争态势分析</w:t>
      </w:r>
      <w:r>
        <w:rPr>
          <w:rFonts w:hint="eastAsia"/>
        </w:rPr>
        <w:br/>
      </w:r>
      <w:r>
        <w:rPr>
          <w:rFonts w:hint="eastAsia"/>
        </w:rPr>
        <w:t>　　　　三、国内汽车电子产品主要竞争厂商</w:t>
      </w:r>
      <w:r>
        <w:rPr>
          <w:rFonts w:hint="eastAsia"/>
        </w:rPr>
        <w:br/>
      </w:r>
      <w:r>
        <w:rPr>
          <w:rFonts w:hint="eastAsia"/>
        </w:rPr>
        <w:t>　　　　四、中国汽车电子厂商竞争力评价</w:t>
      </w:r>
      <w:r>
        <w:rPr>
          <w:rFonts w:hint="eastAsia"/>
        </w:rPr>
        <w:br/>
      </w:r>
      <w:r>
        <w:rPr>
          <w:rFonts w:hint="eastAsia"/>
        </w:rPr>
        <w:t>　　　　五、本土厂商在非核心领域占有优势</w:t>
      </w:r>
      <w:r>
        <w:rPr>
          <w:rFonts w:hint="eastAsia"/>
        </w:rPr>
        <w:br/>
      </w:r>
      <w:r>
        <w:rPr>
          <w:rFonts w:hint="eastAsia"/>
        </w:rPr>
        <w:t>　　第五节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一、中国汽车电子产业发展面临问题</w:t>
      </w:r>
      <w:r>
        <w:rPr>
          <w:rFonts w:hint="eastAsia"/>
        </w:rPr>
        <w:br/>
      </w:r>
      <w:r>
        <w:rPr>
          <w:rFonts w:hint="eastAsia"/>
        </w:rPr>
        <w:t>　　　　二、中国汽车电子技术标准尚待提高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三、制约中国汽车电子产品发展因素</w:t>
      </w:r>
      <w:r>
        <w:rPr>
          <w:rFonts w:hint="eastAsia"/>
        </w:rPr>
        <w:br/>
      </w:r>
      <w:r>
        <w:rPr>
          <w:rFonts w:hint="eastAsia"/>
        </w:rPr>
        <w:t>　　　　四、中国汽车电子核心技术有待提高</w:t>
      </w:r>
      <w:r>
        <w:rPr>
          <w:rFonts w:hint="eastAsia"/>
        </w:rPr>
        <w:br/>
      </w:r>
      <w:r>
        <w:rPr>
          <w:rFonts w:hint="eastAsia"/>
        </w:rPr>
        <w:t>　　第六节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一、促进中国汽车电子产业发展的对策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二、加强各方合作打造汽车电子产业链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四、汽车电子产业发展战略的新途径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2025年中国汽车电子控制装置产业运行环境分析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2025年中国汽车电子控制装置产业政策环境分析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一、行业的监管体制</w:t>
      </w:r>
      <w:r>
        <w:rPr>
          <w:rFonts w:hint="eastAsia"/>
        </w:rPr>
        <w:br/>
      </w:r>
      <w:r>
        <w:rPr>
          <w:rFonts w:hint="eastAsia"/>
        </w:rPr>
        <w:t>　　　　二、中国汽车产业发展政策</w:t>
      </w:r>
      <w:r>
        <w:rPr>
          <w:rFonts w:hint="eastAsia"/>
        </w:rPr>
        <w:br/>
      </w:r>
      <w:r>
        <w:rPr>
          <w:rFonts w:hint="eastAsia"/>
        </w:rPr>
        <w:t>　　　　三、中国汽车改装法规规定</w:t>
      </w:r>
      <w:r>
        <w:rPr>
          <w:rFonts w:hint="eastAsia"/>
        </w:rPr>
        <w:br/>
      </w:r>
      <w:r>
        <w:rPr>
          <w:rFonts w:hint="eastAsia"/>
        </w:rPr>
        <w:t>　　　　四、汽车零部件相关政策及管理办法</w:t>
      </w:r>
      <w:r>
        <w:rPr>
          <w:rFonts w:hint="eastAsia"/>
        </w:rPr>
        <w:br/>
      </w:r>
      <w:r>
        <w:rPr>
          <w:rFonts w:hint="eastAsia"/>
        </w:rPr>
        <w:t>　　第三节 2025年中国汽车电子控制装置产业社会环境分析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第四节 2025年中国汽车产业总体发展环境分析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2025年中国汽车电子控制装置产业运行走势分析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2025年中国汽车电子控制技术现状分析</w:t>
      </w:r>
      <w:r>
        <w:rPr>
          <w:rFonts w:hint="eastAsia"/>
        </w:rPr>
        <w:br/>
      </w:r>
      <w:r>
        <w:rPr>
          <w:rFonts w:hint="eastAsia"/>
        </w:rPr>
        <w:t>　　　　一、动力牵引系统控制</w:t>
      </w:r>
      <w:r>
        <w:rPr>
          <w:rFonts w:hint="eastAsia"/>
        </w:rPr>
        <w:br/>
      </w:r>
      <w:r>
        <w:rPr>
          <w:rFonts w:hint="eastAsia"/>
        </w:rPr>
        <w:t>　　　　二、车辆行驶姿态控制</w:t>
      </w:r>
      <w:r>
        <w:rPr>
          <w:rFonts w:hint="eastAsia"/>
        </w:rPr>
        <w:br/>
      </w:r>
      <w:r>
        <w:rPr>
          <w:rFonts w:hint="eastAsia"/>
        </w:rPr>
        <w:t>　　　　三、车身（车辆内部系统）控制</w:t>
      </w:r>
      <w:r>
        <w:rPr>
          <w:rFonts w:hint="eastAsia"/>
        </w:rPr>
        <w:br/>
      </w:r>
      <w:r>
        <w:rPr>
          <w:rFonts w:hint="eastAsia"/>
        </w:rPr>
        <w:t>　　第二节 2025年中国汽车电子控制装置的总体概况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一、汽车电子控制技术的应用及发展趋势</w:t>
      </w:r>
      <w:r>
        <w:rPr>
          <w:rFonts w:hint="eastAsia"/>
        </w:rPr>
        <w:br/>
      </w:r>
      <w:r>
        <w:rPr>
          <w:rFonts w:hint="eastAsia"/>
        </w:rPr>
        <w:t>　　　　二、中国汽车电子控制装置研究和开发的重要意义</w:t>
      </w:r>
      <w:r>
        <w:rPr>
          <w:rFonts w:hint="eastAsia"/>
        </w:rPr>
        <w:br/>
      </w:r>
      <w:r>
        <w:rPr>
          <w:rFonts w:hint="eastAsia"/>
        </w:rPr>
        <w:t>　　　　三、中国汽车电子控制装置发展大有可为</w:t>
      </w:r>
      <w:r>
        <w:rPr>
          <w:rFonts w:hint="eastAsia"/>
        </w:rPr>
        <w:br/>
      </w:r>
      <w:r>
        <w:rPr>
          <w:rFonts w:hint="eastAsia"/>
        </w:rPr>
        <w:t>　　　　四、小排量汽车发动机电子控制系统市场综述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第三节 2025年中国汽车电子控制装置产业发展对策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2025年中国汽车发电机产业运行形势分析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2025年中国汽车发动机技术综述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三、国产发动机技术存在问题分析</w:t>
      </w:r>
      <w:r>
        <w:rPr>
          <w:rFonts w:hint="eastAsia"/>
        </w:rPr>
        <w:br/>
      </w:r>
      <w:r>
        <w:rPr>
          <w:rFonts w:hint="eastAsia"/>
        </w:rPr>
        <w:t>　　　　四、汽车发动机技术改进潜力大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2025年中国汽车发动机市场细分产品分析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（三）汽油机企业产销分析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（三）柴油机企业产销分析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t>　　第三节 2025年中国汽车发动机产业发展存在问题分析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　　四、汽车发动机市场发展影响因素分析</w:t>
      </w:r>
      <w:r>
        <w:rPr>
          <w:rFonts w:hint="eastAsia"/>
        </w:rPr>
        <w:br/>
      </w:r>
      <w:r>
        <w:rPr>
          <w:rFonts w:hint="eastAsia"/>
        </w:rPr>
        <w:t>　　第四节 2025年中国汽车发动机的发展策略</w:t>
      </w:r>
      <w:r>
        <w:rPr>
          <w:rFonts w:hint="eastAsia"/>
        </w:rPr>
        <w:br/>
      </w:r>
      <w:r>
        <w:rPr>
          <w:rFonts w:hint="eastAsia"/>
        </w:rPr>
        <w:t>　　　　一、汽车发动机企业发展策略分析</w:t>
      </w:r>
      <w:r>
        <w:rPr>
          <w:rFonts w:hint="eastAsia"/>
        </w:rPr>
        <w:br/>
      </w:r>
      <w:r>
        <w:rPr>
          <w:rFonts w:hint="eastAsia"/>
        </w:rPr>
        <w:t>　　　　二、汽车发动机需关注再制造技术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t>　　　　四、中国汽车发动机产业发展建议及措施</w:t>
      </w:r>
      <w:r>
        <w:rPr>
          <w:rFonts w:hint="eastAsia"/>
        </w:rPr>
        <w:br/>
      </w:r>
      <w:r>
        <w:rPr>
          <w:rFonts w:hint="eastAsia"/>
        </w:rPr>
        <w:t>　　第五节 2025-2031年中国汽车发动机产业发展趋势分析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三、轻型柴油发动机发展趋势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2025年中国汽车底盘产业运行走势分析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2025年中国汽车底盘产业发展总况</w:t>
      </w:r>
      <w:r>
        <w:rPr>
          <w:rFonts w:hint="eastAsia"/>
        </w:rPr>
        <w:br/>
      </w:r>
      <w:r>
        <w:rPr>
          <w:rFonts w:hint="eastAsia"/>
        </w:rPr>
        <w:t>　　　　一、现代汽车底盘电子控制的介绍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二、中国重型货车底盘的发展变化</w:t>
      </w:r>
      <w:r>
        <w:rPr>
          <w:rFonts w:hint="eastAsia"/>
        </w:rPr>
        <w:br/>
      </w:r>
      <w:r>
        <w:rPr>
          <w:rFonts w:hint="eastAsia"/>
        </w:rPr>
        <w:t>　　　　三、客车底盘技术应用和发展概况</w:t>
      </w:r>
      <w:r>
        <w:rPr>
          <w:rFonts w:hint="eastAsia"/>
        </w:rPr>
        <w:br/>
      </w:r>
      <w:r>
        <w:rPr>
          <w:rFonts w:hint="eastAsia"/>
        </w:rPr>
        <w:t>　　　　四、中国国产混凝土泵车底盘有待进步</w:t>
      </w:r>
      <w:r>
        <w:rPr>
          <w:rFonts w:hint="eastAsia"/>
        </w:rPr>
        <w:br/>
      </w:r>
      <w:r>
        <w:rPr>
          <w:rFonts w:hint="eastAsia"/>
        </w:rPr>
        <w:t>　　第二节 2025年中国专用汽车及其底盘发展现状和趋势分析</w:t>
      </w:r>
      <w:r>
        <w:rPr>
          <w:rFonts w:hint="eastAsia"/>
        </w:rPr>
        <w:br/>
      </w:r>
      <w:r>
        <w:rPr>
          <w:rFonts w:hint="eastAsia"/>
        </w:rPr>
        <w:t>　　　　一、中国专用汽车企业发展现状</w:t>
      </w:r>
      <w:r>
        <w:rPr>
          <w:rFonts w:hint="eastAsia"/>
        </w:rPr>
        <w:br/>
      </w:r>
      <w:r>
        <w:rPr>
          <w:rFonts w:hint="eastAsia"/>
        </w:rPr>
        <w:t>　　　　二、专用汽车发展遇到的主要问题</w:t>
      </w:r>
      <w:r>
        <w:rPr>
          <w:rFonts w:hint="eastAsia"/>
        </w:rPr>
        <w:br/>
      </w:r>
      <w:r>
        <w:rPr>
          <w:rFonts w:hint="eastAsia"/>
        </w:rPr>
        <w:t>　　　　三、专用汽车底盘的研制与推广</w:t>
      </w:r>
      <w:r>
        <w:rPr>
          <w:rFonts w:hint="eastAsia"/>
        </w:rPr>
        <w:br/>
      </w:r>
      <w:r>
        <w:rPr>
          <w:rFonts w:hint="eastAsia"/>
        </w:rPr>
        <w:t>　　第三节 2025年中国汽车底盘产业运行存在问题分析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2025年中国车身电子控制产业运行动态分析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2025年中国车身电子控制产业发展概述</w:t>
      </w:r>
      <w:r>
        <w:rPr>
          <w:rFonts w:hint="eastAsia"/>
        </w:rPr>
        <w:br/>
      </w:r>
      <w:r>
        <w:rPr>
          <w:rFonts w:hint="eastAsia"/>
        </w:rPr>
        <w:t>　　　　一、车身电子发展升级扩展半导体器件空间</w:t>
      </w:r>
      <w:r>
        <w:rPr>
          <w:rFonts w:hint="eastAsia"/>
        </w:rPr>
        <w:br/>
      </w:r>
      <w:r>
        <w:rPr>
          <w:rFonts w:hint="eastAsia"/>
        </w:rPr>
        <w:t>　　　　二、车身电子控制重要性日益显现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三、中国车身电子自主开发扮演重要角色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四、车身电子控制的方式与发展分析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第二节 2025年智能机电一体化成车身控制系统发展趋势</w:t>
      </w:r>
      <w:r>
        <w:rPr>
          <w:rFonts w:hint="eastAsia"/>
        </w:rPr>
        <w:br/>
      </w:r>
      <w:r>
        <w:rPr>
          <w:rFonts w:hint="eastAsia"/>
        </w:rPr>
        <w:t>　　　　一、舒适性需求拉动增长</w:t>
      </w:r>
      <w:r>
        <w:rPr>
          <w:rFonts w:hint="eastAsia"/>
        </w:rPr>
        <w:br/>
      </w:r>
      <w:r>
        <w:rPr>
          <w:rFonts w:hint="eastAsia"/>
        </w:rPr>
        <w:t>　　　　二、走向智能化机电一体化</w:t>
      </w:r>
      <w:r>
        <w:rPr>
          <w:rFonts w:hint="eastAsia"/>
        </w:rPr>
        <w:br/>
      </w:r>
      <w:r>
        <w:rPr>
          <w:rFonts w:hint="eastAsia"/>
        </w:rPr>
        <w:t>　　第三节 2025年中国车身电子市场半导体厂商竞争态势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2025年中国汽车传感器产业运行局势分析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2025年中国汽车传感器产业总体概况</w:t>
      </w:r>
      <w:r>
        <w:rPr>
          <w:rFonts w:hint="eastAsia"/>
        </w:rPr>
        <w:br/>
      </w:r>
      <w:r>
        <w:rPr>
          <w:rFonts w:hint="eastAsia"/>
        </w:rPr>
        <w:t>　　　　一、汽车传感器市场需求逐年增加</w:t>
      </w:r>
      <w:r>
        <w:rPr>
          <w:rFonts w:hint="eastAsia"/>
        </w:rPr>
        <w:br/>
      </w:r>
      <w:r>
        <w:rPr>
          <w:rFonts w:hint="eastAsia"/>
        </w:rPr>
        <w:t>　　　　二、中国车用传感器技术有待提高</w:t>
      </w:r>
      <w:r>
        <w:rPr>
          <w:rFonts w:hint="eastAsia"/>
        </w:rPr>
        <w:br/>
      </w:r>
      <w:r>
        <w:rPr>
          <w:rFonts w:hint="eastAsia"/>
        </w:rPr>
        <w:t>　　　　三、车用传感器未来产业格局分析</w:t>
      </w:r>
      <w:r>
        <w:rPr>
          <w:rFonts w:hint="eastAsia"/>
        </w:rPr>
        <w:br/>
      </w:r>
      <w:r>
        <w:rPr>
          <w:rFonts w:hint="eastAsia"/>
        </w:rPr>
        <w:t>　　第二节 未来汽车传感器的发展趋势预测分析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二、ems和电子仪表是两大应用领域</w:t>
      </w:r>
      <w:r>
        <w:rPr>
          <w:rFonts w:hint="eastAsia"/>
        </w:rPr>
        <w:br/>
      </w:r>
      <w:r>
        <w:rPr>
          <w:rFonts w:hint="eastAsia"/>
        </w:rPr>
        <w:t>　　　　三、走向多功能化、智能化和高可靠性</w:t>
      </w:r>
      <w:r>
        <w:rPr>
          <w:rFonts w:hint="eastAsia"/>
        </w:rPr>
        <w:br/>
      </w:r>
      <w:r>
        <w:rPr>
          <w:rFonts w:hint="eastAsia"/>
        </w:rPr>
        <w:t>　　　　四、mems汽车传感器将成主流</w:t>
      </w:r>
      <w:r>
        <w:rPr>
          <w:rFonts w:hint="eastAsia"/>
        </w:rPr>
        <w:br/>
      </w:r>
      <w:r>
        <w:rPr>
          <w:rFonts w:hint="eastAsia"/>
        </w:rPr>
        <w:t>　　第三节 未来中国汽车传感器市场前景预测分析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2020-2025年中国装有发动机的机动车辆底盘（8706）进出口状况分析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2020-2025年中国装有发动机的机动车辆底盘进口分析</w:t>
      </w:r>
      <w:r>
        <w:rPr>
          <w:rFonts w:hint="eastAsia"/>
        </w:rPr>
        <w:br/>
      </w:r>
      <w:r>
        <w:rPr>
          <w:rFonts w:hint="eastAsia"/>
        </w:rPr>
        <w:t>　　　　一、中国装有发动机的机动车辆底盘进口数量情况</w:t>
      </w:r>
      <w:r>
        <w:rPr>
          <w:rFonts w:hint="eastAsia"/>
        </w:rPr>
        <w:br/>
      </w:r>
      <w:r>
        <w:rPr>
          <w:rFonts w:hint="eastAsia"/>
        </w:rPr>
        <w:t>　　　　二、中国装有发动机的机动车辆底盘进口金额情况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2020-2025年中国装有发动机的机动车辆底盘出口分析</w:t>
      </w:r>
      <w:r>
        <w:rPr>
          <w:rFonts w:hint="eastAsia"/>
        </w:rPr>
        <w:br/>
      </w:r>
      <w:r>
        <w:rPr>
          <w:rFonts w:hint="eastAsia"/>
        </w:rPr>
        <w:t>　　　　一、中国装有发动机的机动车辆底盘出口数量情况</w:t>
      </w:r>
      <w:r>
        <w:rPr>
          <w:rFonts w:hint="eastAsia"/>
        </w:rPr>
        <w:br/>
      </w:r>
      <w:r>
        <w:rPr>
          <w:rFonts w:hint="eastAsia"/>
        </w:rPr>
        <w:t>　　　　二、中国装有发动机的机动车辆底盘出口金额情况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2020-2025年中国装有发动机的机动车辆底盘进出口均价分析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2025年中国装有发动机的机动车辆底盘进出口流向分析</w:t>
      </w:r>
      <w:r>
        <w:rPr>
          <w:rFonts w:hint="eastAsia"/>
        </w:rPr>
        <w:br/>
      </w:r>
      <w:r>
        <w:rPr>
          <w:rFonts w:hint="eastAsia"/>
        </w:rPr>
        <w:t>　　　　一、中国装有发动机的机动车辆底盘进口来源地情况</w:t>
      </w:r>
      <w:r>
        <w:rPr>
          <w:rFonts w:hint="eastAsia"/>
        </w:rPr>
        <w:br/>
      </w:r>
      <w:r>
        <w:rPr>
          <w:rFonts w:hint="eastAsia"/>
        </w:rPr>
        <w:t>　　　　二、中国装有发动机的机动车辆底盘出口目的地情况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2025年中国装有发动机的机动车辆底盘进出口省市分析</w:t>
      </w:r>
      <w:r>
        <w:rPr>
          <w:rFonts w:hint="eastAsia"/>
        </w:rPr>
        <w:br/>
      </w:r>
      <w:r>
        <w:rPr>
          <w:rFonts w:hint="eastAsia"/>
        </w:rPr>
        <w:t>　　　　一、中国装有发动机的机动车辆底盘进口省市情况</w:t>
      </w:r>
      <w:r>
        <w:rPr>
          <w:rFonts w:hint="eastAsia"/>
        </w:rPr>
        <w:br/>
      </w:r>
      <w:r>
        <w:rPr>
          <w:rFonts w:hint="eastAsia"/>
        </w:rPr>
        <w:t>　　　　二、中国装有发动机的机动车辆底盘出口省市情况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2025年中国汽车电子控制装置产业市场竞争格局分析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2025年中国汽车电子控制装置产业竞争现状分析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一、汽车电子控制装置产业竞争力分析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三、汽车底盘控制用传感器竞争分析</w:t>
      </w:r>
      <w:r>
        <w:rPr>
          <w:rFonts w:hint="eastAsia"/>
        </w:rPr>
        <w:br/>
      </w:r>
      <w:r>
        <w:rPr>
          <w:rFonts w:hint="eastAsia"/>
        </w:rPr>
        <w:t>　　第二节 2025年中国汽车传感器市场竞争分析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第三节 2025年中国汽车电子控制装置产业提升竞争力策略分析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2025年中国汽车电子控制装置企业竞争力分析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天津电装电子有限公司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惠州住成电装有限公司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上海惠亚电子设备有限公司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古河电工（深圳）有限公司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厦门吉致电子有限公司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天津锐意泰克汽车电子有限公司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2025-2031年中国汽车电子控制装置产业运行前景预测分析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2025-2031年中国汽车电子控制装置产业发展趋势分析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一、中国汽车零部件产业发展趋势分析</w:t>
      </w:r>
      <w:r>
        <w:rPr>
          <w:rFonts w:hint="eastAsia"/>
        </w:rPr>
        <w:br/>
      </w:r>
      <w:r>
        <w:rPr>
          <w:rFonts w:hint="eastAsia"/>
        </w:rPr>
        <w:t>　　　　二、汽车电子控制装置发展趋势分析</w:t>
      </w:r>
      <w:r>
        <w:rPr>
          <w:rFonts w:hint="eastAsia"/>
        </w:rPr>
        <w:br/>
      </w:r>
      <w:r>
        <w:rPr>
          <w:rFonts w:hint="eastAsia"/>
        </w:rPr>
        <w:t>　　　　三、汽车电子控制装置细分产品发展趋势分析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2025-2031年中国汽车电子控制装置产业市场预测分析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一、汽车电子控制装置产业供给预测分析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二、中国汽车电子控制装置需求预测分析</w:t>
      </w:r>
      <w:r>
        <w:rPr>
          <w:rFonts w:hint="eastAsia"/>
        </w:rPr>
        <w:br/>
      </w:r>
      <w:r>
        <w:rPr>
          <w:rFonts w:hint="eastAsia"/>
        </w:rPr>
        <w:t>　　　　三、汽车电子控制装置主要产品进出口预测分析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2025-2031年中国汽车电子控制装置产业市场盈利预测分析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2025-2031年中国汽车电子控制装置产业投资机会与风险分析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2025-2031年中国汽车电子控制装置产业投资环境分析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2025-2031年中国汽车电子控制装置产业投资机会分析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二、汽车电子控制装置产业区域投资热点分析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2025-2031年中国汽车电子控制装置产业投资风险分析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五、海外市场风险分析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[中⋅智⋅林⋅]2025-2031年中国汽车电子控制装置产业投资策略及建议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2020-2025年全球汽车电子市场规模统计</w:t>
      </w:r>
      <w:r>
        <w:rPr>
          <w:rFonts w:hint="eastAsia"/>
        </w:rPr>
        <w:br/>
      </w:r>
      <w:r>
        <w:rPr>
          <w:rFonts w:hint="eastAsia"/>
        </w:rPr>
        <w:t>　　图表 2 2020-2025年全球汽车电子市场规模增长趋势图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4 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5 中国汽车电子市场整体竞争态势矩阵（cpm）分析</w:t>
      </w:r>
      <w:r>
        <w:rPr>
          <w:rFonts w:hint="eastAsia"/>
        </w:rPr>
        <w:br/>
      </w:r>
      <w:r>
        <w:rPr>
          <w:rFonts w:hint="eastAsia"/>
        </w:rPr>
        <w:t>　　图表 6 国内各类汽车电子产品的主要厂商</w:t>
      </w:r>
      <w:r>
        <w:rPr>
          <w:rFonts w:hint="eastAsia"/>
        </w:rPr>
        <w:br/>
      </w:r>
      <w:r>
        <w:rPr>
          <w:rFonts w:hint="eastAsia"/>
        </w:rPr>
        <w:t>　　图表 7 中国汽车电子厂商竞争力评价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中国促进汽车消费的相关政策法规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2025年各年龄段人口比重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30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31 2025年中国各地区民用汽车保有量和占比统计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b93b32b04d79" w:history="1">
        <w:r>
          <w:rPr>
            <w:rStyle w:val="Hyperlink"/>
          </w:rPr>
          <w:t>中国汽车电子控制装置行业发展调研与市场前景预测报告（2025-2031年）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b93b32b04d79" w:history="1">
        <w:r>
          <w:rPr>
            <w:rStyle w:val="Hyperlink"/>
          </w:rPr>
          <w:t>https://www.20087.com/8/27/QiCheDianZiKongZhiZhuangZhiHangY.html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显示器件有哪些、汽车电子控制装置第三版、在汽车电子装置的故障中由于、汽车电子控制装置的基本组成、发动机电子控制、汽车电子控制装置第三版免费答案、汽车电子与控制技术、汽车电子控制装置的作用、汽车电子控制装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075ae0194e7e" w:history="1">
      <w:r>
        <w:rPr>
          <w:rStyle w:val="Hyperlink"/>
        </w:rPr>
        <w:t>中国汽车电子控制装置行业发展调研与市场前景预测报告（2025-2031年）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DianZiKongZhiZhuangZhiHangY.html" TargetMode="External" Id="R7d21b93b32b0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DianZiKongZhiZhuangZhiHangY.html" TargetMode="External" Id="R9aaa075ae01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2025-05-27T02:46:00Z</dcterms:created>
  <dcterms:modified xsi:type="dcterms:W3CDTF">2025-05-27T03:46:00Z</dcterms:modified>
  <dc:subject>中国汽车电子控制装置行业发展调研与市场前景预测报告（2025-2031年）</dc:subject>
  <dc:title>中国汽车电子控制装置行业发展调研与市场前景预测报告（2025-2031年）</dc:title>
  <cp:keywords>中国汽车电子控制装置行业发展调研与市场前景预测报告（2025-2031年）</cp:keywords>
  <dc:description>中国汽车电子控制装置行业发展调研与市场前景预测报告（2025-2031年）</dc:description>
</cp:coreProperties>
</file>