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eae878eaa45a7" w:history="1">
              <w:r>
                <w:rPr>
                  <w:rStyle w:val="Hyperlink"/>
                </w:rPr>
                <w:t>2023-2029年中国电热板市场全面调研与发展趋势分析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eae878eaa45a7" w:history="1">
              <w:r>
                <w:rPr>
                  <w:rStyle w:val="Hyperlink"/>
                </w:rPr>
                <w:t>2023-2029年中国电热板市场全面调研与发展趋势分析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eae878eaa45a7" w:history="1">
                <w:r>
                  <w:rPr>
                    <w:rStyle w:val="Hyperlink"/>
                  </w:rPr>
                  <w:t>https://www.20087.com/8/27/DianReBanFaZhanQuShi.html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板是一种用于加热的电器设备，近年来随着家电行业的快速发展和技术进步，市场需求持续增长。目前，电热板不仅在加热效率和安全性方面实现了优化，还在设计上更加注重智能化和便携性。此外，随着新材料技术的应用，电热板的性能得到了进一步提升，如提高了耐用性和节能效果。</w:t>
      </w:r>
      <w:r>
        <w:rPr>
          <w:rFonts w:hint="eastAsia"/>
        </w:rPr>
        <w:br/>
      </w:r>
      <w:r>
        <w:rPr>
          <w:rFonts w:hint="eastAsia"/>
        </w:rPr>
        <w:t>　　未来，电热板市场将朝着更加高效和智能化的方向发展。一方面，随着家电行业的要求提高，电热板将更加注重提高加热效率和安全性，以适应不同应用场景的需求。另一方面，为了提高智能化程度，电热板将集成更多智能化功能，如远程控制、智能温控等。此外，随着新材料技术的进步，电热板将探索更多新型应用领域，如智能厨房设备、特殊加热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eae878eaa45a7" w:history="1">
        <w:r>
          <w:rPr>
            <w:rStyle w:val="Hyperlink"/>
          </w:rPr>
          <w:t>2023-2029年中国电热板市场全面调研与发展趋势分析</w:t>
        </w:r>
      </w:hyperlink>
      <w:r>
        <w:rPr>
          <w:rFonts w:hint="eastAsia"/>
        </w:rPr>
        <w:t>》全面分析了电热板行业的现状，深入探讨了电热板市场需求、市场规模及价格波动。电热板报告探讨了产业链关键环节，并对电热板各细分市场进行了研究。同时，基于权威数据和专业分析，科学预测了电热板市场前景与发展趋势。此外，还评估了电热板重点企业的经营状况，包括品牌影响力、市场集中度以及竞争格局，并审慎剖析了潜在风险与机遇。电热板报告以其专业性、科学性和权威性，成为电热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电热板行业界定</w:t>
      </w:r>
      <w:r>
        <w:rPr>
          <w:rFonts w:hint="eastAsia"/>
        </w:rPr>
        <w:br/>
      </w:r>
      <w:r>
        <w:rPr>
          <w:rFonts w:hint="eastAsia"/>
        </w:rPr>
        <w:t>　　第一节 电热板行业定义</w:t>
      </w:r>
      <w:r>
        <w:rPr>
          <w:rFonts w:hint="eastAsia"/>
        </w:rPr>
        <w:br/>
      </w:r>
      <w:r>
        <w:rPr>
          <w:rFonts w:hint="eastAsia"/>
        </w:rPr>
        <w:t>　　第二节 电热板行业特点分析</w:t>
      </w:r>
      <w:r>
        <w:rPr>
          <w:rFonts w:hint="eastAsia"/>
        </w:rPr>
        <w:br/>
      </w:r>
      <w:r>
        <w:rPr>
          <w:rFonts w:hint="eastAsia"/>
        </w:rPr>
        <w:t>　　第三节 电热板产业链分析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2023年世界电热板行业市场运行形势分析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2023年全球电热板行业发展概况</w:t>
      </w:r>
      <w:r>
        <w:rPr>
          <w:rFonts w:hint="eastAsia"/>
        </w:rPr>
        <w:br/>
      </w:r>
      <w:r>
        <w:rPr>
          <w:rFonts w:hint="eastAsia"/>
        </w:rPr>
        <w:t>　　第二节 世界电热板行业发展走势</w:t>
      </w:r>
      <w:r>
        <w:rPr>
          <w:rFonts w:hint="eastAsia"/>
        </w:rPr>
        <w:br/>
      </w:r>
      <w:r>
        <w:rPr>
          <w:rFonts w:hint="eastAsia"/>
        </w:rPr>
        <w:t>　　　　二、全球电热板行业市场分布情况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三、全球电热板行业发展趋势分析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全球电热板行业重点国家和区域分析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2023年电热板行业技术发展现状及趋势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当前我国电热板技术发展现状</w:t>
      </w:r>
      <w:r>
        <w:rPr>
          <w:rFonts w:hint="eastAsia"/>
        </w:rPr>
        <w:br/>
      </w:r>
      <w:r>
        <w:rPr>
          <w:rFonts w:hint="eastAsia"/>
        </w:rPr>
        <w:t>　　第二节 中外电热板技术差距及产生差距的主要原因分析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提高我国电热板技术的对策</w:t>
      </w:r>
      <w:r>
        <w:rPr>
          <w:rFonts w:hint="eastAsia"/>
        </w:rPr>
        <w:br/>
      </w:r>
      <w:r>
        <w:rPr>
          <w:rFonts w:hint="eastAsia"/>
        </w:rPr>
        <w:t>　　第四节 我国电热板研发、设计发展趋势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中国电热板发展现状调研</w:t>
      </w:r>
      <w:r>
        <w:rPr>
          <w:rFonts w:hint="eastAsia"/>
        </w:rPr>
        <w:br/>
      </w:r>
      <w:r>
        <w:rPr>
          <w:rFonts w:hint="eastAsia"/>
        </w:rPr>
        <w:t>　　第一节 中国电热板市场现状分析</w:t>
      </w:r>
      <w:r>
        <w:rPr>
          <w:rFonts w:hint="eastAsia"/>
        </w:rPr>
        <w:br/>
      </w:r>
      <w:r>
        <w:rPr>
          <w:rFonts w:hint="eastAsia"/>
        </w:rPr>
        <w:t>　　第二节 中国电热板产量分析及预测</w:t>
      </w:r>
      <w:r>
        <w:rPr>
          <w:rFonts w:hint="eastAsia"/>
        </w:rPr>
        <w:br/>
      </w:r>
      <w:r>
        <w:rPr>
          <w:rFonts w:hint="eastAsia"/>
        </w:rPr>
        <w:t>　　　　一、电热板总体产能规模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三、2018-2023年中国电热板产量统计</w:t>
      </w:r>
      <w:r>
        <w:rPr>
          <w:rFonts w:hint="eastAsia"/>
        </w:rPr>
        <w:br/>
      </w:r>
      <w:r>
        <w:rPr>
          <w:rFonts w:hint="eastAsia"/>
        </w:rPr>
        <w:t>　　　　二、电热板生产区域分布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三、2023-2029年中国电热板产量预测分析</w:t>
      </w:r>
      <w:r>
        <w:rPr>
          <w:rFonts w:hint="eastAsia"/>
        </w:rPr>
        <w:br/>
      </w:r>
      <w:r>
        <w:rPr>
          <w:rFonts w:hint="eastAsia"/>
        </w:rPr>
        <w:t>　　第三节 中国电热板市场需求分析及预测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二、2018-2023年中国电热板市场需求量统计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三、2023-2029年中国电热板市场需求量预测分析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2018-2023年中国电热板行业进出口情况分析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一、2018-2023年中国电热板行业进口分析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二、2018-2023年中国电热板行业出口分析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2023-2029年中国电热板行业进出口情况预测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一、2023-2029年中国电热板行业进口预测分析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二、2023-2029年中国电热板行业出口预测分析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影响电热板行业进出口变化的主要原因分析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2018-2023年中国电热板行业重点地区调研分析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六、**地区电热板市场调研分析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电热板行业竞争格局分析</w:t>
      </w:r>
      <w:r>
        <w:rPr>
          <w:rFonts w:hint="eastAsia"/>
        </w:rPr>
        <w:br/>
      </w:r>
      <w:r>
        <w:rPr>
          <w:rFonts w:hint="eastAsia"/>
        </w:rPr>
        <w:t>　　第一节 电热板行业集中度分析</w:t>
      </w:r>
      <w:r>
        <w:rPr>
          <w:rFonts w:hint="eastAsia"/>
        </w:rPr>
        <w:br/>
      </w:r>
      <w:r>
        <w:rPr>
          <w:rFonts w:hint="eastAsia"/>
        </w:rPr>
        <w:t>　　　　一、电热板市场集中度分析</w:t>
      </w:r>
      <w:r>
        <w:rPr>
          <w:rFonts w:hint="eastAsia"/>
        </w:rPr>
        <w:br/>
      </w:r>
      <w:r>
        <w:rPr>
          <w:rFonts w:hint="eastAsia"/>
        </w:rPr>
        <w:t>　　　　二、电热板企业集中度分析</w:t>
      </w:r>
      <w:r>
        <w:rPr>
          <w:rFonts w:hint="eastAsia"/>
        </w:rPr>
        <w:br/>
      </w:r>
      <w:r>
        <w:rPr>
          <w:rFonts w:hint="eastAsia"/>
        </w:rPr>
        <w:t>　　　　三、电热板区域集中度分析</w:t>
      </w:r>
      <w:r>
        <w:rPr>
          <w:rFonts w:hint="eastAsia"/>
        </w:rPr>
        <w:br/>
      </w:r>
      <w:r>
        <w:rPr>
          <w:rFonts w:hint="eastAsia"/>
        </w:rPr>
        <w:t>　　第二节 电热板行业主要企业竞争力分析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一、2023年电热板行业竞争分析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二、2023年中外电热板产品竞争分析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三、2018-2023年我国电热板市场竞争分析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四、2023-2029年国内主要电热板企业动向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电热板行业上游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电热板行业下游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四、提高电热板企业竞争力的策略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对我国电热板品牌的战略思考</w:t>
      </w:r>
      <w:r>
        <w:rPr>
          <w:rFonts w:hint="eastAsia"/>
        </w:rPr>
        <w:br/>
      </w:r>
      <w:r>
        <w:rPr>
          <w:rFonts w:hint="eastAsia"/>
        </w:rPr>
        <w:t>　　　　一、电热板实施品牌战略的意义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三、我国电热板企业的品牌战略</w:t>
      </w:r>
      <w:r>
        <w:rPr>
          <w:rFonts w:hint="eastAsia"/>
        </w:rPr>
        <w:br/>
      </w:r>
      <w:r>
        <w:rPr>
          <w:rFonts w:hint="eastAsia"/>
        </w:rPr>
        <w:t>　　　　四、电热板品牌战略管理的策略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2023-2029年中国电热板行业投资前景与风险预测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2023-2029年中国电热板行业投资前景分析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2023-2029年中国电热板行业投资特性分析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一、2023-2029年中国电热板行业进入壁垒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二、2023-2029年中国电热板行业盈利模式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三、2023-2029年中国电热板行业盈利因素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一、2023-2029年中国电热板细分市场投资机会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二、2023-2029年中国电热板行业区域市场投资潜力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一、2023-2029年中国电热板行业市场竞争风险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二、2023-2029年中国电热板行业技术风险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三、2023-2029年中国电热板行业政策风险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四、2023-2029年中国电热板行业进入退出风险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电热板行业研究结论</w:t>
      </w:r>
      <w:r>
        <w:rPr>
          <w:rFonts w:hint="eastAsia"/>
        </w:rPr>
        <w:br/>
      </w:r>
      <w:r>
        <w:rPr>
          <w:rFonts w:hint="eastAsia"/>
        </w:rPr>
        <w:t>　　第二节 电热板行业投资价值评估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中智⋅林－电热板行业投资建议</w:t>
      </w:r>
      <w:r>
        <w:rPr>
          <w:rFonts w:hint="eastAsia"/>
        </w:rPr>
        <w:br/>
      </w:r>
      <w:r>
        <w:rPr>
          <w:rFonts w:hint="eastAsia"/>
        </w:rPr>
        <w:t>　　　　一、电热板行业投资策略建议</w:t>
      </w:r>
      <w:r>
        <w:rPr>
          <w:rFonts w:hint="eastAsia"/>
        </w:rPr>
        <w:br/>
      </w:r>
      <w:r>
        <w:rPr>
          <w:rFonts w:hint="eastAsia"/>
        </w:rPr>
        <w:t>　　　　二、电热板行业投资方向建议</w:t>
      </w:r>
      <w:r>
        <w:rPr>
          <w:rFonts w:hint="eastAsia"/>
        </w:rPr>
        <w:br/>
      </w:r>
      <w:r>
        <w:rPr>
          <w:rFonts w:hint="eastAsia"/>
        </w:rPr>
        <w:t>　　　　三、电热板行业投资方式建议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电热板行业历程</w:t>
      </w:r>
      <w:r>
        <w:rPr>
          <w:rFonts w:hint="eastAsia"/>
        </w:rPr>
        <w:br/>
      </w:r>
      <w:r>
        <w:rPr>
          <w:rFonts w:hint="eastAsia"/>
        </w:rPr>
        <w:t>　　图表 电热板行业生命周期</w:t>
      </w:r>
      <w:r>
        <w:rPr>
          <w:rFonts w:hint="eastAsia"/>
        </w:rPr>
        <w:br/>
      </w:r>
      <w:r>
        <w:rPr>
          <w:rFonts w:hint="eastAsia"/>
        </w:rPr>
        <w:t>　　图表 电热板行业产业链分析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2018-2023年电热板行业市场容量分析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2018-2023年中国电热板市场需求量及增速统计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2018-2023年中国电热板行业利润总额统计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2018-2023年中国电热板出口数量分析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2018-2023年中国电热板出口金额分析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2018-2023年中国电热板行业企业数量情况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2018-2023年中国电热板行业企业平均规模情况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2023-2029年中国电热板行业产量预测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2023-2029年中国电热板行业市场容量预测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2023-2029年中国电热板行业市场规模预测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2023-2029年中国电热板市场前景分析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2023-2029年中国电热板行业发展趋势预测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eae878eaa45a7" w:history="1">
        <w:r>
          <w:rPr>
            <w:rStyle w:val="Hyperlink"/>
          </w:rPr>
          <w:t>2023-2029年中国电热板市场全面调研与发展趋势分析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eae878eaa45a7" w:history="1">
        <w:r>
          <w:rPr>
            <w:rStyle w:val="Hyperlink"/>
          </w:rPr>
          <w:t>https://www.20087.com/8/27/DianReBanFaZhanQuShi.html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c55b69954101" w:history="1">
      <w:r>
        <w:rPr>
          <w:rStyle w:val="Hyperlink"/>
        </w:rPr>
        <w:t>2023-2029年中国电热板市场全面调研与发展趋势分析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ReBanFaZhanQuShi.html" TargetMode="External" Id="Rb70eae878eaa45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ReBanFaZhanQuShi.html" TargetMode="External" Id="R36e9c55b6995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2023-02-10T00:53:00Z</dcterms:created>
  <dcterms:modified xsi:type="dcterms:W3CDTF">2023-02-10T01:53:00Z</dcterms:modified>
  <dc:subject>2023-2029年中国电热板市场全面调研与发展趋势分析</dc:subject>
  <dc:title>2023-2029年中国电热板市场全面调研与发展趋势分析</dc:title>
  <cp:keywords>2023-2029年中国电热板市场全面调研与发展趋势分析</cp:keywords>
  <dc:description>2023-2029年中国电热板市场全面调研与发展趋势分析</dc:description>
</cp:coreProperties>
</file>