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91a7adf624e95" w:history="1">
              <w:r>
                <w:rPr>
                  <w:rStyle w:val="Hyperlink"/>
                </w:rPr>
                <w:t>2026-2032年中国稳压芯片市场现状及前景趋势预测报告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91a7adf624e95" w:history="1">
              <w:r>
                <w:rPr>
                  <w:rStyle w:val="Hyperlink"/>
                </w:rPr>
                <w:t>2026-2032年中国稳压芯片市场现状及前景趋势预测报告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91a7adf624e95" w:history="1">
                <w:r>
                  <w:rPr>
                    <w:rStyle w:val="Hyperlink"/>
                  </w:rPr>
                  <w:t>https://www.20087.com/8/87/WenYaXinPianDeXianZhuangYuFaZhanQianJing.html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芯片当前是几乎所有电子设备中重要的电源管理核心，用于将波动输入电压转换为稳定输出电压，保障后级电路正常工作。主流产品包括线性稳压器（LDO）与开关稳压器（DC-DC），分别适用于低噪声、小电流与高效率、大电流场景。现代稳压芯片普遍集成过流、过温、短路保护及软启动功能，采用先进BCD或CMOS工艺实现高集成度与低静态电流（μA级）。在5G终端、AI加速卡及电动汽车中，对瞬态响应速度、输出纹波抑制比及多路协同供电提出严苛要求。然而，在高频开关应用中EMI控制、轻载效率优化及热耗散设计仍是工程难点，尤其在空间受限的便携设备中更为突出。</w:t>
      </w:r>
      <w:r>
        <w:rPr>
          <w:rFonts w:hint="eastAsia"/>
        </w:rPr>
        <w:br/>
      </w:r>
      <w:r>
        <w:rPr>
          <w:rFonts w:hint="eastAsia"/>
        </w:rPr>
        <w:t>　　未来，稳压芯片将加速向智能调控、宽禁带器件集成与数字电源管理演进。市场调研网认为，支持PMBus或SVID协议的数字稳压器可实现动态电压调节与远程监控；GaN/SiC驱动的单片集成稳压方案将突破硅基效率极限。在算法层面，自适应环路补偿技术可根据负载特性实时优化稳定性与响应速度。此外，面向可穿戴与植入式医疗设备，超低压差（&lt;100mV）与纳瓦级静态功耗LDO将成为研发重点。长远看，稳压芯片将从“电压稳定器”升级为“智能能源调度单元”，在算力密集与能源受限并存的时代持续推动电源系统向更高效率、更高可靠、更高集成的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91a7adf624e95" w:history="1">
        <w:r>
          <w:rPr>
            <w:rStyle w:val="Hyperlink"/>
          </w:rPr>
          <w:t>2026-2032年中国稳压芯片市场现状及前景趋势预测报告</w:t>
        </w:r>
      </w:hyperlink>
      <w:r>
        <w:rPr>
          <w:rFonts w:hint="eastAsia"/>
        </w:rPr>
        <w:t>》基于国家统计局及相关协会的详实数据，系统分析了稳压芯片行业的市场规模、重点企业表现、产业链结构、竞争格局及价格动态。报告内容严谨、数据详实，结合丰富图表，全面呈现稳压芯片行业现状与未来发展趋势。通过对稳压芯片技术现状、SWOT分析及市场前景的解读，报告为稳压芯片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稳压芯片市场概述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按照不同产品类型，稳压芯片主要可以分为如下几个类别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中国不同产品类型稳压芯片增长趋势2021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线性稳压芯片</w:t>
      </w:r>
      <w:r>
        <w:rPr>
          <w:rFonts w:hint="eastAsia"/>
        </w:rPr>
        <w:br/>
      </w:r>
      <w:r>
        <w:rPr>
          <w:rFonts w:hint="eastAsia"/>
        </w:rPr>
        <w:t>　　　　1.2.3 开关稳压芯片</w:t>
      </w:r>
      <w:r>
        <w:rPr>
          <w:rFonts w:hint="eastAsia"/>
        </w:rPr>
        <w:br/>
      </w:r>
      <w:r>
        <w:rPr>
          <w:rFonts w:hint="eastAsia"/>
        </w:rPr>
        <w:t>　　1.3 从不同应用，稳压芯片主要包括如下几个方面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中国不同应用稳压芯片增长趋势2021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电源模块</w:t>
      </w:r>
      <w:r>
        <w:rPr>
          <w:rFonts w:hint="eastAsia"/>
        </w:rPr>
        <w:br/>
      </w:r>
      <w:r>
        <w:rPr>
          <w:rFonts w:hint="eastAsia"/>
        </w:rPr>
        <w:t>　　　　1.3.3 充电器</w:t>
      </w:r>
      <w:r>
        <w:rPr>
          <w:rFonts w:hint="eastAsia"/>
        </w:rPr>
        <w:br/>
      </w:r>
      <w:r>
        <w:rPr>
          <w:rFonts w:hint="eastAsia"/>
        </w:rPr>
        <w:t>　　　　1.3.4 LED照明</w:t>
      </w:r>
      <w:r>
        <w:rPr>
          <w:rFonts w:hint="eastAsia"/>
        </w:rPr>
        <w:br/>
      </w:r>
      <w:r>
        <w:rPr>
          <w:rFonts w:hint="eastAsia"/>
        </w:rPr>
        <w:t>　　　　1.3.5 电动工具</w:t>
      </w:r>
      <w:r>
        <w:rPr>
          <w:rFonts w:hint="eastAsia"/>
        </w:rPr>
        <w:br/>
      </w:r>
      <w:r>
        <w:rPr>
          <w:rFonts w:hint="eastAsia"/>
        </w:rPr>
        <w:t>　　1.4 中国稳压芯片发展现状及未来趋势（2021-2032）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中国市场稳压芯片收入及增长率（2021-2032）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中国市场稳压芯片销量及增长率（2021-2032）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中国市场主要稳压芯片厂商分析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中国市场主要厂商稳压芯片销量及市场占有率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中国市场主要厂商稳压芯片销量（2021-2026）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中国市场主要厂商稳压芯片收入及市场占有率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中国市场主要厂商稳压芯片收入（2021-2026）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中国市场主要厂商稳压芯片收入市场份额（2021-2026）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2025年中国市场主要厂商稳压芯片收入排名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中国市场主要厂商稳压芯片价格（2021-2026）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中国市场主要厂商稳压芯片总部及产地分布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中国市场主要厂商成立时间及稳压芯片商业化日期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中国市场主要厂商稳压芯片产品类型及应用</w:t>
      </w:r>
      <w:r>
        <w:rPr>
          <w:rFonts w:hint="eastAsia"/>
        </w:rPr>
        <w:br/>
      </w:r>
      <w:r>
        <w:rPr>
          <w:rFonts w:hint="eastAsia"/>
        </w:rPr>
        <w:t>　　2.7 稳压芯片行业集中度、竞争程度分析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稳压芯片行业集中度分析：2025年中国Top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中国市场稳压芯片第一梯队、第二梯队和第三梯队厂商（品牌）及2025年市场份额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重点企业（11）在中国市场稳压芯片销量、收入、价格及毛利率（2021-2026）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不同产品类型稳压芯片分析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中国市场不同产品类型稳压芯片销量（2021-2032）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中国市场不同产品类型稳压芯片销量预测（2027-2032）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中国市场不同产品类型稳压芯片规模（2021-2032）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中国市场不同产品类型稳压芯片规模及市场份额（2021-2026）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中国市场不同产品类型稳压芯片规模预测（2027-2032）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中国市场不同产品类型稳压芯片价格走势（2021-2032）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不同应用稳压芯片分析</w:t>
      </w:r>
      <w:r>
        <w:rPr>
          <w:rFonts w:hint="eastAsia"/>
        </w:rPr>
        <w:br/>
      </w:r>
      <w:r>
        <w:rPr>
          <w:rFonts w:hint="eastAsia"/>
        </w:rPr>
        <w:t>　　5.1 中国市场不同应用稳压芯片销量（2021-2032）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中国市场不同应用稳压芯片销量及市场份额（2021-2026）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中国市场不同应用稳压芯片销量预测（2027-2032）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中国市场不同应用稳压芯片规模（2021-2032）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中国市场不同应用稳压芯片规模及市场份额（2021-2026）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中国市场不同应用稳压芯片规模预测（2027-2032）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中国市场不同应用稳压芯片价格走势（2021-2032）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稳压芯片行业发展分析---发展趋势</w:t>
      </w:r>
      <w:r>
        <w:rPr>
          <w:rFonts w:hint="eastAsia"/>
        </w:rPr>
        <w:br/>
      </w:r>
      <w:r>
        <w:rPr>
          <w:rFonts w:hint="eastAsia"/>
        </w:rPr>
        <w:t>　　6.2 稳压芯片行业发展分析---厂商壁垒</w:t>
      </w:r>
      <w:r>
        <w:rPr>
          <w:rFonts w:hint="eastAsia"/>
        </w:rPr>
        <w:br/>
      </w:r>
      <w:r>
        <w:rPr>
          <w:rFonts w:hint="eastAsia"/>
        </w:rPr>
        <w:t>　　6.3 稳压芯片行业发展分析---驱动因素</w:t>
      </w:r>
      <w:r>
        <w:rPr>
          <w:rFonts w:hint="eastAsia"/>
        </w:rPr>
        <w:br/>
      </w:r>
      <w:r>
        <w:rPr>
          <w:rFonts w:hint="eastAsia"/>
        </w:rPr>
        <w:t>　　6.4 稳压芯片行业发展分析---制约因素</w:t>
      </w:r>
      <w:r>
        <w:rPr>
          <w:rFonts w:hint="eastAsia"/>
        </w:rPr>
        <w:br/>
      </w:r>
      <w:r>
        <w:rPr>
          <w:rFonts w:hint="eastAsia"/>
        </w:rPr>
        <w:t>　　6.5 稳压芯片中国企业SWOT分析</w:t>
      </w:r>
      <w:r>
        <w:rPr>
          <w:rFonts w:hint="eastAsia"/>
        </w:rPr>
        <w:br/>
      </w:r>
      <w:r>
        <w:rPr>
          <w:rFonts w:hint="eastAsia"/>
        </w:rPr>
        <w:t>　　6.6 稳压芯片行业发展分析---行业政策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稳压芯片行业产业链简介</w:t>
      </w:r>
      <w:r>
        <w:rPr>
          <w:rFonts w:hint="eastAsia"/>
        </w:rPr>
        <w:br/>
      </w:r>
      <w:r>
        <w:rPr>
          <w:rFonts w:hint="eastAsia"/>
        </w:rPr>
        <w:t>　　7.2 稳压芯片产业链分析-上游</w:t>
      </w:r>
      <w:r>
        <w:rPr>
          <w:rFonts w:hint="eastAsia"/>
        </w:rPr>
        <w:br/>
      </w:r>
      <w:r>
        <w:rPr>
          <w:rFonts w:hint="eastAsia"/>
        </w:rPr>
        <w:t>　　7.3 稳压芯片产业链分析-中游</w:t>
      </w:r>
      <w:r>
        <w:rPr>
          <w:rFonts w:hint="eastAsia"/>
        </w:rPr>
        <w:br/>
      </w:r>
      <w:r>
        <w:rPr>
          <w:rFonts w:hint="eastAsia"/>
        </w:rPr>
        <w:t>　　7.4 稳压芯片产业链分析-下游</w:t>
      </w:r>
      <w:r>
        <w:rPr>
          <w:rFonts w:hint="eastAsia"/>
        </w:rPr>
        <w:br/>
      </w:r>
      <w:r>
        <w:rPr>
          <w:rFonts w:hint="eastAsia"/>
        </w:rPr>
        <w:t>　　7.5 稳压芯片行业采购模式</w:t>
      </w:r>
      <w:r>
        <w:rPr>
          <w:rFonts w:hint="eastAsia"/>
        </w:rPr>
        <w:br/>
      </w:r>
      <w:r>
        <w:rPr>
          <w:rFonts w:hint="eastAsia"/>
        </w:rPr>
        <w:t>　　7.6 稳压芯片行业生产模式</w:t>
      </w:r>
      <w:r>
        <w:rPr>
          <w:rFonts w:hint="eastAsia"/>
        </w:rPr>
        <w:br/>
      </w:r>
      <w:r>
        <w:rPr>
          <w:rFonts w:hint="eastAsia"/>
        </w:rPr>
        <w:t>　　7.7 稳压芯片行业销售模式及销售渠道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中国本土稳压芯片产能、产量分析</w:t>
      </w:r>
      <w:r>
        <w:rPr>
          <w:rFonts w:hint="eastAsia"/>
        </w:rPr>
        <w:br/>
      </w:r>
      <w:r>
        <w:rPr>
          <w:rFonts w:hint="eastAsia"/>
        </w:rPr>
        <w:t>　　8.1 中国稳压芯片供需现状及预测（2021-2032）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中国稳压芯片产能、产量、产能利用率及发展趋势（2021-2032）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中国稳压芯片产量、市场需求量及发展趋势（2021-2032）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中国稳压芯片进出口分析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中国市场稳压芯片主要进口来源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中国市场稳压芯片主要出口目的地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不同产品类型稳压芯片市场规模2021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不同应用稳压芯片市场规模2021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中国市场主要厂商稳压芯片收入（2021-2026）&amp;（万元）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中国市场主要厂商稳压芯片收入份额（2021-2026）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2025年中国主要生产商稳压芯片收入排名（万元）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中国市场主要厂商稳压芯片价格（2021-2026）&amp;（元/件）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中国市场主要厂商稳压芯片总部及产地分布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中国市场主要厂商成立时间及稳压芯片商业化日期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中国市场主要厂商稳压芯片产品类型及应用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2025年中国市场稳压芯片主要厂商市场地位（第一梯队、第二梯队和第三梯队）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稳压芯片市场投资、并购等现状分析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稳压芯片生产基地、总部、竞争对手及市场地位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稳压芯片产品规格、参数及市场应用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稳压芯片销量（千件）、收入（万元）、价格（元/件）及毛利率（2021-2026）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中国市场不同产品类型稳压芯片规模（2021-2026）&amp;（万元）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中国市场不同产品类型稳压芯片规模市场份额（2021-2026）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中国市场不同产品类型稳压芯片规模预测（2027-2032）&amp;（万元）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中国市场不同产品类型稳压芯片规模市场份额预测（2027-2032）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中国市场不同应用稳压芯片销量（2021-2026）&amp;（千件）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中国市场不同应用稳压芯片销量市场份额（2021-2026）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中国市场不同应用稳压芯片销量预测（2027-2032）&amp;（千件）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中国市场不同应用稳压芯片销量市场份额预测（2027-2032）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中国市场不同应用稳压芯片规模（2021-2026）&amp;（万元）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中国市场不同应用稳压芯片规模市场份额（2021-2026）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中国市场不同应用稳压芯片规模预测（2027-2032）&amp;（万元）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中国市场不同应用稳压芯片规模市场份额预测（2027-2032）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稳压芯片行业发展分析---发展趋势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稳压芯片行业发展分析---厂商壁垒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稳压芯片行业发展分析---驱动因素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稳压芯片行业发展分析---制约因素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稳压芯片行业相关重点政策一览</w:t>
      </w:r>
      <w:r>
        <w:rPr>
          <w:rFonts w:hint="eastAsia"/>
        </w:rPr>
        <w:br/>
      </w:r>
      <w:r>
        <w:rPr>
          <w:rFonts w:hint="eastAsia"/>
        </w:rPr>
        <w:t>　　表 90： 稳压芯片行业供应链分析</w:t>
      </w:r>
      <w:r>
        <w:rPr>
          <w:rFonts w:hint="eastAsia"/>
        </w:rPr>
        <w:br/>
      </w:r>
      <w:r>
        <w:rPr>
          <w:rFonts w:hint="eastAsia"/>
        </w:rPr>
        <w:t>　　表 91： 稳压芯片上游原料供应商</w:t>
      </w:r>
      <w:r>
        <w:rPr>
          <w:rFonts w:hint="eastAsia"/>
        </w:rPr>
        <w:br/>
      </w:r>
      <w:r>
        <w:rPr>
          <w:rFonts w:hint="eastAsia"/>
        </w:rPr>
        <w:t>　　表 92： 稳压芯片行业主要下游客户</w:t>
      </w:r>
      <w:r>
        <w:rPr>
          <w:rFonts w:hint="eastAsia"/>
        </w:rPr>
        <w:br/>
      </w:r>
      <w:r>
        <w:rPr>
          <w:rFonts w:hint="eastAsia"/>
        </w:rPr>
        <w:t>　　表 93： 稳压芯片典型经销商</w:t>
      </w:r>
      <w:r>
        <w:rPr>
          <w:rFonts w:hint="eastAsia"/>
        </w:rPr>
        <w:br/>
      </w:r>
      <w:r>
        <w:rPr>
          <w:rFonts w:hint="eastAsia"/>
        </w:rPr>
        <w:t>　　表 94： 中国稳压芯片产量、销量、进口量及出口量（2021-2026）&amp;（千件）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中国稳压芯片产量、销量、进口量及出口量预测（2027-2032）&amp;（千件）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中国市场稳压芯片主要进口来源</w:t>
      </w:r>
      <w:r>
        <w:rPr>
          <w:rFonts w:hint="eastAsia"/>
        </w:rPr>
        <w:br/>
      </w:r>
      <w:r>
        <w:rPr>
          <w:rFonts w:hint="eastAsia"/>
        </w:rPr>
        <w:t>　　表 97： 中国市场稳压芯片主要出口目的地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稳压芯片产品图片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中国不同产品类型稳压芯片市场规模市场份额2025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线性稳压芯片产品图片</w:t>
      </w:r>
      <w:r>
        <w:rPr>
          <w:rFonts w:hint="eastAsia"/>
        </w:rPr>
        <w:br/>
      </w:r>
      <w:r>
        <w:rPr>
          <w:rFonts w:hint="eastAsia"/>
        </w:rPr>
        <w:t>　　图 4： 开关稳压芯片产品图片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中国不同应用稳压芯片市场份额2025 &amp; 2032</w:t>
      </w:r>
      <w:r>
        <w:rPr>
          <w:rFonts w:hint="eastAsia"/>
        </w:rPr>
        <w:br/>
      </w:r>
      <w:r>
        <w:rPr>
          <w:rFonts w:hint="eastAsia"/>
        </w:rPr>
        <w:t>　　图 6： 电源模块</w:t>
      </w:r>
      <w:r>
        <w:rPr>
          <w:rFonts w:hint="eastAsia"/>
        </w:rPr>
        <w:br/>
      </w:r>
      <w:r>
        <w:rPr>
          <w:rFonts w:hint="eastAsia"/>
        </w:rPr>
        <w:t>　　图 7： 充电器</w:t>
      </w:r>
      <w:r>
        <w:rPr>
          <w:rFonts w:hint="eastAsia"/>
        </w:rPr>
        <w:br/>
      </w:r>
      <w:r>
        <w:rPr>
          <w:rFonts w:hint="eastAsia"/>
        </w:rPr>
        <w:t>　　图 8： LED照明</w:t>
      </w:r>
      <w:r>
        <w:rPr>
          <w:rFonts w:hint="eastAsia"/>
        </w:rPr>
        <w:br/>
      </w:r>
      <w:r>
        <w:rPr>
          <w:rFonts w:hint="eastAsia"/>
        </w:rPr>
        <w:t>　　图 9： 电动工具</w:t>
      </w:r>
      <w:r>
        <w:rPr>
          <w:rFonts w:hint="eastAsia"/>
        </w:rPr>
        <w:br/>
      </w:r>
      <w:r>
        <w:rPr>
          <w:rFonts w:hint="eastAsia"/>
        </w:rPr>
        <w:t>　　图 10： 中国市场稳压芯片市场规模，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中国市场稳压芯片收入及增长率（2021-2032）&amp;（万元）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中国市场稳压芯片销量及增长率（2021-2032）&amp;（千件）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2025年中国市场主要厂商稳压芯片销量市场份额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2025年中国市场主要厂商稳压芯片收入市场份额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2025年中国市场前五大厂商稳压芯片市场份额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2025年中国市场稳压芯片第一梯队、第二梯队和第三梯队厂商（品牌）及市场份额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中国市场不同产品类型稳压芯片价格走势（2021-2032）&amp;（元/件）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中国市场不同应用稳压芯片价格走势（2021-2032）&amp;（元/件）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稳压芯片中国企业SWOT分析</w:t>
      </w:r>
      <w:r>
        <w:rPr>
          <w:rFonts w:hint="eastAsia"/>
        </w:rPr>
        <w:br/>
      </w:r>
      <w:r>
        <w:rPr>
          <w:rFonts w:hint="eastAsia"/>
        </w:rPr>
        <w:t>　　图 20： 稳压芯片产业链</w:t>
      </w:r>
      <w:r>
        <w:rPr>
          <w:rFonts w:hint="eastAsia"/>
        </w:rPr>
        <w:br/>
      </w:r>
      <w:r>
        <w:rPr>
          <w:rFonts w:hint="eastAsia"/>
        </w:rPr>
        <w:t>　　图 21： 稳压芯片行业采购模式分析</w:t>
      </w:r>
      <w:r>
        <w:rPr>
          <w:rFonts w:hint="eastAsia"/>
        </w:rPr>
        <w:br/>
      </w:r>
      <w:r>
        <w:rPr>
          <w:rFonts w:hint="eastAsia"/>
        </w:rPr>
        <w:t>　　图 22： 稳压芯片行业生产模式分析</w:t>
      </w:r>
      <w:r>
        <w:rPr>
          <w:rFonts w:hint="eastAsia"/>
        </w:rPr>
        <w:br/>
      </w:r>
      <w:r>
        <w:rPr>
          <w:rFonts w:hint="eastAsia"/>
        </w:rPr>
        <w:t>　　图 23： 稳压芯片行业销售模式分析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中国稳压芯片产能、产量、产能利用率及发展趋势（2021-2032）&amp;（千件）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中国稳压芯片产量、市场需求量及发展趋势（2021-2032）&amp;（千件）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91a7adf624e95" w:history="1">
        <w:r>
          <w:rPr>
            <w:rStyle w:val="Hyperlink"/>
          </w:rPr>
          <w:t>2026-2032年中国稳压芯片市场现状及前景趋势预测报告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91a7adf624e95" w:history="1">
        <w:r>
          <w:rPr>
            <w:rStyle w:val="Hyperlink"/>
          </w:rPr>
          <w:t>https://www.20087.com/8/87/WenYaXinPianDeXianZhuangYuFaZhanQianJing.html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热点：稳压芯片有哪几种类型、稳压芯片有哪几种类型、升压恒流芯片、稳压芯片引脚图、手机稳压芯片坏了要求更换、稳压芯片的工作原理、103AIV线性稳压芯片、稳压芯片管脚识别、buckboost升降压芯片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38b03e04e4cc8" w:history="1">
      <w:r>
        <w:rPr>
          <w:rStyle w:val="Hyperlink"/>
        </w:rPr>
        <w:t>2026-2032年中国稳压芯片市场现状及前景趋势预测报告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WenYaXinPianDeXianZhuangYuFaZhanQianJing.html" TargetMode="External" Id="R03091a7adf62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WenYaXinPianDeXianZhuangYuFaZhanQianJing.html" TargetMode="External" Id="R73a38b03e04e4c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2026-01-29T06:47:09Z</dcterms:created>
  <dcterms:modified xsi:type="dcterms:W3CDTF">2026-01-29T07:47:09Z</dcterms:modified>
  <dc:subject>2026-2032年中国稳压芯片市场现状及前景趋势预测报告</dc:subject>
  <dc:title>2026-2032年中国稳压芯片市场现状及前景趋势预测报告</dc:title>
  <cp:keywords>2026-2032年中国稳压芯片市场现状及前景趋势预测报告</cp:keywords>
  <dc:description>2026-2032年中国稳压芯片市场现状及前景趋势预测报告</dc:description>
</cp:coreProperties>
</file>