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fabb1753464381" w:history="1">
              <w:r>
                <w:rPr>
                  <w:rStyle w:val="Hyperlink"/>
                </w:rPr>
                <w:t>2023-2029年中国空气加热器市场全面调研与发展趋势预测报告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fabb1753464381" w:history="1">
              <w:r>
                <w:rPr>
                  <w:rStyle w:val="Hyperlink"/>
                </w:rPr>
                <w:t>2023-2029年中国空气加热器市场全面调研与发展趋势预测报告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2578778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bfabb1753464381" w:history="1">
                <w:r>
                  <w:rPr>
                    <w:rStyle w:val="Hyperlink"/>
                  </w:rPr>
                  <w:t>https://www.20087.com/8/77/KongQiJiaReQiXianZhuangYuFaZhanQ.html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加热器是工业、商业和住宅领域的重要取暖设备，近年来经历了显著的技术革新。现代空气加热器不仅在效率上有了显著提升，还更加注重环保和智能化。例如，采用可再生能源（如太阳能、地热能）作为热源的空气加热器，以及配备智能温控系统、能够实现远程控制和自动调节的设备，正在逐渐普及。此外，高效能的热交换器和低噪音风扇的使用，也大大提升了用户体验。</w:t>
      </w:r>
      <w:r>
        <w:rPr>
          <w:rFonts w:hint="eastAsia"/>
        </w:rPr>
        <w:br/>
      </w:r>
      <w:r>
        <w:rPr>
          <w:rFonts w:hint="eastAsia"/>
        </w:rPr>
        <w:t>　　未来，空气加热器的发展将更加侧重于可持续性和个性化服务。随着全球对碳排放的关注，空气加热器将越来越多地采用清洁能源，如热泵技术，以减少化石燃料的使用。同时，通过物联网技术，空气加热器将能够根据用户的偏好和实时天气条件进行智能调节，提供更加舒适和节能的取暖体验。此外，模块化设计和定制化解决方案也将成为行业趋势，以满足不同场景和空间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fabb1753464381" w:history="1">
        <w:r>
          <w:rPr>
            <w:rStyle w:val="Hyperlink"/>
          </w:rPr>
          <w:t>2023-2029年中国空气加热器市场全面调研与发展趋势预测报告</w:t>
        </w:r>
      </w:hyperlink>
      <w:r>
        <w:rPr>
          <w:rFonts w:hint="eastAsia"/>
        </w:rPr>
        <w:t>》依据国家统计局、海关总署及空气加热器相关协会等部门的权威资料数据，以及对空气加热器行业重点区域实地调研，结合空气加热器行业发展所处的环境，从理论到实践、从宏观到微观等多个角度对空气加热器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fabb1753464381" w:history="1">
        <w:r>
          <w:rPr>
            <w:rStyle w:val="Hyperlink"/>
          </w:rPr>
          <w:t>2023-2029年中国空气加热器市场全面调研与发展趋势预测报告</w:t>
        </w:r>
      </w:hyperlink>
      <w:r>
        <w:rPr>
          <w:rFonts w:hint="eastAsia"/>
        </w:rPr>
        <w:t>》内容严谨、数据翔实，通过辅以大量直观的图表，帮助空气加热器企业准确把握空气加热器行业发展动向、正确制定空气加热器企业发展战略和空气加热器投资策略。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空气加热器行业相关概述</w:t>
      </w:r>
      <w:r>
        <w:rPr>
          <w:rFonts w:hint="eastAsia"/>
        </w:rPr>
        <w:br/>
      </w:r>
      <w:r>
        <w:rPr>
          <w:rFonts w:hint="eastAsia"/>
        </w:rPr>
        <w:t>　　　　一、空气加热器行业定义及特点</w:t>
      </w:r>
      <w:r>
        <w:rPr>
          <w:rFonts w:hint="eastAsia"/>
        </w:rPr>
        <w:br/>
      </w:r>
      <w:r>
        <w:rPr>
          <w:rFonts w:hint="eastAsia"/>
        </w:rPr>
        <w:t>　　　　　　1、空气加热器行业定义</w:t>
      </w:r>
      <w:r>
        <w:rPr>
          <w:rFonts w:hint="eastAsia"/>
        </w:rPr>
        <w:br/>
      </w:r>
      <w:r>
        <w:rPr>
          <w:rFonts w:hint="eastAsia"/>
        </w:rPr>
        <w:t>　　　　　　2、空气加热器行业特点</w:t>
      </w:r>
      <w:r>
        <w:rPr>
          <w:rFonts w:hint="eastAsia"/>
        </w:rPr>
        <w:br/>
      </w:r>
      <w:r>
        <w:rPr>
          <w:rFonts w:hint="eastAsia"/>
        </w:rPr>
        <w:t>　　　　二、空气加热器行业经营模式分析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1、空气加热器生产模式</w:t>
      </w:r>
      <w:r>
        <w:rPr>
          <w:rFonts w:hint="eastAsia"/>
        </w:rPr>
        <w:br/>
      </w:r>
      <w:r>
        <w:rPr>
          <w:rFonts w:hint="eastAsia"/>
        </w:rPr>
        <w:t>　　　　　　2、空气加热器采购模式</w:t>
      </w:r>
      <w:r>
        <w:rPr>
          <w:rFonts w:hint="eastAsia"/>
        </w:rPr>
        <w:br/>
      </w:r>
      <w:r>
        <w:rPr>
          <w:rFonts w:hint="eastAsia"/>
        </w:rPr>
        <w:t>　　　　　　3、空气加热器销售模式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2023年世界空气加热器行业市场运行形势分析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2023年全球空气加热器行业发展概况</w:t>
      </w:r>
      <w:r>
        <w:rPr>
          <w:rFonts w:hint="eastAsia"/>
        </w:rPr>
        <w:br/>
      </w:r>
      <w:r>
        <w:rPr>
          <w:rFonts w:hint="eastAsia"/>
        </w:rPr>
        <w:t>　　第二节 世界空气加热器行业发展走势</w:t>
      </w:r>
      <w:r>
        <w:rPr>
          <w:rFonts w:hint="eastAsia"/>
        </w:rPr>
        <w:br/>
      </w:r>
      <w:r>
        <w:rPr>
          <w:rFonts w:hint="eastAsia"/>
        </w:rPr>
        <w:t>　　　　一、全球空气加热器行业市场分布情况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二、全球空气加热器行业发展趋势分析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全球空气加热器行业重点国家和区域分析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2023年中国空气加热器行业发展环境分析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空气加热器政策环境分析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空气加热器技术环境分析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2023年空气加热器行业技术发展现状及趋势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当前我国空气加热器技术发展现状</w:t>
      </w:r>
      <w:r>
        <w:rPr>
          <w:rFonts w:hint="eastAsia"/>
        </w:rPr>
        <w:br/>
      </w:r>
      <w:r>
        <w:rPr>
          <w:rFonts w:hint="eastAsia"/>
        </w:rPr>
        <w:t>　　第二节 中外空气加热器技术差距及产生差距的主要原因分析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提高我国空气加热器技术的对策</w:t>
      </w:r>
      <w:r>
        <w:rPr>
          <w:rFonts w:hint="eastAsia"/>
        </w:rPr>
        <w:br/>
      </w:r>
      <w:r>
        <w:rPr>
          <w:rFonts w:hint="eastAsia"/>
        </w:rPr>
        <w:t>　　第四节 我国空气加热器研发、设计发展趋势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中国空气加热器行业市场供需状况分析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中国空气加热器行业市场规模情况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中国空气加热器行业盈利情况分析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中国空气加热器行业市场需求状况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一、2018-2023年空气加热器行业市场需求情况</w:t>
      </w:r>
      <w:r>
        <w:rPr>
          <w:rFonts w:hint="eastAsia"/>
        </w:rPr>
        <w:br/>
      </w:r>
      <w:r>
        <w:rPr>
          <w:rFonts w:hint="eastAsia"/>
        </w:rPr>
        <w:t>　　　　二、空气加热器行业市场需求特点分析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三、2018-2029年空气加热器行业市场需求预测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中国空气加热器行业市场供给状况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一、2018-2023年空气加热器行业市场供给情况</w:t>
      </w:r>
      <w:r>
        <w:rPr>
          <w:rFonts w:hint="eastAsia"/>
        </w:rPr>
        <w:br/>
      </w:r>
      <w:r>
        <w:rPr>
          <w:rFonts w:hint="eastAsia"/>
        </w:rPr>
        <w:t>　　　　二、空气加热器行业市场供给特点分析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三、2018-2029年空气加热器行业市场供给预测</w:t>
      </w:r>
      <w:r>
        <w:rPr>
          <w:rFonts w:hint="eastAsia"/>
        </w:rPr>
        <w:br/>
      </w:r>
      <w:r>
        <w:rPr>
          <w:rFonts w:hint="eastAsia"/>
        </w:rPr>
        <w:t>　　第五节 空气加热器行业市场供需平衡状况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中国空气加热器行业进出口情况分析预测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2018-2023年中国空气加热器行业进出口情况分析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一、2018-2023年中国空气加热器行业进口分析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二、2018-2023年中国空气加热器行业出口分析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2018-2029年中国空气加热器行业进出口情况预测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一、2018-2029年中国空气加热器行业进口预测分析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二、2018-2029年中国空气加热器行业出口预测分析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影响空气加热器行业进出口变化的主要原因分析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2018-2023年中国空气加热器行业重点地区调研分析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一、中国空气加热器行业重点区域市场结构调研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二、**地区空气加热器市场调研分析</w:t>
      </w:r>
      <w:r>
        <w:rPr>
          <w:rFonts w:hint="eastAsia"/>
        </w:rPr>
        <w:br/>
      </w:r>
      <w:r>
        <w:rPr>
          <w:rFonts w:hint="eastAsia"/>
        </w:rPr>
        <w:t>　　　　三、**地区空气加热器市场调研分析</w:t>
      </w:r>
      <w:r>
        <w:rPr>
          <w:rFonts w:hint="eastAsia"/>
        </w:rPr>
        <w:br/>
      </w:r>
      <w:r>
        <w:rPr>
          <w:rFonts w:hint="eastAsia"/>
        </w:rPr>
        <w:t>　　　　四、**地区空气加热器市场调研分析</w:t>
      </w:r>
      <w:r>
        <w:rPr>
          <w:rFonts w:hint="eastAsia"/>
        </w:rPr>
        <w:br/>
      </w:r>
      <w:r>
        <w:rPr>
          <w:rFonts w:hint="eastAsia"/>
        </w:rPr>
        <w:t>　　　　五、**地区空气加热器市场调研分析</w:t>
      </w:r>
      <w:r>
        <w:rPr>
          <w:rFonts w:hint="eastAsia"/>
        </w:rPr>
        <w:br/>
      </w:r>
      <w:r>
        <w:rPr>
          <w:rFonts w:hint="eastAsia"/>
        </w:rPr>
        <w:t>　　　　六、**地区空气加热器市场调研分析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空气加热器行业细分产品市场调研分析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中国空气加热器行业市场行情分析预测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空气加热器价格影响因素分析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2018-2023年中国空气加热器市场价格趋向分析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2018-2029年中国空气加热器市场价格趋向预测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空气加热器行业上、下游市场分析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空气加热器行业上游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空气加热器行业下游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空气加热器行业竞争格局分析</w:t>
      </w:r>
      <w:r>
        <w:rPr>
          <w:rFonts w:hint="eastAsia"/>
        </w:rPr>
        <w:br/>
      </w:r>
      <w:r>
        <w:rPr>
          <w:rFonts w:hint="eastAsia"/>
        </w:rPr>
        <w:t>　　第一节 空气加热器行业集中度分析</w:t>
      </w:r>
      <w:r>
        <w:rPr>
          <w:rFonts w:hint="eastAsia"/>
        </w:rPr>
        <w:br/>
      </w:r>
      <w:r>
        <w:rPr>
          <w:rFonts w:hint="eastAsia"/>
        </w:rPr>
        <w:t>　　　　一、空气加热器市场集中度分析</w:t>
      </w:r>
      <w:r>
        <w:rPr>
          <w:rFonts w:hint="eastAsia"/>
        </w:rPr>
        <w:br/>
      </w:r>
      <w:r>
        <w:rPr>
          <w:rFonts w:hint="eastAsia"/>
        </w:rPr>
        <w:t>　　　　二、空气加热器企业集中度分析</w:t>
      </w:r>
      <w:r>
        <w:rPr>
          <w:rFonts w:hint="eastAsia"/>
        </w:rPr>
        <w:br/>
      </w:r>
      <w:r>
        <w:rPr>
          <w:rFonts w:hint="eastAsia"/>
        </w:rPr>
        <w:t>　　　　三、空气加热器区域集中度分析</w:t>
      </w:r>
      <w:r>
        <w:rPr>
          <w:rFonts w:hint="eastAsia"/>
        </w:rPr>
        <w:br/>
      </w:r>
      <w:r>
        <w:rPr>
          <w:rFonts w:hint="eastAsia"/>
        </w:rPr>
        <w:t>　　第二节 空气加热器行业竞争格局分析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一、2023年空气加热器行业竞争分析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二、2023年中外空气加热器产品竞争分析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三、2018-2023年中国空气加热器市场竞争分析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四、2018-2029年国内主要空气加热器企业动向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空气加热器行业重点企业发展调研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空气加热器重点企业（一）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空气加热器重点企业（二）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空气加热器重点企业（三）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空气加热器重点企业（四）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空气加热器重点企业（五）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空气加热器重点企业（六）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空气加热器企业发展策略分析</w:t>
      </w:r>
      <w:r>
        <w:rPr>
          <w:rFonts w:hint="eastAsia"/>
        </w:rPr>
        <w:br/>
      </w:r>
      <w:r>
        <w:rPr>
          <w:rFonts w:hint="eastAsia"/>
        </w:rPr>
        <w:t>　　第一节 空气加热器市场策略分析</w:t>
      </w:r>
      <w:r>
        <w:rPr>
          <w:rFonts w:hint="eastAsia"/>
        </w:rPr>
        <w:br/>
      </w:r>
      <w:r>
        <w:rPr>
          <w:rFonts w:hint="eastAsia"/>
        </w:rPr>
        <w:t>　　　　一、空气加热器价格策略分析</w:t>
      </w:r>
      <w:r>
        <w:rPr>
          <w:rFonts w:hint="eastAsia"/>
        </w:rPr>
        <w:br/>
      </w:r>
      <w:r>
        <w:rPr>
          <w:rFonts w:hint="eastAsia"/>
        </w:rPr>
        <w:t>　　　　二、空气加热器渠道策略分析</w:t>
      </w:r>
      <w:r>
        <w:rPr>
          <w:rFonts w:hint="eastAsia"/>
        </w:rPr>
        <w:br/>
      </w:r>
      <w:r>
        <w:rPr>
          <w:rFonts w:hint="eastAsia"/>
        </w:rPr>
        <w:t>　　第二节 空气加热器销售策略分析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提高空气加热器企业竞争力的策略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一、提高中国空气加热器企业核心竞争力的对策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二、空气加热器企业提升竞争力的主要方向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三、影响空气加热器企业核心竞争力的因素及提升途径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四、提高空气加热器企业竞争力的策略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对我国空气加热器品牌的战略思考</w:t>
      </w:r>
      <w:r>
        <w:rPr>
          <w:rFonts w:hint="eastAsia"/>
        </w:rPr>
        <w:br/>
      </w:r>
      <w:r>
        <w:rPr>
          <w:rFonts w:hint="eastAsia"/>
        </w:rPr>
        <w:t>　　　　一、空气加热器实施品牌战略的意义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二、空气加热器企业品牌的现状分析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三、我国空气加热器企业的品牌战略</w:t>
      </w:r>
      <w:r>
        <w:rPr>
          <w:rFonts w:hint="eastAsia"/>
        </w:rPr>
        <w:br/>
      </w:r>
      <w:r>
        <w:rPr>
          <w:rFonts w:hint="eastAsia"/>
        </w:rPr>
        <w:t>　　　　四、空气加热器品牌战略管理的策略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中国空气加热器行业营销策略分析</w:t>
      </w:r>
      <w:r>
        <w:rPr>
          <w:rFonts w:hint="eastAsia"/>
        </w:rPr>
        <w:br/>
      </w:r>
      <w:r>
        <w:rPr>
          <w:rFonts w:hint="eastAsia"/>
        </w:rPr>
        <w:t>　　第一节 空气加热器市场推广策略研究分析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一、做好空气加热器产品导入</w:t>
      </w:r>
      <w:r>
        <w:rPr>
          <w:rFonts w:hint="eastAsia"/>
        </w:rPr>
        <w:br/>
      </w:r>
      <w:r>
        <w:rPr>
          <w:rFonts w:hint="eastAsia"/>
        </w:rPr>
        <w:t>　　　　二、做好空气加热器产品组合和产品线决策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三、空气加热器行业城市市场推广策略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空气加热器行业渠道营销研究分析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一、空气加热器行业营销环境分析</w:t>
      </w:r>
      <w:r>
        <w:rPr>
          <w:rFonts w:hint="eastAsia"/>
        </w:rPr>
        <w:br/>
      </w:r>
      <w:r>
        <w:rPr>
          <w:rFonts w:hint="eastAsia"/>
        </w:rPr>
        <w:t>　　　　二、空气加热器行业现存的营销渠道分析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三、空气加热器行业终端市场营销管理策略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空气加热器行业营销战略研究分析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一、中国空气加热器行业有效整合营销策略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二、建立空气加热器行业厂商的双嬴模式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2018-2029年中国空气加热器行业投资前景与风险预测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2018-2029年中国空气加热器行业投资前景分析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2018-2029年中国空气加热器行业投资特性分析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一、2018-2029年中国空气加热器行业进入壁垒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二、2018-2029年中国空气加热器行业盈利模式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三、2018-2029年中国空气加热器行业盈利因素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2018-2029年中国空气加热器行业投资机会分析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一、2018-2029年中国空气加热器细分市场投资机会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二、2018-2029年中国空气加热器行业区域市场投资潜力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2018-2029年中国空气加热器行业投资风险分析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一、2018-2029年中国空气加热器行业市场竞争风险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二、2018-2029年中国空气加热器行业技术风险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三、2018-2029年中国空气加热器行业政策风险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四、2018-2029年中国空气加热器行业进入退出风险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2018-2029年中国空气加热器行业盈利模式与投资策略分析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国外空气加热器行业投资现状及经营模式分析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一、境外空气加热器行业成长情况调查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中国空气加热器行业商业模式探讨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中国空气加热器行业投资国际化发展战略分析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中国空气加热器行业投资策略分析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中国空气加热器行业资本运作战略选择方案研究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(中~智林)中国空气加热器行业多元化经营战略的可行性分析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2018-2023年中国空气加热器市场规模及增长情况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2018-2023年中国空气加热器行业市场供给及增长趋势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2018-2029年中国空气加热器行业市场供给预测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2018-2023年中国空气加热器行业市场需求及增长情况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2018-2029年中国空气加热器行业市场需求预测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2018-2023年中国空气加热器行业利润及增长情况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**地区空气加热器市场规模及增长情况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**地区空气加热器行业市场需求情况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**地区空气加热器市场规模及增长情况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**地区空气加热器行业市场需求情况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2018-2023年中国空气加热器行业出口情况分析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2018-2023年中国空气加热器行业产品市场价格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2018-2029年中国空气加热器行业产品市场价格走势预测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2018-2029年中国空气加热器市场规模预测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2018-2029年中国空气加热器行业利润预测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fabb1753464381" w:history="1">
        <w:r>
          <w:rPr>
            <w:rStyle w:val="Hyperlink"/>
          </w:rPr>
          <w:t>2023-2029年中国空气加热器市场全面调研与发展趋势预测报告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2578778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bfabb1753464381" w:history="1">
        <w:r>
          <w:rPr>
            <w:rStyle w:val="Hyperlink"/>
          </w:rPr>
          <w:t>https://www.20087.com/8/77/KongQiJiaReQiXianZhuangYuFaZhanQ.html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088cbcd8a64379" w:history="1">
      <w:r>
        <w:rPr>
          <w:rStyle w:val="Hyperlink"/>
        </w:rPr>
        <w:t>2023-2029年中国空气加热器市场全面调研与发展趋势预测报告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7/KongQiJiaReQiXianZhuangYuFaZhanQ.html" TargetMode="External" Id="R6bfabb17534643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7/KongQiJiaReQiXianZhuangYuFaZhanQ.html" TargetMode="External" Id="Re0088cbcd8a643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2022-12-02T05:12:00Z</dcterms:created>
  <dcterms:modified xsi:type="dcterms:W3CDTF">2022-12-02T06:12:00Z</dcterms:modified>
  <dc:subject>2023-2029年中国空气加热器市场全面调研与发展趋势预测报告</dc:subject>
  <dc:title>2023-2029年中国空气加热器市场全面调研与发展趋势预测报告</dc:title>
  <cp:keywords>2023-2029年中国空气加热器市场全面调研与发展趋势预测报告</cp:keywords>
  <dc:description>2023-2029年中国空气加热器市场全面调研与发展趋势预测报告</dc:description>
</cp:coreProperties>
</file>