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e5e2fbfc14fa3" w:history="1">
              <w:r>
                <w:rPr>
                  <w:rStyle w:val="Hyperlink"/>
                </w:rPr>
                <w:t>中国胶辊行业市场调研及行业前景分析报告（2025-2031年）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e5e2fbfc14fa3" w:history="1">
              <w:r>
                <w:rPr>
                  <w:rStyle w:val="Hyperlink"/>
                </w:rPr>
                <w:t>中国胶辊行业市场调研及行业前景分析报告（2025-2031年）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e5e2fbfc14fa3" w:history="1">
                <w:r>
                  <w:rPr>
                    <w:rStyle w:val="Hyperlink"/>
                  </w:rPr>
                  <w:t>https://www.20087.com/8/87/JiaoGunQianJing.html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纺织等行业中的关键部件，其表面材质和加工精度直接影响产品的质量和生产效率。近年来，随着精密加工技术和新材料的运用，胶辊的耐磨性、抗老化性和化学稳定性有了显著改善。同时，定制化服务的兴起，使得胶辊能够更好地适应特定工作环境，满足客户个性化需求。</w:t>
      </w:r>
      <w:r>
        <w:rPr>
          <w:rFonts w:hint="eastAsia"/>
        </w:rPr>
        <w:br/>
      </w:r>
      <w:r>
        <w:rPr>
          <w:rFonts w:hint="eastAsia"/>
        </w:rPr>
        <w:t>　　未来，胶辊的创新将侧重于提高耐用性和功能性。耐用性方面，将探索新的聚合物配方，以延长胶辊的使用寿命，降低更换频率。功能性则涉及开发具有特殊表面属性的胶辊，如自清洁、抗菌或导电胶辊，以适应新兴工业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e5e2fbfc14fa3" w:history="1">
        <w:r>
          <w:rPr>
            <w:rStyle w:val="Hyperlink"/>
          </w:rPr>
          <w:t>中国胶辊行业市场调研及行业前景分析报告（2025-2031年）</w:t>
        </w:r>
      </w:hyperlink>
      <w:r>
        <w:rPr>
          <w:rFonts w:hint="eastAsia"/>
        </w:rPr>
        <w:t>》依托权威数据资源与长期市场监测，系统分析了胶辊行业的市场规模、市场需求及产业链结构，深入探讨了胶辊价格变动与细分市场特征。报告科学预测了胶辊市场前景及未来发展趋势，重点剖析了行业集中度、竞争格局及重点企业的市场地位，并通过SWOT分析揭示了胶辊行业机遇与潜在风险。报告为投资者及业内企业提供了全面的市场洞察与决策参考，助力把握胶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胶辊行业概述</w:t>
      </w:r>
      <w:r>
        <w:rPr>
          <w:rFonts w:hint="eastAsia"/>
        </w:rPr>
        <w:br/>
      </w:r>
      <w:r>
        <w:rPr>
          <w:rFonts w:hint="eastAsia"/>
        </w:rPr>
        <w:t>　　第一节 胶辊概念与分类</w:t>
      </w:r>
      <w:r>
        <w:rPr>
          <w:rFonts w:hint="eastAsia"/>
        </w:rPr>
        <w:br/>
      </w:r>
      <w:r>
        <w:rPr>
          <w:rFonts w:hint="eastAsia"/>
        </w:rPr>
        <w:t>　　　　一、胶辊概念</w:t>
      </w:r>
      <w:r>
        <w:rPr>
          <w:rFonts w:hint="eastAsia"/>
        </w:rPr>
        <w:br/>
      </w:r>
      <w:r>
        <w:rPr>
          <w:rFonts w:hint="eastAsia"/>
        </w:rPr>
        <w:t>　　　　二、胶辊的分类</w:t>
      </w:r>
      <w:r>
        <w:rPr>
          <w:rFonts w:hint="eastAsia"/>
        </w:rPr>
        <w:br/>
      </w:r>
      <w:r>
        <w:rPr>
          <w:rFonts w:hint="eastAsia"/>
        </w:rPr>
        <w:t>　　　　三、胶辊的部分行业标准</w:t>
      </w:r>
      <w:r>
        <w:rPr>
          <w:rFonts w:hint="eastAsia"/>
        </w:rPr>
        <w:br/>
      </w:r>
      <w:r>
        <w:rPr>
          <w:rFonts w:hint="eastAsia"/>
        </w:rPr>
        <w:t>　　第二节 胶辊行业的行业特征</w:t>
      </w:r>
      <w:r>
        <w:rPr>
          <w:rFonts w:hint="eastAsia"/>
        </w:rPr>
        <w:br/>
      </w:r>
      <w:r>
        <w:rPr>
          <w:rFonts w:hint="eastAsia"/>
        </w:rPr>
        <w:t>　　　　一、胶辊行业技术特性</w:t>
      </w:r>
      <w:r>
        <w:rPr>
          <w:rFonts w:hint="eastAsia"/>
        </w:rPr>
        <w:br/>
      </w:r>
      <w:r>
        <w:rPr>
          <w:rFonts w:hint="eastAsia"/>
        </w:rPr>
        <w:t>　　　　二、胶辊行业资本密集度分析</w:t>
      </w:r>
      <w:r>
        <w:rPr>
          <w:rFonts w:hint="eastAsia"/>
        </w:rPr>
        <w:br/>
      </w:r>
      <w:r>
        <w:rPr>
          <w:rFonts w:hint="eastAsia"/>
        </w:rPr>
        <w:t>　　　　三、胶辊行业的规模效益分析</w:t>
      </w:r>
      <w:r>
        <w:rPr>
          <w:rFonts w:hint="eastAsia"/>
        </w:rPr>
        <w:br/>
      </w:r>
      <w:r>
        <w:rPr>
          <w:rFonts w:hint="eastAsia"/>
        </w:rPr>
        <w:t>　　第三节 胶辊行业在国民经济中的重要性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2025年胶辊行业发展环境分析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胶辊行业政策环境分析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三、胶辊行业政策及相关政策解读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胶辊行业技术环境分析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2020-2025年胶辊年度市场调查分析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2020-2025年胶辊所属行业盈利能力分析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2020-2025年胶辊所属行业偿债能力分析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2020-2025年胶辊所属行业经营效率分析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2020-2025年胶辊所属行业人均创利对比分析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2020-2025年胶辊所属行业亏损面分析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胶辊行业发展情况分析</w:t>
      </w:r>
      <w:r>
        <w:rPr>
          <w:rFonts w:hint="eastAsia"/>
        </w:rPr>
        <w:br/>
      </w:r>
      <w:r>
        <w:rPr>
          <w:rFonts w:hint="eastAsia"/>
        </w:rPr>
        <w:t>　　第一节 胶辊行业发展分析</w:t>
      </w:r>
      <w:r>
        <w:rPr>
          <w:rFonts w:hint="eastAsia"/>
        </w:rPr>
        <w:br/>
      </w:r>
      <w:r>
        <w:rPr>
          <w:rFonts w:hint="eastAsia"/>
        </w:rPr>
        <w:t>　　　　一、胶辊行业发展历程及现状</w:t>
      </w:r>
      <w:r>
        <w:rPr>
          <w:rFonts w:hint="eastAsia"/>
        </w:rPr>
        <w:br/>
      </w:r>
      <w:r>
        <w:rPr>
          <w:rFonts w:hint="eastAsia"/>
        </w:rPr>
        <w:t>　　　　二、胶辊行业发展特点分析</w:t>
      </w:r>
      <w:r>
        <w:rPr>
          <w:rFonts w:hint="eastAsia"/>
        </w:rPr>
        <w:br/>
      </w:r>
      <w:r>
        <w:rPr>
          <w:rFonts w:hint="eastAsia"/>
        </w:rPr>
        <w:t>　　　　三、胶辊行业与宏观经济相关性分析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四、胶辊行业生命周期分析</w:t>
      </w:r>
      <w:r>
        <w:rPr>
          <w:rFonts w:hint="eastAsia"/>
        </w:rPr>
        <w:br/>
      </w:r>
      <w:r>
        <w:rPr>
          <w:rFonts w:hint="eastAsia"/>
        </w:rPr>
        <w:t>　　第二节 胶辊行业生产情况分析</w:t>
      </w:r>
      <w:r>
        <w:rPr>
          <w:rFonts w:hint="eastAsia"/>
        </w:rPr>
        <w:br/>
      </w:r>
      <w:r>
        <w:rPr>
          <w:rFonts w:hint="eastAsia"/>
        </w:rPr>
        <w:t>　　　　一、胶辊行业生产总量及增速分析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二、胶辊行业厂家开工情况分析</w:t>
      </w:r>
      <w:r>
        <w:rPr>
          <w:rFonts w:hint="eastAsia"/>
        </w:rPr>
        <w:br/>
      </w:r>
      <w:r>
        <w:rPr>
          <w:rFonts w:hint="eastAsia"/>
        </w:rPr>
        <w:t>　　第三节 胶辊行业对外贸易情况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胶辊产品价格走势分析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胶辊市场供需调查分析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2025年胶辊市场供给分析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2025年胶辊市场需求分析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2025年胶辊市场特征分析</w:t>
      </w:r>
      <w:r>
        <w:rPr>
          <w:rFonts w:hint="eastAsia"/>
        </w:rPr>
        <w:br/>
      </w:r>
      <w:r>
        <w:rPr>
          <w:rFonts w:hint="eastAsia"/>
        </w:rPr>
        <w:t>　　　　一、2025年胶辊产品特征分析</w:t>
      </w:r>
      <w:r>
        <w:rPr>
          <w:rFonts w:hint="eastAsia"/>
        </w:rPr>
        <w:br/>
      </w:r>
      <w:r>
        <w:rPr>
          <w:rFonts w:hint="eastAsia"/>
        </w:rPr>
        <w:t>　　　　二、2025年胶辊价格特征分析</w:t>
      </w:r>
      <w:r>
        <w:rPr>
          <w:rFonts w:hint="eastAsia"/>
        </w:rPr>
        <w:br/>
      </w:r>
      <w:r>
        <w:rPr>
          <w:rFonts w:hint="eastAsia"/>
        </w:rPr>
        <w:t>　　　　三、2025年胶辊渠道特征</w:t>
      </w:r>
      <w:r>
        <w:rPr>
          <w:rFonts w:hint="eastAsia"/>
        </w:rPr>
        <w:br/>
      </w:r>
      <w:r>
        <w:rPr>
          <w:rFonts w:hint="eastAsia"/>
        </w:rPr>
        <w:t>　　　　四、2025年胶辊购买特征</w:t>
      </w:r>
      <w:r>
        <w:rPr>
          <w:rFonts w:hint="eastAsia"/>
        </w:rPr>
        <w:br/>
      </w:r>
      <w:r>
        <w:rPr>
          <w:rFonts w:hint="eastAsia"/>
        </w:rPr>
        <w:t>　　第四节 2025-2031年胶辊市场特征预测分析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一、2025-2031年胶辊种类特征预测分析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二、2025-2031年胶辊价格特征预测分析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三、2025-2031年胶辊市场渠道特征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四、2025-2031年胶辊购买特征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胶辊行业产业链分析</w:t>
      </w:r>
      <w:r>
        <w:rPr>
          <w:rFonts w:hint="eastAsia"/>
        </w:rPr>
        <w:br/>
      </w:r>
      <w:r>
        <w:rPr>
          <w:rFonts w:hint="eastAsia"/>
        </w:rPr>
        <w:t>　　第一节 胶辊行业产业链分析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二、胶辊产业链模型分析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三、上游产业对胶辊行业的影响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三、下游产业对胶辊行业的影响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2025-2031年胶辊行业竞争格局展望</w:t>
      </w:r>
      <w:r>
        <w:rPr>
          <w:rFonts w:hint="eastAsia"/>
        </w:rPr>
        <w:br/>
      </w:r>
      <w:r>
        <w:rPr>
          <w:rFonts w:hint="eastAsia"/>
        </w:rPr>
        <w:t>　　第一节 胶辊行业的发展周期</w:t>
      </w:r>
      <w:r>
        <w:rPr>
          <w:rFonts w:hint="eastAsia"/>
        </w:rPr>
        <w:br/>
      </w:r>
      <w:r>
        <w:rPr>
          <w:rFonts w:hint="eastAsia"/>
        </w:rPr>
        <w:t>　　　　一、胶辊行业的经济周期</w:t>
      </w:r>
      <w:r>
        <w:rPr>
          <w:rFonts w:hint="eastAsia"/>
        </w:rPr>
        <w:br/>
      </w:r>
      <w:r>
        <w:rPr>
          <w:rFonts w:hint="eastAsia"/>
        </w:rPr>
        <w:t>　　　　二、胶辊行业的增长性与波动性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三、胶辊行业的成熟度</w:t>
      </w:r>
      <w:r>
        <w:rPr>
          <w:rFonts w:hint="eastAsia"/>
        </w:rPr>
        <w:br/>
      </w:r>
      <w:r>
        <w:rPr>
          <w:rFonts w:hint="eastAsia"/>
        </w:rPr>
        <w:t>　　第二节 胶辊行业历史竞争格局综述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一、胶辊行业集中度分析</w:t>
      </w:r>
      <w:r>
        <w:rPr>
          <w:rFonts w:hint="eastAsia"/>
        </w:rPr>
        <w:br/>
      </w:r>
      <w:r>
        <w:rPr>
          <w:rFonts w:hint="eastAsia"/>
        </w:rPr>
        <w:t>　　　　二、胶辊行业竞争程度</w:t>
      </w:r>
      <w:r>
        <w:rPr>
          <w:rFonts w:hint="eastAsia"/>
        </w:rPr>
        <w:br/>
      </w:r>
      <w:r>
        <w:rPr>
          <w:rFonts w:hint="eastAsia"/>
        </w:rPr>
        <w:t>　　第三节 中国胶辊市行业SWOT分析与对策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五、发展我国胶辊工业的建议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河北春风银星胶辊有限公司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沁阳市永昌辊业有限责任公司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南京金三力橡塑有限公司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河北亚华胶辊集团有限公司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汉风集团有限公司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2025-2031年胶辊企业投资环境分析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2025-2031年我国胶辊企业投资潜力分析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2025-2031年我国胶辊企业前景展望分析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2025-2031年我国胶辊企业盈利能力预测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2025-2031年中国胶辊行业发展趋势分析</w:t>
      </w:r>
      <w:r>
        <w:rPr>
          <w:rFonts w:hint="eastAsia"/>
        </w:rPr>
        <w:br/>
      </w:r>
      <w:r>
        <w:rPr>
          <w:rFonts w:hint="eastAsia"/>
        </w:rPr>
        <w:t>　　第一节 未来胶辊行业发展趋势分析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2025-2031年胶辊行业运行状况预测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胶辊产业投资机会与风险总结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一、影响胶辊企业经营的内外部因素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2025-2031年胶辊行业发展投资策略及建议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2025-2031年中国胶辊企业投资策略分析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　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胶辊行业历程</w:t>
      </w:r>
      <w:r>
        <w:rPr>
          <w:rFonts w:hint="eastAsia"/>
        </w:rPr>
        <w:br/>
      </w:r>
      <w:r>
        <w:rPr>
          <w:rFonts w:hint="eastAsia"/>
        </w:rPr>
        <w:t>　　图表 胶辊行业生命周期</w:t>
      </w:r>
      <w:r>
        <w:rPr>
          <w:rFonts w:hint="eastAsia"/>
        </w:rPr>
        <w:br/>
      </w:r>
      <w:r>
        <w:rPr>
          <w:rFonts w:hint="eastAsia"/>
        </w:rPr>
        <w:t>　　图表 胶辊行业产业链分析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2020-2025年中国胶辊行业产量及增长趋势</w:t>
      </w:r>
      <w:r>
        <w:rPr>
          <w:rFonts w:hint="eastAsia"/>
        </w:rPr>
        <w:br/>
      </w:r>
      <w:r>
        <w:rPr>
          <w:rFonts w:hint="eastAsia"/>
        </w:rPr>
        <w:t>　　图表 胶辊行业动态</w:t>
      </w:r>
      <w:r>
        <w:rPr>
          <w:rFonts w:hint="eastAsia"/>
        </w:rPr>
        <w:br/>
      </w:r>
      <w:r>
        <w:rPr>
          <w:rFonts w:hint="eastAsia"/>
        </w:rPr>
        <w:t>　　图表 2020-2025年中国胶辊市场需求量及增速统计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2020-2025年中国胶辊出口金额分析</w:t>
      </w:r>
      <w:r>
        <w:rPr>
          <w:rFonts w:hint="eastAsia"/>
        </w:rPr>
        <w:br/>
      </w:r>
      <w:r>
        <w:rPr>
          <w:rFonts w:hint="eastAsia"/>
        </w:rPr>
        <w:t>　　图表 2025年中国胶辊进口国家及地区分析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e5e2fbfc14fa3" w:history="1">
        <w:r>
          <w:rPr>
            <w:rStyle w:val="Hyperlink"/>
          </w:rPr>
          <w:t>中国胶辊行业市场调研及行业前景分析报告（2025-2031年）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e5e2fbfc14fa3" w:history="1">
        <w:r>
          <w:rPr>
            <w:rStyle w:val="Hyperlink"/>
          </w:rPr>
          <w:t>https://www.20087.com/8/87/JiaoGunQianJing.html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7b6ebd43a49bb" w:history="1">
      <w:r>
        <w:rPr>
          <w:rStyle w:val="Hyperlink"/>
        </w:rPr>
        <w:t>中国胶辊行业市场调研及行业前景分析报告（2025-2031年）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oGunQianJing.html" TargetMode="External" Id="Rb36e5e2fbfc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oGunQianJing.html" TargetMode="External" Id="R08a7b6ebd43a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2025-01-14T01:29:00Z</dcterms:created>
  <dcterms:modified xsi:type="dcterms:W3CDTF">2025-01-14T02:29:00Z</dcterms:modified>
  <dc:subject>中国胶辊行业市场调研及行业前景分析报告（2025-2031年）</dc:subject>
  <dc:title>中国胶辊行业市场调研及行业前景分析报告（2025-2031年）</dc:title>
  <cp:keywords>中国胶辊行业市场调研及行业前景分析报告（2025-2031年）</cp:keywords>
  <dc:description>中国胶辊行业市场调研及行业前景分析报告（2025-2031年）</dc:description>
</cp:coreProperties>
</file>