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99c55b817e4771" w:history="1">
              <w:r>
                <w:rPr>
                  <w:rStyle w:val="Hyperlink"/>
                </w:rPr>
                <w:t>2025-2031年中国膜联轴器市场调研与发展趋势预测报告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99c55b817e4771" w:history="1">
              <w:r>
                <w:rPr>
                  <w:rStyle w:val="Hyperlink"/>
                </w:rPr>
                <w:t>2025-2031年中国膜联轴器市场调研与发展趋势预测报告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99c55b817e4771" w:history="1">
                <w:r>
                  <w:rPr>
                    <w:rStyle w:val="Hyperlink"/>
                  </w:rPr>
                  <w:t>https://www.20087.com/8/97/MoLianZhouQiFaZhanQuShiFenXi.html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联轴器是一种高精度的机械传动部件，广泛应用于要求高转速、高精度和低振动的工业设备中，如精密机床、航空发动机和高速压缩机。目前，膜联轴器的制造技术已非常成熟，其设计能够适应各种复杂工况，包括高温、高压和腐蚀性环境。随着材料科学的进步，高强度、耐腐蚀的合金材料的应用，以及精密加工技术的提升，使得膜联轴器的性能更加优越，可靠性显著增强。</w:t>
      </w:r>
      <w:r>
        <w:rPr>
          <w:rFonts w:hint="eastAsia"/>
        </w:rPr>
        <w:br/>
      </w:r>
      <w:r>
        <w:rPr>
          <w:rFonts w:hint="eastAsia"/>
        </w:rPr>
        <w:t>　　未来，膜联轴器的发展将更加注重轻量化、智能化和环保。轻量化设计将通过采用新型复合材料，减少设备重量，提高能源效率。智能化体现在集成传感器和通信模块，实现状态监测和预测性维护，减少非计划停机时间。环保趋势则促使行业探索更绿色的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99c55b817e4771" w:history="1">
        <w:r>
          <w:rPr>
            <w:rStyle w:val="Hyperlink"/>
          </w:rPr>
          <w:t>2025-2031年中国膜联轴器市场调研与发展趋势预测报告</w:t>
        </w:r>
      </w:hyperlink>
      <w:r>
        <w:rPr>
          <w:rFonts w:hint="eastAsia"/>
        </w:rPr>
        <w:t>》通过全面的行业调研，系统梳理了膜联轴器产业链的各个环节，详细分析了膜联轴器市场规模、需求变化及价格趋势。报告结合当前膜联轴器行业现状，科学预测了市场前景与发展方向，并解读了重点企业的竞争格局、市场集中度及品牌表现。同时，报告对膜联轴器细分市场进行了深入探讨，结合膜联轴器技术现状与SWOT分析，揭示了膜联轴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膜联轴器行业界定及应用领域</w:t>
      </w:r>
      <w:r>
        <w:rPr>
          <w:rFonts w:hint="eastAsia"/>
        </w:rPr>
        <w:br/>
      </w:r>
      <w:r>
        <w:rPr>
          <w:rFonts w:hint="eastAsia"/>
        </w:rPr>
        <w:t>　　第一节 膜联轴器行业定义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膜联轴器主要应用领域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全球膜联轴器行业市场调研分析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全球膜联轴器行业经济环境分析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全球膜联轴器市场总体情况分析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一、全球膜联轴器行业的发展特点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二、全球膜联轴器市场结构</w:t>
      </w:r>
      <w:r>
        <w:rPr>
          <w:rFonts w:hint="eastAsia"/>
        </w:rPr>
        <w:br/>
      </w:r>
      <w:r>
        <w:rPr>
          <w:rFonts w:hint="eastAsia"/>
        </w:rPr>
        <w:t>　　　　三、全球膜联轴器行业竞争格局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全球主要国家（地区）膜联轴器市场分析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2025-2031年全球膜联轴器行业发展趋势预测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膜联轴器行业发展环境分析</w:t>
      </w:r>
      <w:r>
        <w:rPr>
          <w:rFonts w:hint="eastAsia"/>
        </w:rPr>
        <w:br/>
      </w:r>
      <w:r>
        <w:rPr>
          <w:rFonts w:hint="eastAsia"/>
        </w:rPr>
        <w:t>　　第一节 膜联轴器行业环境分析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膜联轴器行业相关政策、法规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中国膜联轴器行业供给、需求分析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2025年中国膜联轴器市场现状</w:t>
      </w:r>
      <w:r>
        <w:rPr>
          <w:rFonts w:hint="eastAsia"/>
        </w:rPr>
        <w:br/>
      </w:r>
      <w:r>
        <w:rPr>
          <w:rFonts w:hint="eastAsia"/>
        </w:rPr>
        <w:t>　　第二节 中国膜联轴器行业产量情况分析及预测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一、膜联轴器总体产能规模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、2019-2024年中国膜联轴器产量统计</w:t>
      </w:r>
      <w:r>
        <w:rPr>
          <w:rFonts w:hint="eastAsia"/>
        </w:rPr>
        <w:br/>
      </w:r>
      <w:r>
        <w:rPr>
          <w:rFonts w:hint="eastAsia"/>
        </w:rPr>
        <w:t>　　　　三、膜联轴器生产区域分布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四、2025-2031年中国膜联轴器产量预测</w:t>
      </w:r>
      <w:r>
        <w:rPr>
          <w:rFonts w:hint="eastAsia"/>
        </w:rPr>
        <w:br/>
      </w:r>
      <w:r>
        <w:rPr>
          <w:rFonts w:hint="eastAsia"/>
        </w:rPr>
        <w:t>　　第三节 中国膜联轴器市场需求分析及预测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一、中国膜联轴器市场需求特点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二、2019-2024年中国膜联轴器市场需求统计</w:t>
      </w:r>
      <w:r>
        <w:rPr>
          <w:rFonts w:hint="eastAsia"/>
        </w:rPr>
        <w:br/>
      </w:r>
      <w:r>
        <w:rPr>
          <w:rFonts w:hint="eastAsia"/>
        </w:rPr>
        <w:t>　　　　三、膜联轴器市场饱和度</w:t>
      </w:r>
      <w:r>
        <w:rPr>
          <w:rFonts w:hint="eastAsia"/>
        </w:rPr>
        <w:br/>
      </w:r>
      <w:r>
        <w:rPr>
          <w:rFonts w:hint="eastAsia"/>
        </w:rPr>
        <w:t>　　　　四、影响膜联轴器市场需求的因素</w:t>
      </w:r>
      <w:r>
        <w:rPr>
          <w:rFonts w:hint="eastAsia"/>
        </w:rPr>
        <w:br/>
      </w:r>
      <w:r>
        <w:rPr>
          <w:rFonts w:hint="eastAsia"/>
        </w:rPr>
        <w:t>　　　　五、膜联轴器市场潜力分析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六、2025-2031年中国膜联轴器市场需求预测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中国膜联轴器行业进出口分析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一、2019-2024年膜联轴器进口量及增速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三、2025-2031年膜联轴器进口量及增速预测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一、2019-2024年膜联轴器出口量及增速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三、2025-2031年膜联轴器出口量及增速预测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中国膜联轴器行业重点地区调研分析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一、中国膜联轴器行业区域市场分布情况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二、**地区膜联轴器行业市场需求规模情况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三、**地区膜联轴器行业市场需求规模情况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四、**地区膜联轴器行业市场需求规模情况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五、**地区膜联轴器行业市场需求规模情况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六、**地区膜联轴器行业市场需求规模情况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中国膜联轴器细分行业调研</w:t>
      </w:r>
      <w:r>
        <w:rPr>
          <w:rFonts w:hint="eastAsia"/>
        </w:rPr>
        <w:br/>
      </w:r>
      <w:r>
        <w:rPr>
          <w:rFonts w:hint="eastAsia"/>
        </w:rPr>
        <w:t>　　第一节 主要膜联轴器细分行业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膜联轴器行业重点企业发展调研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中国膜联轴器企业营销及发展建议</w:t>
      </w:r>
      <w:r>
        <w:rPr>
          <w:rFonts w:hint="eastAsia"/>
        </w:rPr>
        <w:br/>
      </w:r>
      <w:r>
        <w:rPr>
          <w:rFonts w:hint="eastAsia"/>
        </w:rPr>
        <w:t>　　第一节 膜联轴器企业营销策略分析及建议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膜联轴器企业营销策略分析</w:t>
      </w:r>
      <w:r>
        <w:rPr>
          <w:rFonts w:hint="eastAsia"/>
        </w:rPr>
        <w:br/>
      </w:r>
      <w:r>
        <w:rPr>
          <w:rFonts w:hint="eastAsia"/>
        </w:rPr>
        <w:t>　　　　一、膜联轴器企业营销策略</w:t>
      </w:r>
      <w:r>
        <w:rPr>
          <w:rFonts w:hint="eastAsia"/>
        </w:rPr>
        <w:br/>
      </w:r>
      <w:r>
        <w:rPr>
          <w:rFonts w:hint="eastAsia"/>
        </w:rPr>
        <w:t>　　　　二、膜联轴器企业经验借鉴</w:t>
      </w:r>
      <w:r>
        <w:rPr>
          <w:rFonts w:hint="eastAsia"/>
        </w:rPr>
        <w:br/>
      </w:r>
      <w:r>
        <w:rPr>
          <w:rFonts w:hint="eastAsia"/>
        </w:rPr>
        <w:t>　　第三节 膜联轴器企业营销模式演化与创新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膜联轴器企业经营发展分析及建议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一、膜联轴器企业存在的问题</w:t>
      </w:r>
      <w:r>
        <w:rPr>
          <w:rFonts w:hint="eastAsia"/>
        </w:rPr>
        <w:br/>
      </w:r>
      <w:r>
        <w:rPr>
          <w:rFonts w:hint="eastAsia"/>
        </w:rPr>
        <w:t>　　　　二、膜联轴器企业应对的策略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膜联轴器行业发展趋势及投资风险预警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2025年膜联轴器市场前景分析</w:t>
      </w:r>
      <w:r>
        <w:rPr>
          <w:rFonts w:hint="eastAsia"/>
        </w:rPr>
        <w:br/>
      </w:r>
      <w:r>
        <w:rPr>
          <w:rFonts w:hint="eastAsia"/>
        </w:rPr>
        <w:t>　　第二节 2025年膜联轴器行业发展趋势预测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影响膜联轴器行业发展的主要因素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一、2025年影响膜联轴器行业运行的有利因素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二、2025年影响膜联轴器行业运行的稳定因素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三、2025年影响膜联轴器行业运行的不利因素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四、2025年我国膜联轴器行业发展面临的挑战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五、2025年我国膜联轴器行业发展面临的机遇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专家对膜联轴器行业投资风险预警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一、2025-2031年膜联轴器行业市场风险及控制策略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二、2025-2031年膜联轴器行业政策风险及控制策略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三、2025-2031年膜联轴器行业经营风险及控制策略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四、2025-2031年膜联轴器同业竞争风险及控制策略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五、2025-2031年膜联轴器行业其他风险及控制策略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膜联轴器行业投资战略研究</w:t>
      </w:r>
      <w:r>
        <w:rPr>
          <w:rFonts w:hint="eastAsia"/>
        </w:rPr>
        <w:br/>
      </w:r>
      <w:r>
        <w:rPr>
          <w:rFonts w:hint="eastAsia"/>
        </w:rPr>
        <w:t>　　第一节 膜联轴器行业发展战略研究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对我国膜联轴器品牌的战略思考</w:t>
      </w:r>
      <w:r>
        <w:rPr>
          <w:rFonts w:hint="eastAsia"/>
        </w:rPr>
        <w:br/>
      </w:r>
      <w:r>
        <w:rPr>
          <w:rFonts w:hint="eastAsia"/>
        </w:rPr>
        <w:t>　　　　一、膜联轴器品牌的重要性</w:t>
      </w:r>
      <w:r>
        <w:rPr>
          <w:rFonts w:hint="eastAsia"/>
        </w:rPr>
        <w:br/>
      </w:r>
      <w:r>
        <w:rPr>
          <w:rFonts w:hint="eastAsia"/>
        </w:rPr>
        <w:t>　　　　二、膜联轴器实施品牌战略的意义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三、膜联轴器企业品牌的现状分析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四、我国膜联轴器企业的品牌战略</w:t>
      </w:r>
      <w:r>
        <w:rPr>
          <w:rFonts w:hint="eastAsia"/>
        </w:rPr>
        <w:br/>
      </w:r>
      <w:r>
        <w:rPr>
          <w:rFonts w:hint="eastAsia"/>
        </w:rPr>
        <w:t>　　　　五、膜联轴器品牌战略管理的策略</w:t>
      </w:r>
      <w:r>
        <w:rPr>
          <w:rFonts w:hint="eastAsia"/>
        </w:rPr>
        <w:br/>
      </w:r>
      <w:r>
        <w:rPr>
          <w:rFonts w:hint="eastAsia"/>
        </w:rPr>
        <w:t>　　第三节 膜联轴器经营策略分析</w:t>
      </w:r>
      <w:r>
        <w:rPr>
          <w:rFonts w:hint="eastAsia"/>
        </w:rPr>
        <w:br/>
      </w:r>
      <w:r>
        <w:rPr>
          <w:rFonts w:hint="eastAsia"/>
        </w:rPr>
        <w:t>　　　　一、膜联轴器市场细分策略</w:t>
      </w:r>
      <w:r>
        <w:rPr>
          <w:rFonts w:hint="eastAsia"/>
        </w:rPr>
        <w:br/>
      </w:r>
      <w:r>
        <w:rPr>
          <w:rFonts w:hint="eastAsia"/>
        </w:rPr>
        <w:t>　　　　二、膜联轴器市场创新策略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四、膜联轴器新产品差异化战略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(中~智~林)膜联轴器行业投资战略研究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一、2025-2031年膜联轴器行业投资战略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2019-2024年中国膜联轴器市场规模及增长情况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2019-2024年中国膜联轴器行业产量及增长趋势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2025-2031年中国膜联轴器行业产量预测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2019-2024年中国膜联轴器行业市场需求及增长情况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2025-2031年中国膜联轴器行业市场需求预测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2019-2024年中国膜联轴器行业利润及增长情况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**地区膜联轴器市场规模及增长情况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**地区膜联轴器行业市场需求情况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**地区膜联轴器市场规模及增长情况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**地区膜联轴器行业市场需求情况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2019-2024年中国膜联轴器行业进口量及增速统计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2019-2024年中国膜联轴器行业出口量及增速统计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膜联轴器重点企业经营情况分析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2025年膜联轴器市场前景分析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2025-2031年中国膜联轴器市场需求预测</w:t>
      </w:r>
      <w:r>
        <w:rPr>
          <w:rFonts w:hint="eastAsia"/>
        </w:rPr>
        <w:br/>
      </w:r>
      <w:r>
        <w:rPr>
          <w:rFonts w:hint="eastAsia"/>
        </w:rPr>
        <w:t>　　图表 2025年膜联轴器发展趋势预测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99c55b817e4771" w:history="1">
        <w:r>
          <w:rPr>
            <w:rStyle w:val="Hyperlink"/>
          </w:rPr>
          <w:t>2025-2031年中国膜联轴器市场调研与发展趋势预测报告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99c55b817e4771" w:history="1">
        <w:r>
          <w:rPr>
            <w:rStyle w:val="Hyperlink"/>
          </w:rPr>
          <w:t>https://www.20087.com/8/97/MoLianZhouQiFaZhanQuShiFenXi.html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热点：膜片联轴器、膜联轴器频繁启停、膜片联轴器原理动画、膜片式联轴器、膜片联轴器结构图、膜盘联轴器、双膜片联轴器的工作原理、膜片联轴器安装标准、联轴器膜片制作过程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e8fa1f129e454a" w:history="1">
      <w:r>
        <w:rPr>
          <w:rStyle w:val="Hyperlink"/>
        </w:rPr>
        <w:t>2025-2031年中国膜联轴器市场调研与发展趋势预测报告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MoLianZhouQiFaZhanQuShiFenXi.html" TargetMode="External" Id="Rdc99c55b817e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MoLianZhouQiFaZhanQuShiFenXi.html" TargetMode="External" Id="Rc6e8fa1f129e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2025-03-01T01:47:00Z</dcterms:created>
  <dcterms:modified xsi:type="dcterms:W3CDTF">2025-03-01T02:47:00Z</dcterms:modified>
  <dc:subject>2025-2031年中国膜联轴器市场调研与发展趋势预测报告</dc:subject>
  <dc:title>2025-2031年中国膜联轴器市场调研与发展趋势预测报告</dc:title>
  <cp:keywords>2025-2031年中国膜联轴器市场调研与发展趋势预测报告</cp:keywords>
  <dc:description>2025-2031年中国膜联轴器市场调研与发展趋势预测报告</dc:description>
</cp:coreProperties>
</file>