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3d22030f743e8" w:history="1">
              <w:r>
                <w:rPr>
                  <w:rStyle w:val="Hyperlink"/>
                </w:rPr>
                <w:t>2026-2032年全球与中国车载MLCC行业市场调研及前景分析报告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3d22030f743e8" w:history="1">
              <w:r>
                <w:rPr>
                  <w:rStyle w:val="Hyperlink"/>
                </w:rPr>
                <w:t>2026-2032年全球与中国车载MLCC行业市场调研及前景分析报告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3d22030f743e8" w:history="1">
                <w:r>
                  <w:rPr>
                    <w:rStyle w:val="Hyperlink"/>
                  </w:rPr>
                  <w:t>https://www.20087.com/8/77/CheZaiMLCCShiChangXianZhuangHeQianJing.html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53d22030f743e8" w:history="1">
        <w:r>
          <w:rPr>
            <w:rStyle w:val="Hyperlink"/>
          </w:rPr>
          <w:t>2026-2032年全球与中国车载MLCC行业市场调研及前景分析报告</w:t>
        </w:r>
      </w:hyperlink>
      <w:r>
        <w:rPr>
          <w:rFonts w:hint="eastAsia"/>
        </w:rPr>
        <w:t>》，2025年车载MLCC行业市场规模达 亿元，预计2032年市场规模将达 亿元，期间年均复合增长率（CAGR）达 %。报告依托国家统计局、相关行业协会的详实数据，结合宏观经济与政策环境分析，系统研究了车载MLCC行业的市场规模、需求动态及产业链结构。报告详细解析了车载MLCC市场价格变化、行业竞争格局及重点企业的经营现状，并对未来市场前景与发展趋势进行了科学预测。同时，报告通过细分市场领域，评估了车载MLCC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产品分类，按电容量</w:t>
      </w:r>
      <w:r>
        <w:rPr>
          <w:rFonts w:hint="eastAsia"/>
        </w:rPr>
        <w:br/>
      </w:r>
      <w:r>
        <w:rPr>
          <w:rFonts w:hint="eastAsia"/>
        </w:rPr>
        <w:t>　　　　1.3.1 按电容量细分，全球车载MLCC市场规模2021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 nF</w:t>
      </w:r>
      <w:r>
        <w:rPr>
          <w:rFonts w:hint="eastAsia"/>
        </w:rPr>
        <w:br/>
      </w:r>
      <w:r>
        <w:rPr>
          <w:rFonts w:hint="eastAsia"/>
        </w:rPr>
        <w:t>　　　　1.3.3 1 nF至低于1 μF</w:t>
      </w:r>
      <w:r>
        <w:rPr>
          <w:rFonts w:hint="eastAsia"/>
        </w:rPr>
        <w:br/>
      </w:r>
      <w:r>
        <w:rPr>
          <w:rFonts w:hint="eastAsia"/>
        </w:rPr>
        <w:t>　　　　1.3.4 1 μF至低于10 μF</w:t>
      </w:r>
      <w:r>
        <w:rPr>
          <w:rFonts w:hint="eastAsia"/>
        </w:rPr>
        <w:br/>
      </w:r>
      <w:r>
        <w:rPr>
          <w:rFonts w:hint="eastAsia"/>
        </w:rPr>
        <w:t>　　　　1.3.5 10 μF及以上</w:t>
      </w:r>
      <w:r>
        <w:rPr>
          <w:rFonts w:hint="eastAsia"/>
        </w:rPr>
        <w:br/>
      </w:r>
      <w:r>
        <w:rPr>
          <w:rFonts w:hint="eastAsia"/>
        </w:rPr>
        <w:t>　　1.4 产品分类，按额定电压</w:t>
      </w:r>
      <w:r>
        <w:rPr>
          <w:rFonts w:hint="eastAsia"/>
        </w:rPr>
        <w:br/>
      </w:r>
      <w:r>
        <w:rPr>
          <w:rFonts w:hint="eastAsia"/>
        </w:rPr>
        <w:t>　　　　1.4.1 按额定电压细分，全球车载MLCC市场规模2021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25 V及以下</w:t>
      </w:r>
      <w:r>
        <w:rPr>
          <w:rFonts w:hint="eastAsia"/>
        </w:rPr>
        <w:br/>
      </w:r>
      <w:r>
        <w:rPr>
          <w:rFonts w:hint="eastAsia"/>
        </w:rPr>
        <w:t>　　　　1.4.3 高于25 V至100 V</w:t>
      </w:r>
      <w:r>
        <w:rPr>
          <w:rFonts w:hint="eastAsia"/>
        </w:rPr>
        <w:br/>
      </w:r>
      <w:r>
        <w:rPr>
          <w:rFonts w:hint="eastAsia"/>
        </w:rPr>
        <w:t>　　　　1.4.4 高于100 V至500 V</w:t>
      </w:r>
      <w:r>
        <w:rPr>
          <w:rFonts w:hint="eastAsia"/>
        </w:rPr>
        <w:br/>
      </w:r>
      <w:r>
        <w:rPr>
          <w:rFonts w:hint="eastAsia"/>
        </w:rPr>
        <w:t>　　　　1.4.5 高于500 V</w:t>
      </w:r>
      <w:r>
        <w:rPr>
          <w:rFonts w:hint="eastAsia"/>
        </w:rPr>
        <w:br/>
      </w:r>
      <w:r>
        <w:rPr>
          <w:rFonts w:hint="eastAsia"/>
        </w:rPr>
        <w:t>　　1.5 产品分类，按端子与失效防护结构</w:t>
      </w:r>
      <w:r>
        <w:rPr>
          <w:rFonts w:hint="eastAsia"/>
        </w:rPr>
        <w:br/>
      </w:r>
      <w:r>
        <w:rPr>
          <w:rFonts w:hint="eastAsia"/>
        </w:rPr>
        <w:t>　　　　1.5.1 按端子与失效防护结构细分，全球车载MLCC市场规模2021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标准二端子</w:t>
      </w:r>
      <w:r>
        <w:rPr>
          <w:rFonts w:hint="eastAsia"/>
        </w:rPr>
        <w:br/>
      </w:r>
      <w:r>
        <w:rPr>
          <w:rFonts w:hint="eastAsia"/>
        </w:rPr>
        <w:t>　　　　1.5.3 软端子</w:t>
      </w:r>
      <w:r>
        <w:rPr>
          <w:rFonts w:hint="eastAsia"/>
        </w:rPr>
        <w:br/>
      </w:r>
      <w:r>
        <w:rPr>
          <w:rFonts w:hint="eastAsia"/>
        </w:rPr>
        <w:t>　　　　1.5.4 开路模式与失效安全</w:t>
      </w:r>
      <w:r>
        <w:rPr>
          <w:rFonts w:hint="eastAsia"/>
        </w:rPr>
        <w:br/>
      </w:r>
      <w:r>
        <w:rPr>
          <w:rFonts w:hint="eastAsia"/>
        </w:rPr>
        <w:t>　　　　1.5.5 金属框架与堆叠式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按应用细分，全球车载MLCC市场规模2021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动力总成与电动化系统</w:t>
      </w:r>
      <w:r>
        <w:rPr>
          <w:rFonts w:hint="eastAsia"/>
        </w:rPr>
        <w:br/>
      </w:r>
      <w:r>
        <w:rPr>
          <w:rFonts w:hint="eastAsia"/>
        </w:rPr>
        <w:t>　　　　1.6.3 ADAS与安全系统</w:t>
      </w:r>
      <w:r>
        <w:rPr>
          <w:rFonts w:hint="eastAsia"/>
        </w:rPr>
        <w:br/>
      </w:r>
      <w:r>
        <w:rPr>
          <w:rFonts w:hint="eastAsia"/>
        </w:rPr>
        <w:t>　　　　1.6.4 信息娱乐与互联系统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车载MLCC行业发展总体概况</w:t>
      </w:r>
      <w:r>
        <w:rPr>
          <w:rFonts w:hint="eastAsia"/>
        </w:rPr>
        <w:br/>
      </w:r>
      <w:r>
        <w:rPr>
          <w:rFonts w:hint="eastAsia"/>
        </w:rPr>
        <w:t>　　　　1.7.2 车载MLCC行业发展主要特点</w:t>
      </w:r>
      <w:r>
        <w:rPr>
          <w:rFonts w:hint="eastAsia"/>
        </w:rPr>
        <w:br/>
      </w:r>
      <w:r>
        <w:rPr>
          <w:rFonts w:hint="eastAsia"/>
        </w:rPr>
        <w:t>　　　　1.7.3 车载MLCC行业发展影响因素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车载MLCC有利因素</w:t>
      </w:r>
      <w:r>
        <w:rPr>
          <w:rFonts w:hint="eastAsia"/>
        </w:rPr>
        <w:br/>
      </w:r>
      <w:r>
        <w:rPr>
          <w:rFonts w:hint="eastAsia"/>
        </w:rPr>
        <w:t>　　　　1.7.3 .2 车载MLCC不利因素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全球市场，近三年车载MLCC主要企业占有率及排名（按销量）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车载MLCC主要企业在国际市场占有率（按销量，2023-2026）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2025年车载MLCC主要企业在国际市场排名（按销量）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全球市场主要企业车载MLCC销量（2023-2026）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全球市场，近三年车载MLCC主要企业占有率及排名（按收入）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车载MLCC主要企业在国际市场占有率（按收入，2023-2026）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2025年车载MLCC主要企业在国际市场排名（按收入）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全球市场主要企业车载MLCC销售收入（2023-2026）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全球市场主要企业车载MLCC销售价格（2023-2026）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中国市场，近三年车载MLCC主要企业占有率及排名（按销量）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车载MLCC主要企业在中国市场占有率（按销量，2023-2026）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2025年车载MLCC主要企业在中国市场排名（按销量）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中国市场主要企业车载MLCC销量（2023-2026）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中国市场，近三年车载MLCC主要企业占有率及排名（按收入）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车载MLCC主要企业在中国市场占有率（按收入，2023-2026）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2025年车载MLCC主要企业在中国市场排名（按收入）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中国市场主要企业车载MLCC销售收入（2023-2026）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全球主要厂商车载MLCC总部及产地分布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全球主要厂商成立时间及车载MLCC商业化日期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全球主要厂商车载MLCC产品类型及应用</w:t>
      </w:r>
      <w:r>
        <w:rPr>
          <w:rFonts w:hint="eastAsia"/>
        </w:rPr>
        <w:br/>
      </w:r>
      <w:r>
        <w:rPr>
          <w:rFonts w:hint="eastAsia"/>
        </w:rPr>
        <w:t>　　2.9 车载MLCC行业集中度、竞争程度分析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车载MLCC行业集中度分析：2025年全球Top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全球车载MLCC第一梯队、第二梯队和第三梯队生产商（品牌）及市场份额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全球车载MLCC总体规模分析</w:t>
      </w:r>
      <w:r>
        <w:rPr>
          <w:rFonts w:hint="eastAsia"/>
        </w:rPr>
        <w:br/>
      </w:r>
      <w:r>
        <w:rPr>
          <w:rFonts w:hint="eastAsia"/>
        </w:rPr>
        <w:t>　　3.1 全球车载MLCC供需现状及预测（2021-2032）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全球车载MLCC产能、产量、产能利用率及发展趋势（2021-2032）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全球车载MLCC产量、需求量及发展趋势（2021-2032）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全球主要地区车载MLCC产量及发展趋势（2021-2032）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全球主要地区车载MLCC产量（2021-2026）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全球主要地区车载MLCC产量（2027-2032）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全球主要地区车载MLCC产量市场份额（2021-2032）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中国车载MLCC供需现状及预测（2021-2032）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中国车载MLCC产能、产量、产能利用率及发展趋势（2021-2032）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中国车载MLCC产量、市场需求量及发展趋势（2021-2032）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中国市场车载MLCC进出口（2021-2032）</w:t>
      </w:r>
      <w:r>
        <w:rPr>
          <w:rFonts w:hint="eastAsia"/>
        </w:rPr>
        <w:br/>
      </w:r>
      <w:r>
        <w:rPr>
          <w:rFonts w:hint="eastAsia"/>
        </w:rPr>
        <w:t>　　3.4 全球车载MLCC销量及销售额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全球市场车载MLCC销售额（2021-2032）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全球市场车载MLCC销量（2021-2032）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全球市场车载MLCC价格趋势（2021-2032）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全球车载MLCC主要地区分析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全球主要地区车载MLCC市场规模分析：2021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全球主要地区车载MLCC销售收入及市场份额（2021-2026）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全球主要地区车载MLCC销售收入预测（2027-2032）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全球主要地区车载MLCC销量分析：2021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全球主要地区车载MLCC销量及市场份额预测（2027-2032）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中东市场车载MLCC销量、收入及增长率（2021-2032）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不同电容量车载MLCC分析</w:t>
      </w:r>
      <w:r>
        <w:rPr>
          <w:rFonts w:hint="eastAsia"/>
        </w:rPr>
        <w:br/>
      </w:r>
      <w:r>
        <w:rPr>
          <w:rFonts w:hint="eastAsia"/>
        </w:rPr>
        <w:t>　　6.1 全球不同电容量车载MLCC销量（2021-2032）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全球不同电容量车载MLCC销量及市场份额（2021-2026）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全球不同电容量车载MLCC销量预测（2027-2032）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全球不同电容量车载MLCC收入（2021-2032）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全球不同电容量车载MLCC收入及市场份额（2021-2026）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全球不同电容量车载MLCC收入预测（2027-2032）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全球不同电容量车载MLCC价格走势（2021-2032）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中国不同电容量车载MLCC销量（2021-2032）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中国不同电容量车载MLCC销量及市场份额（2021-2026）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中国不同电容量车载MLCC销量预测（2027-2032）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中国不同电容量车载MLCC收入（2021-2032）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中国不同电容量车载MLCC收入及市场份额（2021-2026）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中国不同电容量车载MLCC收入预测（2027-2032）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不同应用车载MLCC分析</w:t>
      </w:r>
      <w:r>
        <w:rPr>
          <w:rFonts w:hint="eastAsia"/>
        </w:rPr>
        <w:br/>
      </w:r>
      <w:r>
        <w:rPr>
          <w:rFonts w:hint="eastAsia"/>
        </w:rPr>
        <w:t>　　7.1 全球不同应用车载MLCC销量（2021-2032）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全球不同应用车载MLCC销量预测（2027-2032）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全球不同应用车载MLCC收入（2021-2032）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全球不同应用车载MLCC收入预测（2027-2032）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全球不同应用车载MLCC价格走势（2021-2032）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中国不同应用车载MLCC销量（2021-2032）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中国不同应用车载MLCC销量预测（2027-2032）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中国不同应用车载MLCC收入（2021-2032）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中国不同应用车载MLCC收入预测（2027-2032）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车载MLCC行业发展趋势</w:t>
      </w:r>
      <w:r>
        <w:rPr>
          <w:rFonts w:hint="eastAsia"/>
        </w:rPr>
        <w:br/>
      </w:r>
      <w:r>
        <w:rPr>
          <w:rFonts w:hint="eastAsia"/>
        </w:rPr>
        <w:t>　　8.2 车载MLCC行业主要驱动因素</w:t>
      </w:r>
      <w:r>
        <w:rPr>
          <w:rFonts w:hint="eastAsia"/>
        </w:rPr>
        <w:br/>
      </w:r>
      <w:r>
        <w:rPr>
          <w:rFonts w:hint="eastAsia"/>
        </w:rPr>
        <w:t>　　8.3 车载MLCC中国企业SWOT分析</w:t>
      </w:r>
      <w:r>
        <w:rPr>
          <w:rFonts w:hint="eastAsia"/>
        </w:rPr>
        <w:br/>
      </w:r>
      <w:r>
        <w:rPr>
          <w:rFonts w:hint="eastAsia"/>
        </w:rPr>
        <w:t>　　8.4 中国车载MLCC行业政策环境分析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车载MLCC行业产业链简介</w:t>
      </w:r>
      <w:r>
        <w:rPr>
          <w:rFonts w:hint="eastAsia"/>
        </w:rPr>
        <w:br/>
      </w:r>
      <w:r>
        <w:rPr>
          <w:rFonts w:hint="eastAsia"/>
        </w:rPr>
        <w:t>　　　　9.1.1 车载MLCC行业供应链分析</w:t>
      </w:r>
      <w:r>
        <w:rPr>
          <w:rFonts w:hint="eastAsia"/>
        </w:rPr>
        <w:br/>
      </w:r>
      <w:r>
        <w:rPr>
          <w:rFonts w:hint="eastAsia"/>
        </w:rPr>
        <w:t>　　　　9.1.2 车载MLCC主要原料及供应情况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车载MLCC行业采购模式</w:t>
      </w:r>
      <w:r>
        <w:rPr>
          <w:rFonts w:hint="eastAsia"/>
        </w:rPr>
        <w:br/>
      </w:r>
      <w:r>
        <w:rPr>
          <w:rFonts w:hint="eastAsia"/>
        </w:rPr>
        <w:t>　　9.3 车载MLCC行业生产模式</w:t>
      </w:r>
      <w:r>
        <w:rPr>
          <w:rFonts w:hint="eastAsia"/>
        </w:rPr>
        <w:br/>
      </w:r>
      <w:r>
        <w:rPr>
          <w:rFonts w:hint="eastAsia"/>
        </w:rPr>
        <w:t>　　9.4 车载MLCC行业销售模式及销售渠道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按电容量细分，全球车载MLCC市场规模2021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按额定电压细分，全球车载MLCC市场规模2021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按端子与失效防护结构细分，全球车载MLCC市场规模2021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按应用细分，全球车载MLCC市场规模（CAGR）2021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车载MLCC行业发展主要特点</w:t>
      </w:r>
      <w:r>
        <w:rPr>
          <w:rFonts w:hint="eastAsia"/>
        </w:rPr>
        <w:br/>
      </w:r>
      <w:r>
        <w:rPr>
          <w:rFonts w:hint="eastAsia"/>
        </w:rPr>
        <w:t>　　表 6： 车载MLCC行业发展有利因素分析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车载MLCC行业发展不利因素分析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进入车载MLCC行业壁垒</w:t>
      </w:r>
      <w:r>
        <w:rPr>
          <w:rFonts w:hint="eastAsia"/>
        </w:rPr>
        <w:br/>
      </w:r>
      <w:r>
        <w:rPr>
          <w:rFonts w:hint="eastAsia"/>
        </w:rPr>
        <w:t>　　表 9： 车载MLCC主要企业在国际市场占有率（按销量，2023-2026）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2025年车载MLCC主要企业在国际市场排名（按销量）&amp;（百万件）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全球市场主要企业车载MLCC销量（2023-2026）&amp;（百万件）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车载MLCC主要企业在国际市场占有率（按收入，2023-2026）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2025年车载MLCC主要企业在国际市场排名（按收入）&amp;（万元）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全球市场主要企业车载MLCC销售收入（2023-2026）&amp;（万元）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全球市场主要企业车载MLCC销售价格（2023-2026）&amp;（元/件）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车载MLCC主要企业在中国市场占有率（按销量，2023-2026）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2025年车载MLCC主要企业在中国市场排名（按销量）&amp;（百万件）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中国市场主要企业车载MLCC销量（2023-2026）&amp;（百万件）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车载MLCC主要企业在中国市场占有率（按收入，2023-2026）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2025年车载MLCC主要企业在中国市场排名（按收入）&amp;（万元）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中国市场主要企业车载MLCC销售收入（2023-2026）&amp;（万元）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全球主要厂商车载MLCC总部及产地分布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全球主要厂商成立时间及车载MLCC商业化日期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全球主要厂商车载MLCC产品类型及应用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2025年全球车载MLCC主要厂商市场地位（第一梯队、第二梯队和第三梯队）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全球车载MLCC市场投资、并购等现状分析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全球主要地区车载MLCC产量增速（CAGR）：（2021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全球主要地区车载MLCC产量（2021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全球主要地区车载MLCC产量（2021-2026）&amp;（百万件）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全球主要地区车载MLCC产量（2027-2032）&amp;（百万件）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全球主要地区车载MLCC产量市场份额（2021-2026）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全球主要地区车载MLCC产量市场份额（2027-2032）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中国市场车载MLCC产量、销量、进出口（2021-2026）&amp;（百万件）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中国市场车载MLCC产量、销量、进出口预测（2027-2032）&amp;（百万件）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全球主要地区车载MLCC销售收入增速：（2021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全球主要地区车载MLCC销售收入（2021-2026）&amp;（万元）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全球主要地区车载MLCC销售收入市场份额（2021-2026）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全球主要地区车载MLCC收入（2027-2032）&amp;（万元）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全球主要地区车载MLCC收入市场份额（2027-2032）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全球主要地区车载MLCC销量（百万件）：2021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全球主要地区车载MLCC销量（2021-2026）&amp;（百万件）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全球主要地区车载MLCC销量市场份额（2021-2026）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全球主要地区车载MLCC销量（2027-2032）&amp;（百万件）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全球主要地区车载MLCC销量份额（2027-2032）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车载MLCC生产基地、销售区域、竞争对手及市场地位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车载MLCC产品规格、参数及市场应用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车载MLCC销量（百万件）、收入（万元）、价格（元/件）及毛利率（2021-2026）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全球不同电容量车载MLCC销量（2021-2026）&amp;（百万件）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151： 全球不同电容量车载MLCC销量市场份额（2021-2026）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全球不同电容量车载MLCC销量预测（2027-2032）&amp;（百万件）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153： 全球市场不同电容量车载MLCC销量市场份额预测（2027-2032）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全球不同电容量车载MLCC收入（2021-2026）&amp;（万元）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全球不同电容量车载MLCC收入市场份额（2021-2026）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全球不同电容量车载MLCC收入预测（2027-2032）&amp;（万元）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全球不同电容量车载MLCC收入市场份额预测（2027-2032）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中国不同电容量车载MLCC销量（2021-2026）&amp;（百万件）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159： 中国不同电容量车载MLCC销量市场份额（2021-2026）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中国不同电容量车载MLCC销量预测（2027-2032）&amp;（百万件）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161： 全球市场不同电容量车载MLCC销量市场份额预测（2027-2032）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中国不同电容量车载MLCC收入（2021-2026）&amp;（万元）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中国不同电容量车载MLCC收入市场份额（2021-2026）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中国不同电容量车载MLCC收入预测（2027-2032）&amp;（万元）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中国不同电容量车载MLCC收入市场份额预测（2027-2032）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全球不同应用车载MLCC销量（2021-2026）&amp;（百万件）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167： 全球不同应用车载MLCC销量市场份额（2021-2026）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全球不同应用车载MLCC销量预测（2027-2032）&amp;（百万件）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169： 全球市场不同应用车载MLCC销量市场份额预测（2027-2032）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全球不同应用车载MLCC收入（2021-2026）&amp;（万元）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全球不同应用车载MLCC收入市场份额（2021-2026）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全球不同应用车载MLCC收入预测（2027-2032）&amp;（万元）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全球不同应用车载MLCC收入市场份额预测（2027-2032）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中国不同应用车载MLCC销量（2021-2026）&amp;（百万件）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175： 中国不同应用车载MLCC销量市场份额（2021-2026）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中国不同应用车载MLCC销量预测（2027-2032）&amp;（百万件）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177： 中国市场不同应用车载MLCC销量市场份额预测（2027-2032）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中国不同应用车载MLCC收入（2021-2026）&amp;（万元）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中国不同应用车载MLCC收入市场份额（2021-2026）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中国不同应用车载MLCC收入预测（2027-2032）&amp;（万元）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中国不同应用车载MLCC收入市场份额预测（2027-2032）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车载MLCC行业发展趋势</w:t>
      </w:r>
      <w:r>
        <w:rPr>
          <w:rFonts w:hint="eastAsia"/>
        </w:rPr>
        <w:br/>
      </w:r>
      <w:r>
        <w:rPr>
          <w:rFonts w:hint="eastAsia"/>
        </w:rPr>
        <w:t>　　表 183： 车载MLCC行业主要驱动因素</w:t>
      </w:r>
      <w:r>
        <w:rPr>
          <w:rFonts w:hint="eastAsia"/>
        </w:rPr>
        <w:br/>
      </w:r>
      <w:r>
        <w:rPr>
          <w:rFonts w:hint="eastAsia"/>
        </w:rPr>
        <w:t>　　表 184： 车载MLCC行业供应链分析</w:t>
      </w:r>
      <w:r>
        <w:rPr>
          <w:rFonts w:hint="eastAsia"/>
        </w:rPr>
        <w:br/>
      </w:r>
      <w:r>
        <w:rPr>
          <w:rFonts w:hint="eastAsia"/>
        </w:rPr>
        <w:t>　　表 185： 车载MLCC上游原料供应商</w:t>
      </w:r>
      <w:r>
        <w:rPr>
          <w:rFonts w:hint="eastAsia"/>
        </w:rPr>
        <w:br/>
      </w:r>
      <w:r>
        <w:rPr>
          <w:rFonts w:hint="eastAsia"/>
        </w:rPr>
        <w:t>　　表 186： 车载MLCC主要地区不同应用客户分析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车载MLCC典型经销商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车载MLCC产品图片</w:t>
      </w:r>
      <w:r>
        <w:rPr>
          <w:rFonts w:hint="eastAsia"/>
        </w:rPr>
        <w:br/>
      </w:r>
      <w:r>
        <w:rPr>
          <w:rFonts w:hint="eastAsia"/>
        </w:rPr>
        <w:t>　　图 2： 全球不同电容量车载MLCC销售额2021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全球不同电容量车载MLCC市场份额2025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 nF产品图片</w:t>
      </w:r>
      <w:r>
        <w:rPr>
          <w:rFonts w:hint="eastAsia"/>
        </w:rPr>
        <w:br/>
      </w:r>
      <w:r>
        <w:rPr>
          <w:rFonts w:hint="eastAsia"/>
        </w:rPr>
        <w:t>　　图 5： 1 nF至低于1 μF产品图片</w:t>
      </w:r>
      <w:r>
        <w:rPr>
          <w:rFonts w:hint="eastAsia"/>
        </w:rPr>
        <w:br/>
      </w:r>
      <w:r>
        <w:rPr>
          <w:rFonts w:hint="eastAsia"/>
        </w:rPr>
        <w:t>　　图 6： 1 μF至低于10 μF产品图片</w:t>
      </w:r>
      <w:r>
        <w:rPr>
          <w:rFonts w:hint="eastAsia"/>
        </w:rPr>
        <w:br/>
      </w:r>
      <w:r>
        <w:rPr>
          <w:rFonts w:hint="eastAsia"/>
        </w:rPr>
        <w:t>　　图 7： 10 μF及以上产品图片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全球不同额定电压车载MLCC销售额2021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全球不同额定电压车载MLCC市场份额2025 &amp; 2032</w:t>
      </w:r>
      <w:r>
        <w:rPr>
          <w:rFonts w:hint="eastAsia"/>
        </w:rPr>
        <w:br/>
      </w:r>
      <w:r>
        <w:rPr>
          <w:rFonts w:hint="eastAsia"/>
        </w:rPr>
        <w:t>　　图 10： 25 V及以下产品图片</w:t>
      </w:r>
      <w:r>
        <w:rPr>
          <w:rFonts w:hint="eastAsia"/>
        </w:rPr>
        <w:br/>
      </w:r>
      <w:r>
        <w:rPr>
          <w:rFonts w:hint="eastAsia"/>
        </w:rPr>
        <w:t>　　图 11： 高于25 V至100 V产品图片</w:t>
      </w:r>
      <w:r>
        <w:rPr>
          <w:rFonts w:hint="eastAsia"/>
        </w:rPr>
        <w:br/>
      </w:r>
      <w:r>
        <w:rPr>
          <w:rFonts w:hint="eastAsia"/>
        </w:rPr>
        <w:t>　　图 12： 高于100 V至500 V产品图片</w:t>
      </w:r>
      <w:r>
        <w:rPr>
          <w:rFonts w:hint="eastAsia"/>
        </w:rPr>
        <w:br/>
      </w:r>
      <w:r>
        <w:rPr>
          <w:rFonts w:hint="eastAsia"/>
        </w:rPr>
        <w:t>　　图 13： 高于500 V产品图片</w:t>
      </w:r>
      <w:r>
        <w:rPr>
          <w:rFonts w:hint="eastAsia"/>
        </w:rPr>
        <w:br/>
      </w:r>
      <w:r>
        <w:rPr>
          <w:rFonts w:hint="eastAsia"/>
        </w:rPr>
        <w:t>　　图 14： 全球不同端子与失效防护结构车载MLCC销售额2021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全球不同端子与失效防护结构车载MLCC市场份额2025 &amp; 2032</w:t>
      </w:r>
      <w:r>
        <w:rPr>
          <w:rFonts w:hint="eastAsia"/>
        </w:rPr>
        <w:br/>
      </w:r>
      <w:r>
        <w:rPr>
          <w:rFonts w:hint="eastAsia"/>
        </w:rPr>
        <w:t>　　图 16： 标准二端子产品图片</w:t>
      </w:r>
      <w:r>
        <w:rPr>
          <w:rFonts w:hint="eastAsia"/>
        </w:rPr>
        <w:br/>
      </w:r>
      <w:r>
        <w:rPr>
          <w:rFonts w:hint="eastAsia"/>
        </w:rPr>
        <w:t>　　图 17： 软端子产品图片</w:t>
      </w:r>
      <w:r>
        <w:rPr>
          <w:rFonts w:hint="eastAsia"/>
        </w:rPr>
        <w:br/>
      </w:r>
      <w:r>
        <w:rPr>
          <w:rFonts w:hint="eastAsia"/>
        </w:rPr>
        <w:t>　　图 18： 开路模式与失效安全产品图片</w:t>
      </w:r>
      <w:r>
        <w:rPr>
          <w:rFonts w:hint="eastAsia"/>
        </w:rPr>
        <w:br/>
      </w:r>
      <w:r>
        <w:rPr>
          <w:rFonts w:hint="eastAsia"/>
        </w:rPr>
        <w:t>　　图 19： 金属框架与堆叠式产品图片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全球不同应用车载MLCC市场份额2025 &amp; 2032</w:t>
      </w:r>
      <w:r>
        <w:rPr>
          <w:rFonts w:hint="eastAsia"/>
        </w:rPr>
        <w:br/>
      </w:r>
      <w:r>
        <w:rPr>
          <w:rFonts w:hint="eastAsia"/>
        </w:rPr>
        <w:t>　　图 23： 动力总成与电动化系统</w:t>
      </w:r>
      <w:r>
        <w:rPr>
          <w:rFonts w:hint="eastAsia"/>
        </w:rPr>
        <w:br/>
      </w:r>
      <w:r>
        <w:rPr>
          <w:rFonts w:hint="eastAsia"/>
        </w:rPr>
        <w:t>　　图 24： ADAS与安全系统</w:t>
      </w:r>
      <w:r>
        <w:rPr>
          <w:rFonts w:hint="eastAsia"/>
        </w:rPr>
        <w:br/>
      </w:r>
      <w:r>
        <w:rPr>
          <w:rFonts w:hint="eastAsia"/>
        </w:rPr>
        <w:t>　　图 25： 信息娱乐与互联系统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2025年全球前五大生产商车载MLCC市场份额</w:t>
      </w:r>
      <w:r>
        <w:rPr>
          <w:rFonts w:hint="eastAsia"/>
        </w:rPr>
        <w:br/>
      </w:r>
      <w:r>
        <w:rPr>
          <w:rFonts w:hint="eastAsia"/>
        </w:rPr>
        <w:t>　　图 28： 2025年全球车载MLCC第一梯队、第二梯队和第三梯队厂商及市场份额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全球车载MLCC产能、产量、产能利用率及发展趋势（2021-2032）&amp;（百万件）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全球车载MLCC产量、需求量及发展趋势（2021-2032）&amp;（百万件）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全球主要地区车载MLCC产量市场份额（2021-2032）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中国车载MLCC产能、产量、产能利用率及发展趋势（2021-2032）&amp;（百万件）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中国车载MLCC产量、市场需求量及发展趋势（2021-2032）&amp;（百万件）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全球车载MLCC市场销售额及增长率：（2021-2032）&amp;（万元）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全球市场车载MLCC市场规模：2021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全球市场车载MLCC销量及增长率（2021-2032）&amp;（百万件）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全球市场车载MLCC价格趋势（2021-2032）&amp;（元/件）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全球主要地区车载MLCC销售收入（2021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全球主要地区车载MLCC销售收入市场份额（2021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北美市场车载MLCC销量及增长率（2021-2032）&amp;（百万件）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北美市场车载MLCC收入及增长率（2021-2032）&amp;（万元）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欧洲市场车载MLCC销量及增长率（2021-2032）&amp;（百万件）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欧洲市场车载MLCC收入及增长率（2021-2032）&amp;（万元）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中国市场车载MLCC销量及增长率（2021-2032）&amp;（百万件）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中国市场车载MLCC收入及增长率（2021-2032）&amp;（万元）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日本市场车载MLCC销量及增长率（2021-2032）&amp;（百万件）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日本市场车载MLCC收入及增长率（2021-2032）&amp;（万元）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东南亚市场车载MLCC销量及增长率（2021-2032）&amp;（百万件）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东南亚市场车载MLCC收入及增长率（2021-2032）&amp;（万元）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印度市场车载MLCC销量及增长率（2021-2032）&amp;（百万件）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51： 印度市场车载MLCC收入及增长率（2021-2032）&amp;（万元）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南美市场车载MLCC销量及增长率（2021-2032）&amp;（百万件）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53： 南美市场车载MLCC收入及增长率（2021-2032）&amp;（万元）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中东市场车载MLCC销量及增长率（2021-2032）&amp;（百万件）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55： 中东市场车载MLCC收入及增长率（2021-2032）&amp;（万元）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全球不同电容量车载MLCC价格走势（2021-2032）&amp;（元/件）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全球不同应用车载MLCC价格走势（2021-2032）&amp;（元/件）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车载MLCC中国企业SWOT分析</w:t>
      </w:r>
      <w:r>
        <w:rPr>
          <w:rFonts w:hint="eastAsia"/>
        </w:rPr>
        <w:br/>
      </w:r>
      <w:r>
        <w:rPr>
          <w:rFonts w:hint="eastAsia"/>
        </w:rPr>
        <w:t>　　图 59： 车载MLCC产业链</w:t>
      </w:r>
      <w:r>
        <w:rPr>
          <w:rFonts w:hint="eastAsia"/>
        </w:rPr>
        <w:br/>
      </w:r>
      <w:r>
        <w:rPr>
          <w:rFonts w:hint="eastAsia"/>
        </w:rPr>
        <w:t>　　图 60： 车载MLCC行业采购模式分析</w:t>
      </w:r>
      <w:r>
        <w:rPr>
          <w:rFonts w:hint="eastAsia"/>
        </w:rPr>
        <w:br/>
      </w:r>
      <w:r>
        <w:rPr>
          <w:rFonts w:hint="eastAsia"/>
        </w:rPr>
        <w:t>　　图 61： 车载MLCC行业生产模式</w:t>
      </w:r>
      <w:r>
        <w:rPr>
          <w:rFonts w:hint="eastAsia"/>
        </w:rPr>
        <w:br/>
      </w:r>
      <w:r>
        <w:rPr>
          <w:rFonts w:hint="eastAsia"/>
        </w:rPr>
        <w:t>　　图 62： 车载MLCC行业销售模式分析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3d22030f743e8" w:history="1">
        <w:r>
          <w:rPr>
            <w:rStyle w:val="Hyperlink"/>
          </w:rPr>
          <w:t>2026-2032年全球与中国车载MLCC行业市场调研及前景分析报告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3d22030f743e8" w:history="1">
        <w:r>
          <w:rPr>
            <w:rStyle w:val="Hyperlink"/>
          </w:rPr>
          <w:t>https://www.20087.com/8/77/CheZaiMLCCShiChangXianZhuangHeQianJing.html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bed47299644a6" w:history="1">
      <w:r>
        <w:rPr>
          <w:rStyle w:val="Hyperlink"/>
        </w:rPr>
        <w:t>2026-2032年全球与中国车载MLCC行业市场调研及前景分析报告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eZaiMLCCShiChangXianZhuangHeQianJing.html" TargetMode="External" Id="Rba53d22030f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eZaiMLCCShiChangXianZhuangHeQianJing.html" TargetMode="External" Id="Rbb7bed472996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2026-06-14T01:54:08Z</dcterms:created>
  <dcterms:modified xsi:type="dcterms:W3CDTF">2026-06-14T02:54:08Z</dcterms:modified>
  <dc:subject>2026-2032年全球与中国车载MLCC行业市场调研及前景分析报告</dc:subject>
  <dc:title>2026-2032年全球与中国车载MLCC行业市场调研及前景分析报告</dc:title>
  <cp:keywords>2026-2032年全球与中国车载MLCC行业市场调研及前景分析报告</cp:keywords>
  <dc:description>2026-2032年全球与中国车载MLCC行业市场调研及前景分析报告</dc:description>
</cp:coreProperties>
</file>