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6e3f6bb7145b3" w:history="1">
              <w:r>
                <w:rPr>
                  <w:rStyle w:val="Hyperlink"/>
                </w:rPr>
                <w:t>2025-2031年中国钛钢复合板行业现状全面调研与发展趋势报告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6e3f6bb7145b3" w:history="1">
              <w:r>
                <w:rPr>
                  <w:rStyle w:val="Hyperlink"/>
                </w:rPr>
                <w:t>2025-2031年中国钛钢复合板行业现状全面调研与发展趋势报告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6e3f6bb7145b3" w:history="1">
                <w:r>
                  <w:rPr>
                    <w:rStyle w:val="Hyperlink"/>
                  </w:rPr>
                  <w:t>https://www.20087.com/8/87/TaiGangFuHeBanHangYeQuShiFenXi.html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钢复合板是一种将钛合金与不锈钢或其他金属通过复合工艺制成的高性能材料，它结合了钛的耐腐蚀性和不锈钢的强度与成本效益。近年来，随着高端制造业的快速发展，钛钢复合板在航空航天、化工、海洋工程、医疗设备和能源领域找到了广泛的应用。技术上，新型复合工艺如爆炸复合、热轧复合和扩散复合等提高了材料的性能一致性，降低了生产成本。市场方面，行业集中度较高，少数大型生产商占据主导地位，但竞争格局因技术创新和市场需求的变化而持续调整。</w:t>
      </w:r>
      <w:r>
        <w:rPr>
          <w:rFonts w:hint="eastAsia"/>
        </w:rPr>
        <w:br/>
      </w:r>
      <w:r>
        <w:rPr>
          <w:rFonts w:hint="eastAsia"/>
        </w:rPr>
        <w:t>　　未来，钛钢复合板的发展将侧重于材料性能的优化和应用领域的拓展。一方面，通过材料科学的进步，如纳米技术的应用，提高复合板的强度、韧性和耐腐蚀性，以适应更为苛刻的工作环境。另一方面，随着新能源和环保要求的提升，钛钢复合板将在海上风电、核能设施和环保设备等新兴领域找到更多应用空间。此外，智能化生产和定制化服务将成为行业趋势，以满足客户对产品性能和交货期的更高要求。</w:t>
      </w:r>
      <w:r>
        <w:rPr>
          <w:rFonts w:hint="eastAsia"/>
        </w:rPr>
        <w:br/>
      </w:r>
      <w:r>
        <w:rPr>
          <w:rFonts w:hint="eastAsia"/>
        </w:rPr>
        <w:t>　　《</w:t>
      </w:r>
      <w:hyperlink r:id="Rddf6e3f6bb7145b3" w:history="1">
        <w:r>
          <w:rPr>
            <w:rStyle w:val="Hyperlink"/>
          </w:rPr>
          <w:t>2025-2031年中国钛钢复合板行业现状全面调研与发展趋势报告</w:t>
        </w:r>
      </w:hyperlink>
      <w:r>
        <w:rPr>
          <w:rFonts w:hint="eastAsia"/>
        </w:rPr>
        <w:t>》系统分析了钛钢复合板行业的市场规模、市场需求及价格波动，深入探讨了钛钢复合板产业链关键环节及各细分市场特点。报告基于权威数据，科学预测了钛钢复合板市场前景与发展趋势，同时评估了钛钢复合板重点企业的经营状况，包括品牌影响力、市场集中度及竞争格局。通过SWOT分析，报告揭示了钛钢复合板行业面临的风险与机遇，为钛钢复合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钛钢复合板概述</w:t>
      </w:r>
      <w:r>
        <w:rPr>
          <w:rFonts w:hint="eastAsia"/>
        </w:rPr>
        <w:br/>
      </w:r>
      <w:r>
        <w:rPr>
          <w:rFonts w:hint="eastAsia"/>
        </w:rPr>
        <w:t>　　第一节 钛钢复合板定义</w:t>
      </w:r>
      <w:r>
        <w:rPr>
          <w:rFonts w:hint="eastAsia"/>
        </w:rPr>
        <w:br/>
      </w:r>
      <w:r>
        <w:rPr>
          <w:rFonts w:hint="eastAsia"/>
        </w:rPr>
        <w:t>　　第二节 钛钢复合板发展历程</w:t>
      </w:r>
      <w:r>
        <w:rPr>
          <w:rFonts w:hint="eastAsia"/>
        </w:rPr>
        <w:br/>
      </w:r>
      <w:r>
        <w:rPr>
          <w:rFonts w:hint="eastAsia"/>
        </w:rPr>
        <w:br/>
      </w:r>
      <w:r>
        <w:rPr>
          <w:rFonts w:hint="eastAsia"/>
        </w:rPr>
        <w:t>第二章 2025年中国钛钢复合板行业发展环境分析</w:t>
      </w:r>
      <w:r>
        <w:rPr>
          <w:rFonts w:hint="eastAsia"/>
        </w:rPr>
        <w:br/>
      </w:r>
      <w:r>
        <w:rPr>
          <w:rFonts w:hint="eastAsia"/>
        </w:rPr>
        <w:t>　　第一节 钛钢复合板行业经济环境分析</w:t>
      </w:r>
      <w:r>
        <w:rPr>
          <w:rFonts w:hint="eastAsia"/>
        </w:rPr>
        <w:br/>
      </w:r>
      <w:r>
        <w:rPr>
          <w:rFonts w:hint="eastAsia"/>
        </w:rPr>
        <w:t>　　第二节 钛钢复合板行业政策环境分析</w:t>
      </w:r>
      <w:r>
        <w:rPr>
          <w:rFonts w:hint="eastAsia"/>
        </w:rPr>
        <w:br/>
      </w:r>
      <w:r>
        <w:rPr>
          <w:rFonts w:hint="eastAsia"/>
        </w:rPr>
        <w:t>　　　　一、钛钢复合板行业相关政策</w:t>
      </w:r>
      <w:r>
        <w:rPr>
          <w:rFonts w:hint="eastAsia"/>
        </w:rPr>
        <w:br/>
      </w:r>
      <w:r>
        <w:rPr>
          <w:rFonts w:hint="eastAsia"/>
        </w:rPr>
        <w:t>　　　　二、钛钢复合板行业相关标准</w:t>
      </w:r>
      <w:r>
        <w:rPr>
          <w:rFonts w:hint="eastAsia"/>
        </w:rPr>
        <w:br/>
      </w:r>
      <w:r>
        <w:rPr>
          <w:rFonts w:hint="eastAsia"/>
        </w:rPr>
        <w:t>　　第三节 钛钢复合板行业技术环境分析</w:t>
      </w:r>
      <w:r>
        <w:rPr>
          <w:rFonts w:hint="eastAsia"/>
        </w:rPr>
        <w:br/>
      </w:r>
      <w:r>
        <w:rPr>
          <w:rFonts w:hint="eastAsia"/>
        </w:rPr>
        <w:br/>
      </w:r>
      <w:r>
        <w:rPr>
          <w:rFonts w:hint="eastAsia"/>
        </w:rPr>
        <w:t>第三章 2025年世界钛钢复合板行业市场运行形势分析</w:t>
      </w:r>
      <w:r>
        <w:rPr>
          <w:rFonts w:hint="eastAsia"/>
        </w:rPr>
        <w:br/>
      </w:r>
      <w:r>
        <w:rPr>
          <w:rFonts w:hint="eastAsia"/>
        </w:rPr>
        <w:t>　　第一节 2025年全球钛钢复合板行业发展概况</w:t>
      </w:r>
      <w:r>
        <w:rPr>
          <w:rFonts w:hint="eastAsia"/>
        </w:rPr>
        <w:br/>
      </w:r>
      <w:r>
        <w:rPr>
          <w:rFonts w:hint="eastAsia"/>
        </w:rPr>
        <w:t>　　第二节 世界钛钢复合板行业发展走势</w:t>
      </w:r>
      <w:r>
        <w:rPr>
          <w:rFonts w:hint="eastAsia"/>
        </w:rPr>
        <w:br/>
      </w:r>
      <w:r>
        <w:rPr>
          <w:rFonts w:hint="eastAsia"/>
        </w:rPr>
        <w:t>　　　　一、全球钛钢复合板行业市场分布情况</w:t>
      </w:r>
      <w:r>
        <w:rPr>
          <w:rFonts w:hint="eastAsia"/>
        </w:rPr>
        <w:br/>
      </w:r>
      <w:r>
        <w:rPr>
          <w:rFonts w:hint="eastAsia"/>
        </w:rPr>
        <w:t>　　　　二、全球钛钢复合板行业发展趋势分析</w:t>
      </w:r>
      <w:r>
        <w:rPr>
          <w:rFonts w:hint="eastAsia"/>
        </w:rPr>
        <w:br/>
      </w:r>
      <w:r>
        <w:rPr>
          <w:rFonts w:hint="eastAsia"/>
        </w:rPr>
        <w:br/>
      </w:r>
      <w:r>
        <w:rPr>
          <w:rFonts w:hint="eastAsia"/>
        </w:rPr>
        <w:t>第四章 中国钛钢复合板行业供给与需求情况分析</w:t>
      </w:r>
      <w:r>
        <w:rPr>
          <w:rFonts w:hint="eastAsia"/>
        </w:rPr>
        <w:br/>
      </w:r>
      <w:r>
        <w:rPr>
          <w:rFonts w:hint="eastAsia"/>
        </w:rPr>
        <w:t>　　第一节 中国钛钢复合板行业总体规模</w:t>
      </w:r>
      <w:r>
        <w:rPr>
          <w:rFonts w:hint="eastAsia"/>
        </w:rPr>
        <w:br/>
      </w:r>
      <w:r>
        <w:rPr>
          <w:rFonts w:hint="eastAsia"/>
        </w:rPr>
        <w:t>　　第二节 中国钛钢复合板行业供给情况分析</w:t>
      </w:r>
      <w:r>
        <w:rPr>
          <w:rFonts w:hint="eastAsia"/>
        </w:rPr>
        <w:br/>
      </w:r>
      <w:r>
        <w:rPr>
          <w:rFonts w:hint="eastAsia"/>
        </w:rPr>
        <w:t>　　第三节 中国钛钢复合板行业需求概况</w:t>
      </w:r>
      <w:r>
        <w:rPr>
          <w:rFonts w:hint="eastAsia"/>
        </w:rPr>
        <w:br/>
      </w:r>
      <w:r>
        <w:rPr>
          <w:rFonts w:hint="eastAsia"/>
        </w:rPr>
        <w:br/>
      </w:r>
      <w:r>
        <w:rPr>
          <w:rFonts w:hint="eastAsia"/>
        </w:rPr>
        <w:t>第五章 中国钛钢复合板行业规模与效益分析预测</w:t>
      </w:r>
      <w:r>
        <w:rPr>
          <w:rFonts w:hint="eastAsia"/>
        </w:rPr>
        <w:br/>
      </w:r>
      <w:r>
        <w:rPr>
          <w:rFonts w:hint="eastAsia"/>
        </w:rPr>
        <w:t>　　第一节 2020-2025年中国钛钢复合板制造行业盈利能力分析</w:t>
      </w:r>
      <w:r>
        <w:rPr>
          <w:rFonts w:hint="eastAsia"/>
        </w:rPr>
        <w:br/>
      </w:r>
      <w:r>
        <w:rPr>
          <w:rFonts w:hint="eastAsia"/>
        </w:rPr>
        <w:t>　　第二节 2020-2025年中国钛钢复合板制造行业发展能力</w:t>
      </w:r>
      <w:r>
        <w:rPr>
          <w:rFonts w:hint="eastAsia"/>
        </w:rPr>
        <w:br/>
      </w:r>
      <w:r>
        <w:rPr>
          <w:rFonts w:hint="eastAsia"/>
        </w:rPr>
        <w:t>　　第三节 2020-2025年钛钢复合板制造行业偿债能力分析</w:t>
      </w:r>
      <w:r>
        <w:rPr>
          <w:rFonts w:hint="eastAsia"/>
        </w:rPr>
        <w:br/>
      </w:r>
      <w:r>
        <w:rPr>
          <w:rFonts w:hint="eastAsia"/>
        </w:rPr>
        <w:t>　　第四节 2020-2025年钛钢复合板制造企业数量分析</w:t>
      </w:r>
      <w:r>
        <w:rPr>
          <w:rFonts w:hint="eastAsia"/>
        </w:rPr>
        <w:br/>
      </w:r>
      <w:r>
        <w:rPr>
          <w:rFonts w:hint="eastAsia"/>
        </w:rPr>
        <w:br/>
      </w:r>
      <w:r>
        <w:rPr>
          <w:rFonts w:hint="eastAsia"/>
        </w:rPr>
        <w:t>第六章 钛钢复合板下游行业发展现状与趋势</w:t>
      </w:r>
      <w:r>
        <w:rPr>
          <w:rFonts w:hint="eastAsia"/>
        </w:rPr>
        <w:br/>
      </w:r>
      <w:r>
        <w:rPr>
          <w:rFonts w:hint="eastAsia"/>
        </w:rPr>
        <w:t>　　第一节 钛钢复合板上游行业发展分析</w:t>
      </w:r>
      <w:r>
        <w:rPr>
          <w:rFonts w:hint="eastAsia"/>
        </w:rPr>
        <w:br/>
      </w:r>
      <w:r>
        <w:rPr>
          <w:rFonts w:hint="eastAsia"/>
        </w:rPr>
        <w:t>　　　　一、钛钢复合板上游行业发展现状</w:t>
      </w:r>
      <w:r>
        <w:rPr>
          <w:rFonts w:hint="eastAsia"/>
        </w:rPr>
        <w:br/>
      </w:r>
      <w:r>
        <w:rPr>
          <w:rFonts w:hint="eastAsia"/>
        </w:rPr>
        <w:t>　　　　二、钛钢复合板上游行业发展趋势预测</w:t>
      </w:r>
      <w:r>
        <w:rPr>
          <w:rFonts w:hint="eastAsia"/>
        </w:rPr>
        <w:br/>
      </w:r>
      <w:r>
        <w:rPr>
          <w:rFonts w:hint="eastAsia"/>
        </w:rPr>
        <w:t>　　第二节 钛钢复合板下游行业发展分析</w:t>
      </w:r>
      <w:r>
        <w:rPr>
          <w:rFonts w:hint="eastAsia"/>
        </w:rPr>
        <w:br/>
      </w:r>
      <w:r>
        <w:rPr>
          <w:rFonts w:hint="eastAsia"/>
        </w:rPr>
        <w:t>　　　　一、钛钢复合板下游行业发展现状</w:t>
      </w:r>
      <w:r>
        <w:rPr>
          <w:rFonts w:hint="eastAsia"/>
        </w:rPr>
        <w:br/>
      </w:r>
      <w:r>
        <w:rPr>
          <w:rFonts w:hint="eastAsia"/>
        </w:rPr>
        <w:t>　　　　二、钛钢复合板下游行业发展趋势预测</w:t>
      </w:r>
      <w:r>
        <w:rPr>
          <w:rFonts w:hint="eastAsia"/>
        </w:rPr>
        <w:br/>
      </w:r>
      <w:r>
        <w:rPr>
          <w:rFonts w:hint="eastAsia"/>
        </w:rPr>
        <w:br/>
      </w:r>
      <w:r>
        <w:rPr>
          <w:rFonts w:hint="eastAsia"/>
        </w:rPr>
        <w:t>第七章 钛钢复合板行业竞争格局分析</w:t>
      </w:r>
      <w:r>
        <w:rPr>
          <w:rFonts w:hint="eastAsia"/>
        </w:rPr>
        <w:br/>
      </w:r>
      <w:r>
        <w:rPr>
          <w:rFonts w:hint="eastAsia"/>
        </w:rPr>
        <w:t>　　第一节 钛钢复合板行业集中度分析</w:t>
      </w:r>
      <w:r>
        <w:rPr>
          <w:rFonts w:hint="eastAsia"/>
        </w:rPr>
        <w:br/>
      </w:r>
      <w:r>
        <w:rPr>
          <w:rFonts w:hint="eastAsia"/>
        </w:rPr>
        <w:t>　　　　一、钛钢复合板市场集中度分析</w:t>
      </w:r>
      <w:r>
        <w:rPr>
          <w:rFonts w:hint="eastAsia"/>
        </w:rPr>
        <w:br/>
      </w:r>
      <w:r>
        <w:rPr>
          <w:rFonts w:hint="eastAsia"/>
        </w:rPr>
        <w:t>　　　　二、钛钢复合板企业集中度分析</w:t>
      </w:r>
      <w:r>
        <w:rPr>
          <w:rFonts w:hint="eastAsia"/>
        </w:rPr>
        <w:br/>
      </w:r>
      <w:r>
        <w:rPr>
          <w:rFonts w:hint="eastAsia"/>
        </w:rPr>
        <w:t>　　　　三、钛钢复合板区域集中度分析</w:t>
      </w:r>
      <w:r>
        <w:rPr>
          <w:rFonts w:hint="eastAsia"/>
        </w:rPr>
        <w:br/>
      </w:r>
      <w:r>
        <w:rPr>
          <w:rFonts w:hint="eastAsia"/>
        </w:rPr>
        <w:t>　　第二节 钛钢复合板行业竞争格局分析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中国钛钢复合板行业重点企业竞争力分析</w:t>
      </w:r>
      <w:r>
        <w:rPr>
          <w:rFonts w:hint="eastAsia"/>
        </w:rPr>
        <w:br/>
      </w:r>
      <w:r>
        <w:rPr>
          <w:rFonts w:hint="eastAsia"/>
        </w:rPr>
        <w:t>　　第一节 宝鸡市钛程金属复合材料</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安徽中钢联新材料</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南京首勤特种材料</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威海泓方金属复合材料股份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河南盛荣特种钢业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第九章 钛钢复合板行业企业经营策略研究分析</w:t>
      </w:r>
      <w:r>
        <w:rPr>
          <w:rFonts w:hint="eastAsia"/>
        </w:rPr>
        <w:br/>
      </w:r>
      <w:r>
        <w:rPr>
          <w:rFonts w:hint="eastAsia"/>
        </w:rPr>
        <w:t>　　第一节 钛钢复合板企业多样化经营策略分析</w:t>
      </w:r>
      <w:r>
        <w:rPr>
          <w:rFonts w:hint="eastAsia"/>
        </w:rPr>
        <w:br/>
      </w:r>
      <w:r>
        <w:rPr>
          <w:rFonts w:hint="eastAsia"/>
        </w:rPr>
        <w:t>　　第二节 大型钛钢复合板企业集团未来发展策略分析</w:t>
      </w:r>
      <w:r>
        <w:rPr>
          <w:rFonts w:hint="eastAsia"/>
        </w:rPr>
        <w:br/>
      </w:r>
      <w:r>
        <w:rPr>
          <w:rFonts w:hint="eastAsia"/>
        </w:rPr>
        <w:t>　　第三节 对中小钛钢复合板企业生产经营的建议</w:t>
      </w:r>
      <w:r>
        <w:rPr>
          <w:rFonts w:hint="eastAsia"/>
        </w:rPr>
        <w:br/>
      </w:r>
      <w:r>
        <w:rPr>
          <w:rFonts w:hint="eastAsia"/>
        </w:rPr>
        <w:br/>
      </w:r>
      <w:r>
        <w:rPr>
          <w:rFonts w:hint="eastAsia"/>
        </w:rPr>
        <w:t>第十章 中国钛钢复合板产业市场竞争策略建议</w:t>
      </w:r>
      <w:r>
        <w:rPr>
          <w:rFonts w:hint="eastAsia"/>
        </w:rPr>
        <w:br/>
      </w:r>
      <w:r>
        <w:rPr>
          <w:rFonts w:hint="eastAsia"/>
        </w:rPr>
        <w:t>　　第一节 钛钢复合板行业发展战略研究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中国钛钢复合板产业竞争战略建议</w:t>
      </w:r>
      <w:r>
        <w:rPr>
          <w:rFonts w:hint="eastAsia"/>
        </w:rPr>
        <w:br/>
      </w:r>
      <w:r>
        <w:rPr>
          <w:rFonts w:hint="eastAsia"/>
        </w:rPr>
        <w:t>　　　　一、钛钢复合板竞争战略选择建议</w:t>
      </w:r>
      <w:r>
        <w:rPr>
          <w:rFonts w:hint="eastAsia"/>
        </w:rPr>
        <w:br/>
      </w:r>
      <w:r>
        <w:rPr>
          <w:rFonts w:hint="eastAsia"/>
        </w:rPr>
        <w:t>　　　　二、钛钢复合板产业升级策略建议</w:t>
      </w:r>
      <w:r>
        <w:rPr>
          <w:rFonts w:hint="eastAsia"/>
        </w:rPr>
        <w:br/>
      </w:r>
      <w:r>
        <w:rPr>
          <w:rFonts w:hint="eastAsia"/>
        </w:rPr>
        <w:t>　　　　三、钛钢复合板产业转移策略建议</w:t>
      </w:r>
      <w:r>
        <w:rPr>
          <w:rFonts w:hint="eastAsia"/>
        </w:rPr>
        <w:br/>
      </w:r>
      <w:r>
        <w:rPr>
          <w:rFonts w:hint="eastAsia"/>
        </w:rPr>
        <w:t>　　　　四、钛钢复合板价值链定位建议</w:t>
      </w:r>
      <w:r>
        <w:rPr>
          <w:rFonts w:hint="eastAsia"/>
        </w:rPr>
        <w:br/>
      </w:r>
      <w:r>
        <w:rPr>
          <w:rFonts w:hint="eastAsia"/>
        </w:rPr>
        <w:br/>
      </w:r>
      <w:r>
        <w:rPr>
          <w:rFonts w:hint="eastAsia"/>
        </w:rPr>
        <w:t>第十一章 中国钛钢复合板行业未来发展预测及投资前景分析</w:t>
      </w:r>
      <w:r>
        <w:rPr>
          <w:rFonts w:hint="eastAsia"/>
        </w:rPr>
        <w:br/>
      </w:r>
      <w:r>
        <w:rPr>
          <w:rFonts w:hint="eastAsia"/>
        </w:rPr>
        <w:t>　　第一节 未来钛钢复合板行业发展趋势分析</w:t>
      </w:r>
      <w:r>
        <w:rPr>
          <w:rFonts w:hint="eastAsia"/>
        </w:rPr>
        <w:br/>
      </w:r>
      <w:r>
        <w:rPr>
          <w:rFonts w:hint="eastAsia"/>
        </w:rPr>
        <w:t>　　　　一、未来钛钢复合板行业发展分析</w:t>
      </w:r>
      <w:r>
        <w:rPr>
          <w:rFonts w:hint="eastAsia"/>
        </w:rPr>
        <w:br/>
      </w:r>
      <w:r>
        <w:rPr>
          <w:rFonts w:hint="eastAsia"/>
        </w:rPr>
        <w:t>　　　　二、未来钛钢复合板行业技术开发方向</w:t>
      </w:r>
      <w:r>
        <w:rPr>
          <w:rFonts w:hint="eastAsia"/>
        </w:rPr>
        <w:br/>
      </w:r>
      <w:r>
        <w:rPr>
          <w:rFonts w:hint="eastAsia"/>
        </w:rPr>
        <w:t>　　第二节 2025-2031年钛钢复合板行业运行状况预测</w:t>
      </w:r>
      <w:r>
        <w:rPr>
          <w:rFonts w:hint="eastAsia"/>
        </w:rPr>
        <w:br/>
      </w:r>
      <w:r>
        <w:rPr>
          <w:rFonts w:hint="eastAsia"/>
        </w:rPr>
        <w:t>　　　　一、2025-2031年钛钢复合板行业产量预测</w:t>
      </w:r>
      <w:r>
        <w:rPr>
          <w:rFonts w:hint="eastAsia"/>
        </w:rPr>
        <w:br/>
      </w:r>
      <w:r>
        <w:rPr>
          <w:rFonts w:hint="eastAsia"/>
        </w:rPr>
        <w:t>　　　　二、2025-2031年钛钢复合板行业需求预测</w:t>
      </w:r>
      <w:r>
        <w:rPr>
          <w:rFonts w:hint="eastAsia"/>
        </w:rPr>
        <w:br/>
      </w:r>
      <w:r>
        <w:rPr>
          <w:rFonts w:hint="eastAsia"/>
        </w:rPr>
        <w:br/>
      </w:r>
      <w:r>
        <w:rPr>
          <w:rFonts w:hint="eastAsia"/>
        </w:rPr>
        <w:t>第十二章 业内专家对中国钛钢复合板行业投资的建议及观点</w:t>
      </w:r>
      <w:r>
        <w:rPr>
          <w:rFonts w:hint="eastAsia"/>
        </w:rPr>
        <w:br/>
      </w:r>
      <w:r>
        <w:rPr>
          <w:rFonts w:hint="eastAsia"/>
        </w:rPr>
        <w:t>　　第一节 钛钢复合板行业投资机遇</w:t>
      </w:r>
      <w:r>
        <w:rPr>
          <w:rFonts w:hint="eastAsia"/>
        </w:rPr>
        <w:br/>
      </w:r>
      <w:r>
        <w:rPr>
          <w:rFonts w:hint="eastAsia"/>
        </w:rPr>
        <w:t>　　　　一、中国强劲的经济增长率对钛钢复合板行业的支撑</w:t>
      </w:r>
      <w:r>
        <w:rPr>
          <w:rFonts w:hint="eastAsia"/>
        </w:rPr>
        <w:br/>
      </w:r>
      <w:r>
        <w:rPr>
          <w:rFonts w:hint="eastAsia"/>
        </w:rPr>
        <w:t>　　　　二、钛钢复合板企业在危机中的竞争优势</w:t>
      </w:r>
      <w:r>
        <w:rPr>
          <w:rFonts w:hint="eastAsia"/>
        </w:rPr>
        <w:br/>
      </w:r>
      <w:r>
        <w:rPr>
          <w:rFonts w:hint="eastAsia"/>
        </w:rPr>
        <w:t>　　　　三、战略联盟的实施</w:t>
      </w:r>
      <w:r>
        <w:rPr>
          <w:rFonts w:hint="eastAsia"/>
        </w:rPr>
        <w:br/>
      </w:r>
      <w:r>
        <w:rPr>
          <w:rFonts w:hint="eastAsia"/>
        </w:rPr>
        <w:t>　　第二节 钛钢复合板行业投资风险</w:t>
      </w:r>
      <w:r>
        <w:rPr>
          <w:rFonts w:hint="eastAsia"/>
        </w:rPr>
        <w:br/>
      </w:r>
      <w:r>
        <w:rPr>
          <w:rFonts w:hint="eastAsia"/>
        </w:rPr>
        <w:t>　　第三节 中智林~　钛钢复合板行业应对策略</w:t>
      </w:r>
      <w:r>
        <w:rPr>
          <w:rFonts w:hint="eastAsia"/>
        </w:rPr>
        <w:br/>
      </w:r>
      <w:r>
        <w:rPr>
          <w:rFonts w:hint="eastAsia"/>
        </w:rPr>
        <w:br/>
      </w:r>
      <w:r>
        <w:rPr>
          <w:rFonts w:hint="eastAsia"/>
        </w:rPr>
        <w:t>图表目录</w:t>
      </w:r>
      <w:r>
        <w:rPr>
          <w:rFonts w:hint="eastAsia"/>
        </w:rPr>
        <w:br/>
      </w:r>
      <w:r>
        <w:rPr>
          <w:rFonts w:hint="eastAsia"/>
        </w:rPr>
        <w:t>　　图表 钛钢复合板产业链示意图</w:t>
      </w:r>
      <w:r>
        <w:rPr>
          <w:rFonts w:hint="eastAsia"/>
        </w:rPr>
        <w:br/>
      </w:r>
      <w:r>
        <w:rPr>
          <w:rFonts w:hint="eastAsia"/>
        </w:rPr>
        <w:t>　　图表 钛钢复合板产业生命周期一览表</w:t>
      </w:r>
      <w:r>
        <w:rPr>
          <w:rFonts w:hint="eastAsia"/>
        </w:rPr>
        <w:br/>
      </w:r>
      <w:r>
        <w:rPr>
          <w:rFonts w:hint="eastAsia"/>
        </w:rPr>
        <w:t>　　图表 钛钢复合板行业相关政策法规</w:t>
      </w:r>
      <w:r>
        <w:rPr>
          <w:rFonts w:hint="eastAsia"/>
        </w:rPr>
        <w:br/>
      </w:r>
      <w:r>
        <w:rPr>
          <w:rFonts w:hint="eastAsia"/>
        </w:rPr>
        <w:t>　　图表 钛钢复合板下游领域中的应用占比</w:t>
      </w:r>
      <w:r>
        <w:rPr>
          <w:rFonts w:hint="eastAsia"/>
        </w:rPr>
        <w:br/>
      </w:r>
      <w:r>
        <w:rPr>
          <w:rFonts w:hint="eastAsia"/>
        </w:rPr>
        <w:t>　　图表 2020-2025年我国钛钢复合板价格</w:t>
      </w:r>
      <w:r>
        <w:rPr>
          <w:rFonts w:hint="eastAsia"/>
        </w:rPr>
        <w:br/>
      </w:r>
      <w:r>
        <w:rPr>
          <w:rFonts w:hint="eastAsia"/>
        </w:rPr>
        <w:t>　　图表 2020-2025年钛钢复合板市场规模</w:t>
      </w:r>
      <w:r>
        <w:rPr>
          <w:rFonts w:hint="eastAsia"/>
        </w:rPr>
        <w:br/>
      </w:r>
      <w:r>
        <w:rPr>
          <w:rFonts w:hint="eastAsia"/>
        </w:rPr>
        <w:t>　　图表 2020-2025年中国钛钢复合板行业产能</w:t>
      </w:r>
      <w:r>
        <w:rPr>
          <w:rFonts w:hint="eastAsia"/>
        </w:rPr>
        <w:br/>
      </w:r>
      <w:r>
        <w:rPr>
          <w:rFonts w:hint="eastAsia"/>
        </w:rPr>
        <w:t>　　图表 2020-2025年钛钢复合板产量</w:t>
      </w:r>
      <w:r>
        <w:rPr>
          <w:rFonts w:hint="eastAsia"/>
        </w:rPr>
        <w:br/>
      </w:r>
      <w:r>
        <w:rPr>
          <w:rFonts w:hint="eastAsia"/>
        </w:rPr>
        <w:t>　　图表 2020-2025年钛钢复合板市场需求量</w:t>
      </w:r>
      <w:r>
        <w:rPr>
          <w:rFonts w:hint="eastAsia"/>
        </w:rPr>
        <w:br/>
      </w:r>
      <w:r>
        <w:rPr>
          <w:rFonts w:hint="eastAsia"/>
        </w:rPr>
        <w:t>　　图表 2020-2025年我国钛钢复合板产销率</w:t>
      </w:r>
      <w:r>
        <w:rPr>
          <w:rFonts w:hint="eastAsia"/>
        </w:rPr>
        <w:br/>
      </w:r>
      <w:r>
        <w:rPr>
          <w:rFonts w:hint="eastAsia"/>
        </w:rPr>
        <w:t>　　图表 2020-2025年我国钛钢复合板企业数量</w:t>
      </w:r>
      <w:r>
        <w:rPr>
          <w:rFonts w:hint="eastAsia"/>
        </w:rPr>
        <w:br/>
      </w:r>
      <w:r>
        <w:rPr>
          <w:rFonts w:hint="eastAsia"/>
        </w:rPr>
        <w:t>　　图表 2020-2025年我国钛钢复合板企业毛利率</w:t>
      </w:r>
      <w:r>
        <w:rPr>
          <w:rFonts w:hint="eastAsia"/>
        </w:rPr>
        <w:br/>
      </w:r>
      <w:r>
        <w:rPr>
          <w:rFonts w:hint="eastAsia"/>
        </w:rPr>
        <w:t>　　图表 2020-2025年我国钛钢复合板企业成长能力</w:t>
      </w:r>
      <w:r>
        <w:rPr>
          <w:rFonts w:hint="eastAsia"/>
        </w:rPr>
        <w:br/>
      </w:r>
      <w:r>
        <w:rPr>
          <w:rFonts w:hint="eastAsia"/>
        </w:rPr>
        <w:t>　　图表 2020-2025年我国钛钢复合板企业偿债能力</w:t>
      </w:r>
      <w:r>
        <w:rPr>
          <w:rFonts w:hint="eastAsia"/>
        </w:rPr>
        <w:br/>
      </w:r>
      <w:r>
        <w:rPr>
          <w:rFonts w:hint="eastAsia"/>
        </w:rPr>
        <w:t>　　图表 2020-2025年钛钢复合板重点企业A产销统计</w:t>
      </w:r>
      <w:r>
        <w:rPr>
          <w:rFonts w:hint="eastAsia"/>
        </w:rPr>
        <w:br/>
      </w:r>
      <w:r>
        <w:rPr>
          <w:rFonts w:hint="eastAsia"/>
        </w:rPr>
        <w:t>　　……</w:t>
      </w:r>
      <w:r>
        <w:rPr>
          <w:rFonts w:hint="eastAsia"/>
        </w:rPr>
        <w:br/>
      </w:r>
      <w:r>
        <w:rPr>
          <w:rFonts w:hint="eastAsia"/>
        </w:rPr>
        <w:t>　　图表 2020-2025年我国钛钢复合板价格</w:t>
      </w:r>
      <w:r>
        <w:rPr>
          <w:rFonts w:hint="eastAsia"/>
        </w:rPr>
        <w:br/>
      </w:r>
      <w:r>
        <w:rPr>
          <w:rFonts w:hint="eastAsia"/>
        </w:rPr>
        <w:t>　　图表 2025-2031年我国钛钢复合板市场价格预测</w:t>
      </w:r>
      <w:r>
        <w:rPr>
          <w:rFonts w:hint="eastAsia"/>
        </w:rPr>
        <w:br/>
      </w:r>
      <w:r>
        <w:rPr>
          <w:rFonts w:hint="eastAsia"/>
        </w:rPr>
        <w:t>　　图表 2020-2025年我国钛钢复合板进口统计</w:t>
      </w:r>
      <w:r>
        <w:rPr>
          <w:rFonts w:hint="eastAsia"/>
        </w:rPr>
        <w:br/>
      </w:r>
      <w:r>
        <w:rPr>
          <w:rFonts w:hint="eastAsia"/>
        </w:rPr>
        <w:t>　　……</w:t>
      </w:r>
      <w:r>
        <w:rPr>
          <w:rFonts w:hint="eastAsia"/>
        </w:rPr>
        <w:br/>
      </w:r>
      <w:r>
        <w:rPr>
          <w:rFonts w:hint="eastAsia"/>
        </w:rPr>
        <w:t>　　图表 2025-2031年我国钛钢复合板市场规模预测</w:t>
      </w:r>
      <w:r>
        <w:rPr>
          <w:rFonts w:hint="eastAsia"/>
        </w:rPr>
        <w:br/>
      </w:r>
      <w:r>
        <w:rPr>
          <w:rFonts w:hint="eastAsia"/>
        </w:rPr>
        <w:t>　　图表 2025-2031年我国钛钢复合板市场毛利率预测</w:t>
      </w:r>
      <w:r>
        <w:rPr>
          <w:rFonts w:hint="eastAsia"/>
        </w:rPr>
        <w:br/>
      </w:r>
      <w:r>
        <w:rPr>
          <w:rFonts w:hint="eastAsia"/>
        </w:rPr>
        <w:t>　　图表 2025-2031年我国钛钢复合板市场产量预测</w:t>
      </w:r>
      <w:r>
        <w:rPr>
          <w:rFonts w:hint="eastAsia"/>
        </w:rPr>
        <w:br/>
      </w:r>
      <w:r>
        <w:rPr>
          <w:rFonts w:hint="eastAsia"/>
        </w:rPr>
        <w:t>　　图表 2025-2031年我国钛钢复合板市场进出口预测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6e3f6bb7145b3" w:history="1">
        <w:r>
          <w:rPr>
            <w:rStyle w:val="Hyperlink"/>
          </w:rPr>
          <w:t>2025-2031年中国钛钢复合板行业现状全面调研与发展趋势报告</w:t>
        </w:r>
      </w:hyperlink>
      <w:r>
        <w:rPr>
          <w:color w:val="C00000"/>
        </w:rPr>
        <w:t>》，报告编号：</w:t>
      </w:r>
      <w:r>
        <w:rPr>
          <w:rFonts w:hint="eastAsia"/>
          <w:color w:val="C00000"/>
        </w:rPr>
        <w:t>2529878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6e3f6bb7145b3" w:history="1">
        <w:r>
          <w:rPr>
            <w:rStyle w:val="Hyperlink"/>
          </w:rPr>
          <w:t>https://www.20087.com/8/87/TaiGangFuHeBanHangYeQuShiFenXi.html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复合板是什么材料、钛钢复合板多少钱一吨、哈尔滨卖钛钢复合板电话、钛钢复合板材料技术规范、烟囱钛钢复合板与玻璃钢的区别、钛钢复合板标准、山东电建2公司钛钢复合板、钛钢复合板理论重量、钛钢复合板封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6a66347b24109" w:history="1">
      <w:r>
        <w:rPr>
          <w:rStyle w:val="Hyperlink"/>
        </w:rPr>
        <w:t>2025-2031年中国钛钢复合板行业现状全面调研与发展趋势报告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TaiGangFuHeBanHangYeQuShiFenXi.html" TargetMode="External" Id="Rddf6e3f6bb7145b3" /></Relationships>
</file>

<file path=word/_rels/header2.xml.rels>&#65279;<?xml version="1.0" encoding="utf-8"?><Relationships xmlns="http://schemas.openxmlformats.org/package/2006/relationships"><Relationship Type="http://schemas.openxmlformats.org/officeDocument/2006/relationships/hyperlink" Target="https://www.20087.com/8/87/TaiGangFuHeBanHangYeQuShiFenXi.html" TargetMode="External" Id="R3326a66347b2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2025-01-25T02:27:00Z</dcterms:created>
  <dcterms:modified xsi:type="dcterms:W3CDTF">2025-01-25T03:27:00Z</dcterms:modified>
  <dc:subject>2025-2031年中国钛钢复合板行业现状全面调研与发展趋势报告</dc:subject>
  <dc:title>2025-2031年中国钛钢复合板行业现状全面调研与发展趋势报告</dc:title>
  <cp:keywords>2025-2031年中国钛钢复合板行业现状全面调研与发展趋势报告</cp:keywords>
  <dc:description>2025-2031年中国钛钢复合板行业现状全面调研与发展趋势报告</dc:description>
</cp:coreProperties>
</file>