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bed0bf0d44ed3" w:history="1">
              <w:r>
                <w:rPr>
                  <w:rStyle w:val="Hyperlink"/>
                </w:rPr>
                <w:t>2025-2031年中国高速织带机行业研究分析与市场前景报告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bed0bf0d44ed3" w:history="1">
              <w:r>
                <w:rPr>
                  <w:rStyle w:val="Hyperlink"/>
                </w:rPr>
                <w:t>2025-2031年中国高速织带机行业研究分析与市场前景报告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bed0bf0d44ed3" w:history="1">
                <w:r>
                  <w:rPr>
                    <w:rStyle w:val="Hyperlink"/>
                  </w:rPr>
                  <w:t>https://www.20087.com/8/17/GaoSuZhiDaiJiFaZhanXianZhuangQianJing.html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织带机是一种用于生产各种宽度和材质织带的专业纺织设备，广泛应用于服装辅料、箱包配件、汽车安全带、医疗固定带、户外装备等领域。目前，高速织带机已从传统的梭织机发展为采用电子提花、伺服控制、自动送经等先进技术的全自动机型，大幅提升了生产效率和产品一致性。部分高端设备还具备断纱检测、在线调速、图案记忆等功能，满足多样化订单需求。然而，行业内仍存在设备更新换代慢、核心部件依赖进口、软件控制逻辑不够灵活等问题，影响国产设备在高端市场的竞争力。此外，随着劳动力成本上升，人工辅助环节仍较多的织带企业面临转型升级压力。</w:t>
      </w:r>
      <w:r>
        <w:rPr>
          <w:rFonts w:hint="eastAsia"/>
        </w:rPr>
        <w:br/>
      </w:r>
      <w:r>
        <w:rPr>
          <w:rFonts w:hint="eastAsia"/>
        </w:rPr>
        <w:t>　　未来，高速织带机将朝着智能化、柔性化、多功能化方向持续发展。随着工业互联网、边缘计算和视觉识别技术的融合应用，织带机将具备自动排产、参数优化、远程诊断等智能功能，提升整线自动化水平。同时，模块化设计理念将支持快速更换模具、切换织带规格，适应小批量、多品种的柔性生产模式。在功能性织带市场需求增长的推动下，高速织带机或将扩展至防弹织带、导电织带、抗菌织带等特种材料的编织领域，提升产品附加值。此外，绿色制造理念也将促使设备企业在能耗控制、废料回收、噪音治理等方面加大技术创新力度，推动整个产业向低碳环保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bed0bf0d44ed3" w:history="1">
        <w:r>
          <w:rPr>
            <w:rStyle w:val="Hyperlink"/>
          </w:rPr>
          <w:t>2025-2031年中国高速织带机行业研究分析与市场前景报告</w:t>
        </w:r>
      </w:hyperlink>
      <w:r>
        <w:rPr>
          <w:rFonts w:hint="eastAsia"/>
        </w:rPr>
        <w:t>》以专业、科学的视角，系统分析了高速织带机行业的市场规模、供需状况和竞争格局，梳理了高速织带机技术发展水平和未来方向。报告对高速织带机行业发展趋势做出客观预测，评估了市场增长空间和潜在风险，并分析了重点高速织带机企业的经营情况和市场表现。结合政策环境和消费需求变化，为投资者和企业提供高速织带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高速织带机行业概述</w:t>
      </w:r>
      <w:r>
        <w:rPr>
          <w:rFonts w:hint="eastAsia"/>
        </w:rPr>
        <w:br/>
      </w:r>
      <w:r>
        <w:rPr>
          <w:rFonts w:hint="eastAsia"/>
        </w:rPr>
        <w:t>　　第一节 高速织带机定义与分类</w:t>
      </w:r>
      <w:r>
        <w:rPr>
          <w:rFonts w:hint="eastAsia"/>
        </w:rPr>
        <w:br/>
      </w:r>
      <w:r>
        <w:rPr>
          <w:rFonts w:hint="eastAsia"/>
        </w:rPr>
        <w:t>　　第二节 高速织带机应用领域</w:t>
      </w:r>
      <w:r>
        <w:rPr>
          <w:rFonts w:hint="eastAsia"/>
        </w:rPr>
        <w:br/>
      </w:r>
      <w:r>
        <w:rPr>
          <w:rFonts w:hint="eastAsia"/>
        </w:rPr>
        <w:t>　　第三节 高速织带机行业经济指标分析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高速织带机产业链及经营模式分析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三、高速织带机销售模式及销售渠道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全球高速织带机市场发展综述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2019-2024年全球高速织带机市场规模与趋势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主要国家与地区高速织带机市场分析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2025-2031年全球高速织带机行业发展趋势与前景预测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中国高速织带机行业市场分析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2024-2025年高速织带机产能与投资动态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一、国内高速织带机产能及利用情况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二、高速织带机产能扩张与投资动态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2025-2031年高速织带机行业产量统计与趋势预测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一、2019-2024年高速织带机行业产量数据统计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1、2019-2024年高速织带机产量及增长趋势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2、2019-2024年高速织带机细分产品产量及份额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二、影响高速织带机产量的关键因素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三、2025-2031年高速织带机产量预测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2025-2031年高速织带机市场需求与销售分析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一、2024-2025年高速织带机行业需求现状</w:t>
      </w:r>
      <w:r>
        <w:rPr>
          <w:rFonts w:hint="eastAsia"/>
        </w:rPr>
        <w:br/>
      </w:r>
      <w:r>
        <w:rPr>
          <w:rFonts w:hint="eastAsia"/>
        </w:rPr>
        <w:t>　　　　二、高速织带机客户群体与需求特点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三、2019-2024年高速织带机行业销售规模分析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四、2025-2031年高速织带机市场增长潜力与规模预测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中国高速织带机细分市场与下游应用领域分析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高速织带机细分市场分析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一、2024-2025年高速织带机主要细分产品市场现状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高速织带机下游应用与客户群体分析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一、2024-2025年高速织带机各应用领域市场现状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2024-2025年高速织带机行业技术发展现状及趋势分析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高速织带机行业技术发展现状分析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国内外高速织带机行业技术差异与原因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高速织带机行业技术发展方向、趋势预测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提升高速织带机行业技术能力策略建议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高速织带机价格机制与竞争策略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一、2019-2024年高速织带机市场价格走势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高速织带机定价策略与方法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2025-2031年高速织带机价格竞争态势与趋势预测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中国高速织带机行业重点区域市场研究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2024-2025年重点区域高速织带机市场发展概况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三、2025-2031年高速织带机行业发展潜力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三、2025-2031年高速织带机行业发展潜力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三、2025-2031年高速织带机行业发展潜力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三、2025-2031年高速织带机行业发展潜力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二、2019-2024年高速织带机市场需求规模情况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三、2025-2031年高速织带机行业发展潜力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2019-2024年中国高速织带机行业进出口情况分析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高速织带机行业进口情况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一、2019-2024年高速织带机进口规模及增长情况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二、高速织带机主要进口来源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高速织带机行业出口情况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一、2019-2024年高速织带机出口规模及增长情况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二、高速织带机主要出口目的地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2019-2024年中国高速织带机行业总体发展与财务状况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2019-2024年中国高速织带机行业规模情况</w:t>
      </w:r>
      <w:r>
        <w:rPr>
          <w:rFonts w:hint="eastAsia"/>
        </w:rPr>
        <w:br/>
      </w:r>
      <w:r>
        <w:rPr>
          <w:rFonts w:hint="eastAsia"/>
        </w:rPr>
        <w:t>　　　　一、高速织带机行业企业数量规模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二、高速织带机行业从业人员规模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三、高速织带机行业市场敏感性分析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2019-2024年中国高速织带机行业财务能力分析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一、高速织带机行业盈利能力</w:t>
      </w:r>
      <w:r>
        <w:rPr>
          <w:rFonts w:hint="eastAsia"/>
        </w:rPr>
        <w:br/>
      </w:r>
      <w:r>
        <w:rPr>
          <w:rFonts w:hint="eastAsia"/>
        </w:rPr>
        <w:t>　　　　二、高速织带机行业偿债能力</w:t>
      </w:r>
      <w:r>
        <w:rPr>
          <w:rFonts w:hint="eastAsia"/>
        </w:rPr>
        <w:br/>
      </w:r>
      <w:r>
        <w:rPr>
          <w:rFonts w:hint="eastAsia"/>
        </w:rPr>
        <w:t>　　　　三、高速织带机行业营运能力</w:t>
      </w:r>
      <w:r>
        <w:rPr>
          <w:rFonts w:hint="eastAsia"/>
        </w:rPr>
        <w:br/>
      </w:r>
      <w:r>
        <w:rPr>
          <w:rFonts w:hint="eastAsia"/>
        </w:rPr>
        <w:t>　　　　四、高速织带机行业发展能力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高速织带机行业重点企业调研分析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二、企业高速织带机业务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中国高速织带机行业竞争格局分析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高速织带机行业竞争格局总览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2024-2025年高速织带机行业竞争力分析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2019-2024年高速织带机行业企业并购活动分析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2024-2025年高速织带机行业会展与招投标活动分析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一、高速织带机行业会展活动及其市场影响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2025年中国高速织带机企业发展企业发展策略与建议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高速织带机销售模式与渠道策略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高速织带机品牌与市场推广策略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高速织带机研发投入与技术创新能力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高速织带机合作联盟与资源整合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中国高速织带机行业风险与对策</w:t>
      </w:r>
      <w:r>
        <w:rPr>
          <w:rFonts w:hint="eastAsia"/>
        </w:rPr>
        <w:br/>
      </w:r>
      <w:r>
        <w:rPr>
          <w:rFonts w:hint="eastAsia"/>
        </w:rPr>
        <w:t>　　第一节 高速织带机行业SWOT分析</w:t>
      </w:r>
      <w:r>
        <w:rPr>
          <w:rFonts w:hint="eastAsia"/>
        </w:rPr>
        <w:br/>
      </w:r>
      <w:r>
        <w:rPr>
          <w:rFonts w:hint="eastAsia"/>
        </w:rPr>
        <w:t>　　　　一、高速织带机行业优势</w:t>
      </w:r>
      <w:r>
        <w:rPr>
          <w:rFonts w:hint="eastAsia"/>
        </w:rPr>
        <w:br/>
      </w:r>
      <w:r>
        <w:rPr>
          <w:rFonts w:hint="eastAsia"/>
        </w:rPr>
        <w:t>　　　　二、高速织带机行业劣势</w:t>
      </w:r>
      <w:r>
        <w:rPr>
          <w:rFonts w:hint="eastAsia"/>
        </w:rPr>
        <w:br/>
      </w:r>
      <w:r>
        <w:rPr>
          <w:rFonts w:hint="eastAsia"/>
        </w:rPr>
        <w:t>　　　　三、高速织带机市场机会</w:t>
      </w:r>
      <w:r>
        <w:rPr>
          <w:rFonts w:hint="eastAsia"/>
        </w:rPr>
        <w:br/>
      </w:r>
      <w:r>
        <w:rPr>
          <w:rFonts w:hint="eastAsia"/>
        </w:rPr>
        <w:t>　　　　四、高速织带机市场威胁</w:t>
      </w:r>
      <w:r>
        <w:rPr>
          <w:rFonts w:hint="eastAsia"/>
        </w:rPr>
        <w:br/>
      </w:r>
      <w:r>
        <w:rPr>
          <w:rFonts w:hint="eastAsia"/>
        </w:rPr>
        <w:t>　　第二节 高速织带机行业风险及对策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2025-2031年中国高速织带机行业前景与发展趋势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2024-2025年高速织带机行业发展环境分析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一、高速织带机行业主管部门与监管体制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二、高速织带机行业主要法律法规及政策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三、高速织带机行业标准与质量监管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2025-2031年高速织带机行业发展趋势与方向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2025-2031年高速织带机行业发展潜力与机遇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高速织带机行业研究结论与建议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中⋅智⋅林⋅高速织带机行业发展建议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2019-2024年中国高速织带机市场规模及增长情况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2025-2031年中国高速织带机行业产能预测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2025-2031年中国高速织带机行业产量预测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2025-2031年中国高速织带机行业市场需求预测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**地区高速织带机行业市场需求情况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**地区高速织带机市场规模及增长情况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**地区高速织带机行业市场需求情况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2019-2024年中国高速织带机行业出口量及增速统计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高速织带机重点企业经营情况分析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2025年高速织带机行业壁垒</w:t>
      </w:r>
      <w:r>
        <w:rPr>
          <w:rFonts w:hint="eastAsia"/>
        </w:rPr>
        <w:br/>
      </w:r>
      <w:r>
        <w:rPr>
          <w:rFonts w:hint="eastAsia"/>
        </w:rPr>
        <w:t>　　图表 2025年高速织带机市场前景分析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2025-2031年中国高速织带机市场需求预测</w:t>
      </w:r>
      <w:r>
        <w:rPr>
          <w:rFonts w:hint="eastAsia"/>
        </w:rPr>
        <w:br/>
      </w:r>
      <w:r>
        <w:rPr>
          <w:rFonts w:hint="eastAsia"/>
        </w:rPr>
        <w:t>　　图表 2025年高速织带机发展趋势预测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bed0bf0d44ed3" w:history="1">
        <w:r>
          <w:rPr>
            <w:rStyle w:val="Hyperlink"/>
          </w:rPr>
          <w:t>2025-2031年中国高速织带机行业研究分析与市场前景报告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bed0bf0d44ed3" w:history="1">
        <w:r>
          <w:rPr>
            <w:rStyle w:val="Hyperlink"/>
          </w:rPr>
          <w:t>https://www.20087.com/8/17/GaoSuZhiDaiJiFaZhanXianZhuangQianJing.html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热点：织带机图片大全、高速织带机多少钱一台、全自动织带机、高速织带机卷边怎么调、织带机多少钱一台、高速织带机空心带花链、输送带滚筒电机、高速织带机的驱动器怎么选、织带机器生产视频教程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f5a1cffb4093" w:history="1">
      <w:r>
        <w:rPr>
          <w:rStyle w:val="Hyperlink"/>
        </w:rPr>
        <w:t>2025-2031年中国高速织带机行业研究分析与市场前景报告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aoSuZhiDaiJiFaZhanXianZhuangQianJing.html" TargetMode="External" Id="R03ebed0bf0d4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aoSuZhiDaiJiFaZhanXianZhuangQianJing.html" TargetMode="External" Id="Rf078f5a1cffb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2025-06-13T04:50:02Z</dcterms:created>
  <dcterms:modified xsi:type="dcterms:W3CDTF">2025-06-13T05:50:02Z</dcterms:modified>
  <dc:subject>2025-2031年中国高速织带机行业研究分析与市场前景报告</dc:subject>
  <dc:title>2025-2031年中国高速织带机行业研究分析与市场前景报告</dc:title>
  <cp:keywords>2025-2031年中国高速织带机行业研究分析与市场前景报告</cp:keywords>
  <dc:description>2025-2031年中国高速织带机行业研究分析与市场前景报告</dc:description>
</cp:coreProperties>
</file>