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823c2808249ee" w:history="1">
              <w:r>
                <w:rPr>
                  <w:rStyle w:val="Hyperlink"/>
                </w:rPr>
                <w:t>2026-2032年中国GaN市场研究与前景趋势预测报告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823c2808249ee" w:history="1">
              <w:r>
                <w:rPr>
                  <w:rStyle w:val="Hyperlink"/>
                </w:rPr>
                <w:t>2026-2032年中国GaN市场研究与前景趋势预测报告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823c2808249ee" w:history="1">
                <w:r>
                  <w:rPr>
                    <w:rStyle w:val="Hyperlink"/>
                  </w:rPr>
                  <w:t>https://www.20087.com/8/37/GaNDeXianZhuangYuQianJing.html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镓（GaN）作为第三代半导体材料的代表，在快充适配器、5G基站射频器件、激光雷达及数据中心电源等领域实现商业化应用，核心优势在于高电子迁移率、宽禁带宽度与高频高效特性。主流技术路线包括硅基GaN（GaN-on-Si）与碳化硅基GaN（GaN-on-SiC），部分企业已推出集成驱动与保护电路的单片GaN功率芯片。然而，行业仍面临外延片缺陷密度较高影响良率、栅极可靠性在高压开关中存在退化风险、封装热管理挑战突出、以及与传统硅基供应链兼容性不足等问题，制约GaN从消费电子快充向工业与车规级高可靠性场景拓展。</w:t>
      </w:r>
      <w:r>
        <w:rPr>
          <w:rFonts w:hint="eastAsia"/>
        </w:rPr>
        <w:br/>
      </w:r>
      <w:r>
        <w:rPr>
          <w:rFonts w:hint="eastAsia"/>
        </w:rPr>
        <w:t>　　未来，GaN将向大尺寸晶圆、垂直结构与系统级集成方向演进。8英寸GaN-on-Si外延技术将显著降低单位成本；垂直型GaN器件将突破电流密度与耐压瓶颈，适配电动汽车主驱逆变器。在应用层面，GaN将与SiC形成互补格局，在48V数据中心电源、无线充电及光伏微型逆变器中构建高效能电力电子系统。同时，AI驱动的可靠性建模将加速寿命预测与失效分析。长远来看，在能源效率提升与电气化浪潮驱动下，GaN将从高性能功率器件升级为支撑绿色能源转换、高频通信与智能电动化的核心半导体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823c2808249ee" w:history="1">
        <w:r>
          <w:rPr>
            <w:rStyle w:val="Hyperlink"/>
          </w:rPr>
          <w:t>2026-2032年中国GaN市场研究与前景趋势预测报告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GaN行业的发展现状、市场规模、供需动态及进出口情况。报告详细解读了GaN产业链上下游、重点区域市场、竞争格局及领先企业的表现，同时评估了GaN行业风险与投资机会。通过对GaN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GaN行业概述</w:t>
      </w:r>
      <w:r>
        <w:rPr>
          <w:rFonts w:hint="eastAsia"/>
        </w:rPr>
        <w:br/>
      </w:r>
      <w:r>
        <w:rPr>
          <w:rFonts w:hint="eastAsia"/>
        </w:rPr>
        <w:t>　　第一节 GaN定义与分类</w:t>
      </w:r>
      <w:r>
        <w:rPr>
          <w:rFonts w:hint="eastAsia"/>
        </w:rPr>
        <w:br/>
      </w:r>
      <w:r>
        <w:rPr>
          <w:rFonts w:hint="eastAsia"/>
        </w:rPr>
        <w:t>　　第二节 GaN应用领域</w:t>
      </w:r>
      <w:r>
        <w:rPr>
          <w:rFonts w:hint="eastAsia"/>
        </w:rPr>
        <w:br/>
      </w:r>
      <w:r>
        <w:rPr>
          <w:rFonts w:hint="eastAsia"/>
        </w:rPr>
        <w:t>　　第三节 GaN行业经济指标分析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GaN产业链及经营模式分析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三、GaN销售模式及销售渠道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全球GaN市场发展综述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2020-2025年全球GaN市场规模与趋势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主要国家与地区GaN市场分析</w:t>
      </w:r>
      <w:r>
        <w:rPr>
          <w:rFonts w:hint="eastAsia"/>
        </w:rPr>
        <w:br/>
      </w:r>
      <w:r>
        <w:rPr>
          <w:rFonts w:hint="eastAsia"/>
        </w:rPr>
        <w:t>　　第三节 2026-2032年全球GaN行业发展趋势与前景预测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中国GaN行业市场分析</w:t>
      </w:r>
      <w:r>
        <w:rPr>
          <w:rFonts w:hint="eastAsia"/>
        </w:rPr>
        <w:br/>
      </w:r>
      <w:r>
        <w:rPr>
          <w:rFonts w:hint="eastAsia"/>
        </w:rPr>
        <w:t>　　第一节 2025-2026年GaN产能与投资动态</w:t>
      </w:r>
      <w:r>
        <w:rPr>
          <w:rFonts w:hint="eastAsia"/>
        </w:rPr>
        <w:br/>
      </w:r>
      <w:r>
        <w:rPr>
          <w:rFonts w:hint="eastAsia"/>
        </w:rPr>
        <w:t>　　　　一、国内GaN产能及利用情况</w:t>
      </w:r>
      <w:r>
        <w:rPr>
          <w:rFonts w:hint="eastAsia"/>
        </w:rPr>
        <w:br/>
      </w:r>
      <w:r>
        <w:rPr>
          <w:rFonts w:hint="eastAsia"/>
        </w:rPr>
        <w:t>　　　　二、GaN产能扩张与投资动态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2026-2032年GaN行业产量统计与趋势预测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一、2020-2025年GaN行业产量数据统计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1、2020-2025年GaN产量及增长趋势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2、2020-2025年GaN细分产品产量及份额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二、影响GaN产量的关键因素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三、2026-2032年GaN产量预测</w:t>
      </w:r>
      <w:r>
        <w:rPr>
          <w:rFonts w:hint="eastAsia"/>
        </w:rPr>
        <w:br/>
      </w:r>
      <w:r>
        <w:rPr>
          <w:rFonts w:hint="eastAsia"/>
        </w:rPr>
        <w:t>　　第三节 2026-2032年GaN市场需求与销售分析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一、2025-2026年GaN行业需求现状</w:t>
      </w:r>
      <w:r>
        <w:rPr>
          <w:rFonts w:hint="eastAsia"/>
        </w:rPr>
        <w:br/>
      </w:r>
      <w:r>
        <w:rPr>
          <w:rFonts w:hint="eastAsia"/>
        </w:rPr>
        <w:t>　　　　二、GaN客户群体与需求特点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三、2020-2025年GaN行业销售规模分析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四、2026-2032年GaN市场增长潜力与规模预测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中国GaN细分市场与下游应用领域分析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GaN细分市场分析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一、2025-2026年GaN主要细分产品市场现状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GaN下游应用与客户群体分析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一、2025-2026年GaN各应用领域市场现状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2025-2026年GaN行业技术发展现状及趋势分析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GaN行业技术发展现状分析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国内外GaN行业技术差异与原因</w:t>
      </w:r>
      <w:r>
        <w:rPr>
          <w:rFonts w:hint="eastAsia"/>
        </w:rPr>
        <w:br/>
      </w:r>
      <w:r>
        <w:rPr>
          <w:rFonts w:hint="eastAsia"/>
        </w:rPr>
        <w:t>　　第三节 GaN行业技术发展方向、趋势预测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提升GaN行业技术能力策略建议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GaN价格机制与竞争策略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一、2020-2025年GaN市场价格走势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GaN定价策略与方法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2026-2032年GaN价格竞争态势与趋势预测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中国GaN行业重点区域市场研究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2025-2026年重点区域GaN市场发展概况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二、2020-2025年GaN市场需求规模情况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三、2026-2032年GaN行业发展潜力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二、2020-2025年GaN市场需求规模情况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三、2026-2032年GaN行业发展潜力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二、2020-2025年GaN市场需求规模情况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三、2026-2032年GaN行业发展潜力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二、2020-2025年GaN市场需求规模情况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三、2026-2032年GaN行业发展潜力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二、2020-2025年GaN市场需求规模情况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三、2026-2032年GaN行业发展潜力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2020-2025年中国GaN行业进出口情况分析</w:t>
      </w:r>
      <w:r>
        <w:rPr>
          <w:rFonts w:hint="eastAsia"/>
        </w:rPr>
        <w:br/>
      </w:r>
      <w:r>
        <w:rPr>
          <w:rFonts w:hint="eastAsia"/>
        </w:rPr>
        <w:t>　　第一节 GaN行业进口情况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一、2020-2025年GaN进口规模及增长情况</w:t>
      </w:r>
      <w:r>
        <w:rPr>
          <w:rFonts w:hint="eastAsia"/>
        </w:rPr>
        <w:br/>
      </w:r>
      <w:r>
        <w:rPr>
          <w:rFonts w:hint="eastAsia"/>
        </w:rPr>
        <w:t>　　　　二、GaN主要进口来源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GaN行业出口情况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一、2020-2025年GaN出口规模及增长情况</w:t>
      </w:r>
      <w:r>
        <w:rPr>
          <w:rFonts w:hint="eastAsia"/>
        </w:rPr>
        <w:br/>
      </w:r>
      <w:r>
        <w:rPr>
          <w:rFonts w:hint="eastAsia"/>
        </w:rPr>
        <w:t>　　　　二、GaN主要出口目的地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2020-2025年中国GaN行业总体发展与财务状况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2020-2025年中国GaN行业规模情况</w:t>
      </w:r>
      <w:r>
        <w:rPr>
          <w:rFonts w:hint="eastAsia"/>
        </w:rPr>
        <w:br/>
      </w:r>
      <w:r>
        <w:rPr>
          <w:rFonts w:hint="eastAsia"/>
        </w:rPr>
        <w:t>　　　　一、GaN行业企业数量规模</w:t>
      </w:r>
      <w:r>
        <w:rPr>
          <w:rFonts w:hint="eastAsia"/>
        </w:rPr>
        <w:br/>
      </w:r>
      <w:r>
        <w:rPr>
          <w:rFonts w:hint="eastAsia"/>
        </w:rPr>
        <w:t>　　　　二、GaN行业从业人员规模</w:t>
      </w:r>
      <w:r>
        <w:rPr>
          <w:rFonts w:hint="eastAsia"/>
        </w:rPr>
        <w:br/>
      </w:r>
      <w:r>
        <w:rPr>
          <w:rFonts w:hint="eastAsia"/>
        </w:rPr>
        <w:t>　　　　三、GaN行业市场敏感性分析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2020-2025年中国GaN行业财务能力分析</w:t>
      </w:r>
      <w:r>
        <w:rPr>
          <w:rFonts w:hint="eastAsia"/>
        </w:rPr>
        <w:br/>
      </w:r>
      <w:r>
        <w:rPr>
          <w:rFonts w:hint="eastAsia"/>
        </w:rPr>
        <w:t>　　　　一、GaN行业盈利能力</w:t>
      </w:r>
      <w:r>
        <w:rPr>
          <w:rFonts w:hint="eastAsia"/>
        </w:rPr>
        <w:br/>
      </w:r>
      <w:r>
        <w:rPr>
          <w:rFonts w:hint="eastAsia"/>
        </w:rPr>
        <w:t>　　　　二、GaN行业偿债能力</w:t>
      </w:r>
      <w:r>
        <w:rPr>
          <w:rFonts w:hint="eastAsia"/>
        </w:rPr>
        <w:br/>
      </w:r>
      <w:r>
        <w:rPr>
          <w:rFonts w:hint="eastAsia"/>
        </w:rPr>
        <w:t>　　　　三、GaN行业营运能力</w:t>
      </w:r>
      <w:r>
        <w:rPr>
          <w:rFonts w:hint="eastAsia"/>
        </w:rPr>
        <w:br/>
      </w:r>
      <w:r>
        <w:rPr>
          <w:rFonts w:hint="eastAsia"/>
        </w:rPr>
        <w:t>　　　　四、GaN行业发展能力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GaN行业重点企业调研分析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二、企业GaN业务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二、企业GaN业务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二、企业GaN业务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二、企业GaN业务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二、企业GaN业务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二、企业GaN业务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中国GaN行业竞争格局分析</w:t>
      </w:r>
      <w:r>
        <w:rPr>
          <w:rFonts w:hint="eastAsia"/>
        </w:rPr>
        <w:br/>
      </w:r>
      <w:r>
        <w:rPr>
          <w:rFonts w:hint="eastAsia"/>
        </w:rPr>
        <w:t>　　第一节 GaN行业竞争格局总览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2025-2026年GaN行业竞争力分析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2020-2025年GaN行业企业并购活动分析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2025-2026年GaN行业会展与招投标活动分析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一、GaN行业会展活动及其市场影响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2026年中国GaN企业发展企业发展策略与建议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GaN销售模式与渠道策略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GaN品牌与市场推广策略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GaN研发投入与技术创新能力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GaN合作联盟与资源整合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中国GaN行业风险与对策</w:t>
      </w:r>
      <w:r>
        <w:rPr>
          <w:rFonts w:hint="eastAsia"/>
        </w:rPr>
        <w:br/>
      </w:r>
      <w:r>
        <w:rPr>
          <w:rFonts w:hint="eastAsia"/>
        </w:rPr>
        <w:t>　　第一节 GaN行业SWOT分析</w:t>
      </w:r>
      <w:r>
        <w:rPr>
          <w:rFonts w:hint="eastAsia"/>
        </w:rPr>
        <w:br/>
      </w:r>
      <w:r>
        <w:rPr>
          <w:rFonts w:hint="eastAsia"/>
        </w:rPr>
        <w:t>　　　　一、GaN行业优势</w:t>
      </w:r>
      <w:r>
        <w:rPr>
          <w:rFonts w:hint="eastAsia"/>
        </w:rPr>
        <w:br/>
      </w:r>
      <w:r>
        <w:rPr>
          <w:rFonts w:hint="eastAsia"/>
        </w:rPr>
        <w:t>　　　　二、GaN行业劣势</w:t>
      </w:r>
      <w:r>
        <w:rPr>
          <w:rFonts w:hint="eastAsia"/>
        </w:rPr>
        <w:br/>
      </w:r>
      <w:r>
        <w:rPr>
          <w:rFonts w:hint="eastAsia"/>
        </w:rPr>
        <w:t>　　　　三、GaN市场机会</w:t>
      </w:r>
      <w:r>
        <w:rPr>
          <w:rFonts w:hint="eastAsia"/>
        </w:rPr>
        <w:br/>
      </w:r>
      <w:r>
        <w:rPr>
          <w:rFonts w:hint="eastAsia"/>
        </w:rPr>
        <w:t>　　　　四、GaN市场威胁</w:t>
      </w:r>
      <w:r>
        <w:rPr>
          <w:rFonts w:hint="eastAsia"/>
        </w:rPr>
        <w:br/>
      </w:r>
      <w:r>
        <w:rPr>
          <w:rFonts w:hint="eastAsia"/>
        </w:rPr>
        <w:t>　　第二节 GaN行业风险及对策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2026-2032年中国GaN行业前景与发展趋势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2025-2026年GaN行业发展环境分析</w:t>
      </w:r>
      <w:r>
        <w:rPr>
          <w:rFonts w:hint="eastAsia"/>
        </w:rPr>
        <w:br/>
      </w:r>
      <w:r>
        <w:rPr>
          <w:rFonts w:hint="eastAsia"/>
        </w:rPr>
        <w:t>　　　　一、GaN行业主管部门与监管体制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二、GaN行业主要法律法规及政策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三、GaN行业标准与质量监管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2026-2032年GaN行业发展趋势与方向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2026-2032年GaN行业发展潜力与机遇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GaN行业研究结论与建议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中~智~林~－GaN行业发展建议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GaN介绍</w:t>
      </w:r>
      <w:r>
        <w:rPr>
          <w:rFonts w:hint="eastAsia"/>
        </w:rPr>
        <w:br/>
      </w:r>
      <w:r>
        <w:rPr>
          <w:rFonts w:hint="eastAsia"/>
        </w:rPr>
        <w:t>　　图表 GaN图片</w:t>
      </w:r>
      <w:r>
        <w:rPr>
          <w:rFonts w:hint="eastAsia"/>
        </w:rPr>
        <w:br/>
      </w:r>
      <w:r>
        <w:rPr>
          <w:rFonts w:hint="eastAsia"/>
        </w:rPr>
        <w:t>　　图表 GaN种类</w:t>
      </w:r>
      <w:r>
        <w:rPr>
          <w:rFonts w:hint="eastAsia"/>
        </w:rPr>
        <w:br/>
      </w:r>
      <w:r>
        <w:rPr>
          <w:rFonts w:hint="eastAsia"/>
        </w:rPr>
        <w:t>　　图表 GaN发展历程</w:t>
      </w:r>
      <w:r>
        <w:rPr>
          <w:rFonts w:hint="eastAsia"/>
        </w:rPr>
        <w:br/>
      </w:r>
      <w:r>
        <w:rPr>
          <w:rFonts w:hint="eastAsia"/>
        </w:rPr>
        <w:t>　　图表 GaN用途 应用</w:t>
      </w:r>
      <w:r>
        <w:rPr>
          <w:rFonts w:hint="eastAsia"/>
        </w:rPr>
        <w:br/>
      </w:r>
      <w:r>
        <w:rPr>
          <w:rFonts w:hint="eastAsia"/>
        </w:rPr>
        <w:t>　　图表 GaN政策</w:t>
      </w:r>
      <w:r>
        <w:rPr>
          <w:rFonts w:hint="eastAsia"/>
        </w:rPr>
        <w:br/>
      </w:r>
      <w:r>
        <w:rPr>
          <w:rFonts w:hint="eastAsia"/>
        </w:rPr>
        <w:t>　　图表 GaN技术 专利情况</w:t>
      </w:r>
      <w:r>
        <w:rPr>
          <w:rFonts w:hint="eastAsia"/>
        </w:rPr>
        <w:br/>
      </w:r>
      <w:r>
        <w:rPr>
          <w:rFonts w:hint="eastAsia"/>
        </w:rPr>
        <w:t>　　图表 GaN标准</w:t>
      </w:r>
      <w:r>
        <w:rPr>
          <w:rFonts w:hint="eastAsia"/>
        </w:rPr>
        <w:br/>
      </w:r>
      <w:r>
        <w:rPr>
          <w:rFonts w:hint="eastAsia"/>
        </w:rPr>
        <w:t>　　图表 2020-2025年中国GaN市场规模分析</w:t>
      </w:r>
      <w:r>
        <w:rPr>
          <w:rFonts w:hint="eastAsia"/>
        </w:rPr>
        <w:br/>
      </w:r>
      <w:r>
        <w:rPr>
          <w:rFonts w:hint="eastAsia"/>
        </w:rPr>
        <w:t>　　图表 GaN产业链分析</w:t>
      </w:r>
      <w:r>
        <w:rPr>
          <w:rFonts w:hint="eastAsia"/>
        </w:rPr>
        <w:br/>
      </w:r>
      <w:r>
        <w:rPr>
          <w:rFonts w:hint="eastAsia"/>
        </w:rPr>
        <w:t>　　图表 2020-2025年GaN市场容量分析</w:t>
      </w:r>
      <w:r>
        <w:rPr>
          <w:rFonts w:hint="eastAsia"/>
        </w:rPr>
        <w:br/>
      </w:r>
      <w:r>
        <w:rPr>
          <w:rFonts w:hint="eastAsia"/>
        </w:rPr>
        <w:t>　　图表 GaN品牌</w:t>
      </w:r>
      <w:r>
        <w:rPr>
          <w:rFonts w:hint="eastAsia"/>
        </w:rPr>
        <w:br/>
      </w:r>
      <w:r>
        <w:rPr>
          <w:rFonts w:hint="eastAsia"/>
        </w:rPr>
        <w:t>　　图表 GaN生产现状</w:t>
      </w:r>
      <w:r>
        <w:rPr>
          <w:rFonts w:hint="eastAsia"/>
        </w:rPr>
        <w:br/>
      </w:r>
      <w:r>
        <w:rPr>
          <w:rFonts w:hint="eastAsia"/>
        </w:rPr>
        <w:t>　　图表 2020-2025年中国GaN产能统计</w:t>
      </w:r>
      <w:r>
        <w:rPr>
          <w:rFonts w:hint="eastAsia"/>
        </w:rPr>
        <w:br/>
      </w:r>
      <w:r>
        <w:rPr>
          <w:rFonts w:hint="eastAsia"/>
        </w:rPr>
        <w:t>　　图表 2020-2025年中国GaN产量情况</w:t>
      </w:r>
      <w:r>
        <w:rPr>
          <w:rFonts w:hint="eastAsia"/>
        </w:rPr>
        <w:br/>
      </w:r>
      <w:r>
        <w:rPr>
          <w:rFonts w:hint="eastAsia"/>
        </w:rPr>
        <w:t>　　图表 2020-2025年中国GaN销售情况</w:t>
      </w:r>
      <w:r>
        <w:rPr>
          <w:rFonts w:hint="eastAsia"/>
        </w:rPr>
        <w:br/>
      </w:r>
      <w:r>
        <w:rPr>
          <w:rFonts w:hint="eastAsia"/>
        </w:rPr>
        <w:t>　　图表 2020-2025年中国GaN市场需求情况</w:t>
      </w:r>
      <w:r>
        <w:rPr>
          <w:rFonts w:hint="eastAsia"/>
        </w:rPr>
        <w:br/>
      </w:r>
      <w:r>
        <w:rPr>
          <w:rFonts w:hint="eastAsia"/>
        </w:rPr>
        <w:t>　　图表 GaN价格走势</w:t>
      </w:r>
      <w:r>
        <w:rPr>
          <w:rFonts w:hint="eastAsia"/>
        </w:rPr>
        <w:br/>
      </w:r>
      <w:r>
        <w:rPr>
          <w:rFonts w:hint="eastAsia"/>
        </w:rPr>
        <w:t>　　图表 2026年中国GaN公司数量统计 单位：家</w:t>
      </w:r>
      <w:r>
        <w:rPr>
          <w:rFonts w:hint="eastAsia"/>
        </w:rPr>
        <w:br/>
      </w:r>
      <w:r>
        <w:rPr>
          <w:rFonts w:hint="eastAsia"/>
        </w:rPr>
        <w:t>　　图表 GaN成本和利润分析</w:t>
      </w:r>
      <w:r>
        <w:rPr>
          <w:rFonts w:hint="eastAsia"/>
        </w:rPr>
        <w:br/>
      </w:r>
      <w:r>
        <w:rPr>
          <w:rFonts w:hint="eastAsia"/>
        </w:rPr>
        <w:t>　　图表 华东地区GaN市场规模及增长情况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华东地区GaN市场需求情况</w:t>
      </w:r>
      <w:r>
        <w:rPr>
          <w:rFonts w:hint="eastAsia"/>
        </w:rPr>
        <w:br/>
      </w:r>
      <w:r>
        <w:rPr>
          <w:rFonts w:hint="eastAsia"/>
        </w:rPr>
        <w:t>　　图表 华南地区GaN市场规模及增长情况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华南地区GaN需求情况</w:t>
      </w:r>
      <w:r>
        <w:rPr>
          <w:rFonts w:hint="eastAsia"/>
        </w:rPr>
        <w:br/>
      </w:r>
      <w:r>
        <w:rPr>
          <w:rFonts w:hint="eastAsia"/>
        </w:rPr>
        <w:t>　　图表 华北地区GaN市场规模及增长情况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华北地区GaN需求情况</w:t>
      </w:r>
      <w:r>
        <w:rPr>
          <w:rFonts w:hint="eastAsia"/>
        </w:rPr>
        <w:br/>
      </w:r>
      <w:r>
        <w:rPr>
          <w:rFonts w:hint="eastAsia"/>
        </w:rPr>
        <w:t>　　图表 华中地区GaN市场规模及增长情况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华中地区GaN市场需求情况</w:t>
      </w:r>
      <w:r>
        <w:rPr>
          <w:rFonts w:hint="eastAsia"/>
        </w:rPr>
        <w:br/>
      </w:r>
      <w:r>
        <w:rPr>
          <w:rFonts w:hint="eastAsia"/>
        </w:rPr>
        <w:t>　　图表 GaN招标、中标情况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2020-2025年中国GaN进口数据统计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2020-2025年中国GaN出口数据分析</w:t>
      </w:r>
      <w:r>
        <w:rPr>
          <w:rFonts w:hint="eastAsia"/>
        </w:rPr>
        <w:br/>
      </w:r>
      <w:r>
        <w:rPr>
          <w:rFonts w:hint="eastAsia"/>
        </w:rPr>
        <w:t>　　图表 2026年中国GaN进口来源国家及地区分析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2026年中国GaN出口目的国家及地区分析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GaN最新消息</w:t>
      </w:r>
      <w:r>
        <w:rPr>
          <w:rFonts w:hint="eastAsia"/>
        </w:rPr>
        <w:br/>
      </w:r>
      <w:r>
        <w:rPr>
          <w:rFonts w:hint="eastAsia"/>
        </w:rPr>
        <w:t>　　图表 GaN企业简介</w:t>
      </w:r>
      <w:r>
        <w:rPr>
          <w:rFonts w:hint="eastAsia"/>
        </w:rPr>
        <w:br/>
      </w:r>
      <w:r>
        <w:rPr>
          <w:rFonts w:hint="eastAsia"/>
        </w:rPr>
        <w:t>　　图表 企业GaN产品</w:t>
      </w:r>
      <w:r>
        <w:rPr>
          <w:rFonts w:hint="eastAsia"/>
        </w:rPr>
        <w:br/>
      </w:r>
      <w:r>
        <w:rPr>
          <w:rFonts w:hint="eastAsia"/>
        </w:rPr>
        <w:t>　　图表 GaN企业经营情况</w:t>
      </w:r>
      <w:r>
        <w:rPr>
          <w:rFonts w:hint="eastAsia"/>
        </w:rPr>
        <w:br/>
      </w:r>
      <w:r>
        <w:rPr>
          <w:rFonts w:hint="eastAsia"/>
        </w:rPr>
        <w:t>　　图表 GaN企业(二)简介</w:t>
      </w:r>
      <w:r>
        <w:rPr>
          <w:rFonts w:hint="eastAsia"/>
        </w:rPr>
        <w:br/>
      </w:r>
      <w:r>
        <w:rPr>
          <w:rFonts w:hint="eastAsia"/>
        </w:rPr>
        <w:t>　　图表 企业GaN产品型号</w:t>
      </w:r>
      <w:r>
        <w:rPr>
          <w:rFonts w:hint="eastAsia"/>
        </w:rPr>
        <w:br/>
      </w:r>
      <w:r>
        <w:rPr>
          <w:rFonts w:hint="eastAsia"/>
        </w:rPr>
        <w:t>　　图表 GaN企业(二)经营情况</w:t>
      </w:r>
      <w:r>
        <w:rPr>
          <w:rFonts w:hint="eastAsia"/>
        </w:rPr>
        <w:br/>
      </w:r>
      <w:r>
        <w:rPr>
          <w:rFonts w:hint="eastAsia"/>
        </w:rPr>
        <w:t>　　图表 GaN企业(三)调研</w:t>
      </w:r>
      <w:r>
        <w:rPr>
          <w:rFonts w:hint="eastAsia"/>
        </w:rPr>
        <w:br/>
      </w:r>
      <w:r>
        <w:rPr>
          <w:rFonts w:hint="eastAsia"/>
        </w:rPr>
        <w:t>　　图表 企业GaN产品规格</w:t>
      </w:r>
      <w:r>
        <w:rPr>
          <w:rFonts w:hint="eastAsia"/>
        </w:rPr>
        <w:br/>
      </w:r>
      <w:r>
        <w:rPr>
          <w:rFonts w:hint="eastAsia"/>
        </w:rPr>
        <w:t>　　图表 GaN企业(三)经营情况</w:t>
      </w:r>
      <w:r>
        <w:rPr>
          <w:rFonts w:hint="eastAsia"/>
        </w:rPr>
        <w:br/>
      </w:r>
      <w:r>
        <w:rPr>
          <w:rFonts w:hint="eastAsia"/>
        </w:rPr>
        <w:t>　　图表 GaN企业(四)介绍</w:t>
      </w:r>
      <w:r>
        <w:rPr>
          <w:rFonts w:hint="eastAsia"/>
        </w:rPr>
        <w:br/>
      </w:r>
      <w:r>
        <w:rPr>
          <w:rFonts w:hint="eastAsia"/>
        </w:rPr>
        <w:t>　　图表 企业GaN产品参数</w:t>
      </w:r>
      <w:r>
        <w:rPr>
          <w:rFonts w:hint="eastAsia"/>
        </w:rPr>
        <w:br/>
      </w:r>
      <w:r>
        <w:rPr>
          <w:rFonts w:hint="eastAsia"/>
        </w:rPr>
        <w:t>　　图表 GaN企业(四)经营情况</w:t>
      </w:r>
      <w:r>
        <w:rPr>
          <w:rFonts w:hint="eastAsia"/>
        </w:rPr>
        <w:br/>
      </w:r>
      <w:r>
        <w:rPr>
          <w:rFonts w:hint="eastAsia"/>
        </w:rPr>
        <w:t>　　图表 GaN企业(五)简介</w:t>
      </w:r>
      <w:r>
        <w:rPr>
          <w:rFonts w:hint="eastAsia"/>
        </w:rPr>
        <w:br/>
      </w:r>
      <w:r>
        <w:rPr>
          <w:rFonts w:hint="eastAsia"/>
        </w:rPr>
        <w:t>　　图表 企业GaN业务</w:t>
      </w:r>
      <w:r>
        <w:rPr>
          <w:rFonts w:hint="eastAsia"/>
        </w:rPr>
        <w:br/>
      </w:r>
      <w:r>
        <w:rPr>
          <w:rFonts w:hint="eastAsia"/>
        </w:rPr>
        <w:t>　　图表 GaN企业(五)经营情况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GaN特点</w:t>
      </w:r>
      <w:r>
        <w:rPr>
          <w:rFonts w:hint="eastAsia"/>
        </w:rPr>
        <w:br/>
      </w:r>
      <w:r>
        <w:rPr>
          <w:rFonts w:hint="eastAsia"/>
        </w:rPr>
        <w:t>　　图表 GaN优缺点</w:t>
      </w:r>
      <w:r>
        <w:rPr>
          <w:rFonts w:hint="eastAsia"/>
        </w:rPr>
        <w:br/>
      </w:r>
      <w:r>
        <w:rPr>
          <w:rFonts w:hint="eastAsia"/>
        </w:rPr>
        <w:t>　　图表 GaN行业生命周期</w:t>
      </w:r>
      <w:r>
        <w:rPr>
          <w:rFonts w:hint="eastAsia"/>
        </w:rPr>
        <w:br/>
      </w:r>
      <w:r>
        <w:rPr>
          <w:rFonts w:hint="eastAsia"/>
        </w:rPr>
        <w:t>　　图表 GaN上游、下游分析</w:t>
      </w:r>
      <w:r>
        <w:rPr>
          <w:rFonts w:hint="eastAsia"/>
        </w:rPr>
        <w:br/>
      </w:r>
      <w:r>
        <w:rPr>
          <w:rFonts w:hint="eastAsia"/>
        </w:rPr>
        <w:t>　　图表 GaN投资、并购现状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2026-2032年中国GaN产能预测</w:t>
      </w:r>
      <w:r>
        <w:rPr>
          <w:rFonts w:hint="eastAsia"/>
        </w:rPr>
        <w:br/>
      </w:r>
      <w:r>
        <w:rPr>
          <w:rFonts w:hint="eastAsia"/>
        </w:rPr>
        <w:t>　　图表 2026-2032年中国GaN产量预测</w:t>
      </w:r>
      <w:r>
        <w:rPr>
          <w:rFonts w:hint="eastAsia"/>
        </w:rPr>
        <w:br/>
      </w:r>
      <w:r>
        <w:rPr>
          <w:rFonts w:hint="eastAsia"/>
        </w:rPr>
        <w:t>　　图表 2026-2032年中国GaN需求量预测</w:t>
      </w:r>
      <w:r>
        <w:rPr>
          <w:rFonts w:hint="eastAsia"/>
        </w:rPr>
        <w:br/>
      </w:r>
      <w:r>
        <w:rPr>
          <w:rFonts w:hint="eastAsia"/>
        </w:rPr>
        <w:t>　　图表 2026-2032年中国GaN销量预测</w:t>
      </w:r>
      <w:r>
        <w:rPr>
          <w:rFonts w:hint="eastAsia"/>
        </w:rPr>
        <w:br/>
      </w:r>
      <w:r>
        <w:rPr>
          <w:rFonts w:hint="eastAsia"/>
        </w:rPr>
        <w:t>　　图表 GaN优势、劣势、机会、威胁分析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GaN发展前景</w:t>
      </w:r>
      <w:r>
        <w:rPr>
          <w:rFonts w:hint="eastAsia"/>
        </w:rPr>
        <w:br/>
      </w:r>
      <w:r>
        <w:rPr>
          <w:rFonts w:hint="eastAsia"/>
        </w:rPr>
        <w:t>　　图表 GaN发展趋势预测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2026-2032年中国GaN市场规模预测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823c2808249ee" w:history="1">
        <w:r>
          <w:rPr>
            <w:rStyle w:val="Hyperlink"/>
          </w:rPr>
          <w:t>2026-2032年中国GaN市场研究与前景趋势预测报告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823c2808249ee" w:history="1">
        <w:r>
          <w:rPr>
            <w:rStyle w:val="Hyperlink"/>
          </w:rPr>
          <w:t>https://www.20087.com/8/37/GaNDeXianZhuangYuQianJing.html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热点：肛瘘是什么症状表现、赣锋锂业、肝硬化、肝囊肿、干涸地 by火风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c6cd248aa4238" w:history="1">
      <w:r>
        <w:rPr>
          <w:rStyle w:val="Hyperlink"/>
        </w:rPr>
        <w:t>2026-2032年中国GaN市场研究与前景趋势预测报告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GaNDeXianZhuangYuQianJing.html" TargetMode="External" Id="R6a3823c28082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GaNDeXianZhuangYuQianJing.html" TargetMode="External" Id="Rd0dc6cd248aa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2025-12-06T04:46:47Z</dcterms:created>
  <dcterms:modified xsi:type="dcterms:W3CDTF">2025-12-06T05:46:47Z</dcterms:modified>
  <dc:subject>2026-2032年中国GaN市场研究与前景趋势预测报告</dc:subject>
  <dc:title>2026-2032年中国GaN市场研究与前景趋势预测报告</dc:title>
  <cp:keywords>2026-2032年中国GaN市场研究与前景趋势预测报告</cp:keywords>
  <dc:description>2026-2032年中国GaN市场研究与前景趋势预测报告</dc:description>
</cp:coreProperties>
</file>