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fe2f01b449c9" w:history="1">
              <w:r>
                <w:rPr>
                  <w:rStyle w:val="Hyperlink"/>
                </w:rPr>
                <w:t>2025-2031年中国MEMS硅晶振市场研究分析与发展前景报告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fe2f01b449c9" w:history="1">
              <w:r>
                <w:rPr>
                  <w:rStyle w:val="Hyperlink"/>
                </w:rPr>
                <w:t>2025-2031年中国MEMS硅晶振市场研究分析与发展前景报告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2fe2f01b449c9" w:history="1">
                <w:r>
                  <w:rPr>
                    <w:rStyle w:val="Hyperlink"/>
                  </w:rPr>
                  <w:t>https://www.20087.com/8/77/MEMSGuiJingZhenShiChangXianZhuangHeQianJing.html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硅晶振是一种基于微机电技术的频率控制器件，广泛应用于消费电子、通信设备和汽车电子等领域。相比传统的石英晶体振荡器，MEMS硅晶振具有体积小、功耗低、可靠性高等优点。然而，MEMS技术的研发成本高，量产难度大，限制了其大规模应用。此外，市场对高频、高精度晶振的需求不断增加，对技术提出了更高要求。</w:t>
      </w:r>
      <w:r>
        <w:rPr>
          <w:rFonts w:hint="eastAsia"/>
        </w:rPr>
        <w:br/>
      </w:r>
      <w:r>
        <w:rPr>
          <w:rFonts w:hint="eastAsia"/>
        </w:rPr>
        <w:t>　　未来，MEMS硅晶振的发展将更加注重技术突破与应用扩展。一方面，通过改进制造工艺，提高晶振的稳定性和频率范围，满足5G通信和物联网等新兴领域的需求。另一方面，探索新型应用领域，如医疗设备和航空航天，利用其小型化和高可靠性特点，提供定制化解决方案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2fe2f01b449c9" w:history="1">
        <w:r>
          <w:rPr>
            <w:rStyle w:val="Hyperlink"/>
          </w:rPr>
          <w:t>2025-2031年中国MEMS硅晶振市场研究分析与发展前景报告</w:t>
        </w:r>
      </w:hyperlink>
      <w:r>
        <w:rPr>
          <w:rFonts w:hint="eastAsia"/>
        </w:rPr>
        <w:t>》是MEMS硅晶振项目研究团队依托多年行业监测经验，结合我国MEMS硅晶振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MEMS硅晶振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MEMS硅晶振行业概述</w:t>
      </w:r>
      <w:r>
        <w:rPr>
          <w:rFonts w:hint="eastAsia"/>
        </w:rPr>
        <w:br/>
      </w:r>
      <w:r>
        <w:rPr>
          <w:rFonts w:hint="eastAsia"/>
        </w:rPr>
        <w:t>　　第一节 MEMS硅晶振定义与分类</w:t>
      </w:r>
      <w:r>
        <w:rPr>
          <w:rFonts w:hint="eastAsia"/>
        </w:rPr>
        <w:br/>
      </w:r>
      <w:r>
        <w:rPr>
          <w:rFonts w:hint="eastAsia"/>
        </w:rPr>
        <w:t>　　第二节 MEMS硅晶振应用领域</w:t>
      </w:r>
      <w:r>
        <w:rPr>
          <w:rFonts w:hint="eastAsia"/>
        </w:rPr>
        <w:br/>
      </w:r>
      <w:r>
        <w:rPr>
          <w:rFonts w:hint="eastAsia"/>
        </w:rPr>
        <w:t>　　第三节 MEMS硅晶振行业经济指标分析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MEMS硅晶振产业链及经营模式分析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三、MEMS硅晶振销售模式及销售渠道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全球MEMS硅晶振市场发展综述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2019-2024年全球MEMS硅晶振市场规模与趋势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主要国家与地区MEMS硅晶振市场分析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2025-2031年全球MEMS硅晶振行业发展趋势与前景预测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中国MEMS硅晶振行业市场分析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2024-2025年MEMS硅晶振产能与投资动态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一、国内MEMS硅晶振产能及利用情况</w:t>
      </w:r>
      <w:r>
        <w:rPr>
          <w:rFonts w:hint="eastAsia"/>
        </w:rPr>
        <w:br/>
      </w:r>
      <w:r>
        <w:rPr>
          <w:rFonts w:hint="eastAsia"/>
        </w:rPr>
        <w:t>　　　　二、MEMS硅晶振产能扩张与投资动态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2025-2031年MEMS硅晶振行业产量统计与趋势预测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一、2019-2024年MEMS硅晶振行业产量数据统计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1、2019-2024年MEMS硅晶振产量及增长趋势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2、2019-2024年MEMS硅晶振细分产品产量及份额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二、影响MEMS硅晶振产量的关键因素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三、2025-2031年MEMS硅晶振产量预测</w:t>
      </w:r>
      <w:r>
        <w:rPr>
          <w:rFonts w:hint="eastAsia"/>
        </w:rPr>
        <w:br/>
      </w:r>
      <w:r>
        <w:rPr>
          <w:rFonts w:hint="eastAsia"/>
        </w:rPr>
        <w:t>　　第三节 2025-2031年MEMS硅晶振市场需求与销售分析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一、2024-2025年MEMS硅晶振行业需求现状</w:t>
      </w:r>
      <w:r>
        <w:rPr>
          <w:rFonts w:hint="eastAsia"/>
        </w:rPr>
        <w:br/>
      </w:r>
      <w:r>
        <w:rPr>
          <w:rFonts w:hint="eastAsia"/>
        </w:rPr>
        <w:t>　　　　二、MEMS硅晶振客户群体与需求特点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三、2019-2024年MEMS硅晶振行业销售规模分析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四、2025-2031年MEMS硅晶振市场增长潜力与规模预测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中国MEMS硅晶振细分市场与下游应用领域分析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MEMS硅晶振细分市场分析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一、2024-2025年MEMS硅晶振主要细分产品市场现状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MEMS硅晶振下游应用与客户群体分析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一、2024-2025年MEMS硅晶振各应用领域市场现状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2024-2025年中国MEMS硅晶振技术发展研究</w:t>
      </w:r>
      <w:r>
        <w:rPr>
          <w:rFonts w:hint="eastAsia"/>
        </w:rPr>
        <w:br/>
      </w:r>
      <w:r>
        <w:rPr>
          <w:rFonts w:hint="eastAsia"/>
        </w:rPr>
        <w:t>　　第一节 当前MEMS硅晶振技术发展现状</w:t>
      </w:r>
      <w:r>
        <w:rPr>
          <w:rFonts w:hint="eastAsia"/>
        </w:rPr>
        <w:br/>
      </w:r>
      <w:r>
        <w:rPr>
          <w:rFonts w:hint="eastAsia"/>
        </w:rPr>
        <w:t>　　第二节 国内外MEMS硅晶振技术差异与原因</w:t>
      </w:r>
      <w:r>
        <w:rPr>
          <w:rFonts w:hint="eastAsia"/>
        </w:rPr>
        <w:br/>
      </w:r>
      <w:r>
        <w:rPr>
          <w:rFonts w:hint="eastAsia"/>
        </w:rPr>
        <w:t>　　第三节 MEMS硅晶振技术创新与发展趋势预测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技术进步对MEMS硅晶振行业的影响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MEMS硅晶振价格机制与竞争策略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一、2019-2024年MEMS硅晶振市场价格走势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MEMS硅晶振定价策略与方法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2025-2031年MEMS硅晶振价格竞争态势与趋势预测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中国MEMS硅晶振行业重点区域市场研究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2024-2025年重点区域MEMS硅晶振市场发展概况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二、2019-2024年MEMS硅晶振市场需求规模情况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三、2025-2031年MEMS硅晶振行业发展潜力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二、2019-2024年MEMS硅晶振市场需求规模情况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三、2025-2031年MEMS硅晶振行业发展潜力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二、2019-2024年MEMS硅晶振市场需求规模情况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三、2025-2031年MEMS硅晶振行业发展潜力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二、2019-2024年MEMS硅晶振市场需求规模情况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三、2025-2031年MEMS硅晶振行业发展潜力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二、2019-2024年MEMS硅晶振市场需求规模情况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三、2025-2031年MEMS硅晶振行业发展潜力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2019-2024年中国MEMS硅晶振行业进出口情况分析</w:t>
      </w:r>
      <w:r>
        <w:rPr>
          <w:rFonts w:hint="eastAsia"/>
        </w:rPr>
        <w:br/>
      </w:r>
      <w:r>
        <w:rPr>
          <w:rFonts w:hint="eastAsia"/>
        </w:rPr>
        <w:t>　　第一节 MEMS硅晶振行业进口情况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一、2019-2024年MEMS硅晶振进口规模及增长情况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二、MEMS硅晶振主要进口来源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MEMS硅晶振行业出口情况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一、2019-2024年MEMS硅晶振出口规模及增长情况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二、MEMS硅晶振主要出口目的地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2019-2024年中国MEMS硅晶振行业总体发展与财务状况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2019-2024年中国MEMS硅晶振行业规模情况</w:t>
      </w:r>
      <w:r>
        <w:rPr>
          <w:rFonts w:hint="eastAsia"/>
        </w:rPr>
        <w:br/>
      </w:r>
      <w:r>
        <w:rPr>
          <w:rFonts w:hint="eastAsia"/>
        </w:rPr>
        <w:t>　　　　一、MEMS硅晶振行业企业数量规模</w:t>
      </w:r>
      <w:r>
        <w:rPr>
          <w:rFonts w:hint="eastAsia"/>
        </w:rPr>
        <w:br/>
      </w:r>
      <w:r>
        <w:rPr>
          <w:rFonts w:hint="eastAsia"/>
        </w:rPr>
        <w:t>　　　　二、MEMS硅晶振行业从业人员规模</w:t>
      </w:r>
      <w:r>
        <w:rPr>
          <w:rFonts w:hint="eastAsia"/>
        </w:rPr>
        <w:br/>
      </w:r>
      <w:r>
        <w:rPr>
          <w:rFonts w:hint="eastAsia"/>
        </w:rPr>
        <w:t>　　　　三、MEMS硅晶振行业市场敏感性分析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2019-2024年中国MEMS硅晶振行业财务能力分析</w:t>
      </w:r>
      <w:r>
        <w:rPr>
          <w:rFonts w:hint="eastAsia"/>
        </w:rPr>
        <w:br/>
      </w:r>
      <w:r>
        <w:rPr>
          <w:rFonts w:hint="eastAsia"/>
        </w:rPr>
        <w:t>　　　　一、MEMS硅晶振行业盈利能力</w:t>
      </w:r>
      <w:r>
        <w:rPr>
          <w:rFonts w:hint="eastAsia"/>
        </w:rPr>
        <w:br/>
      </w:r>
      <w:r>
        <w:rPr>
          <w:rFonts w:hint="eastAsia"/>
        </w:rPr>
        <w:t>　　　　二、MEMS硅晶振行业偿债能力</w:t>
      </w:r>
      <w:r>
        <w:rPr>
          <w:rFonts w:hint="eastAsia"/>
        </w:rPr>
        <w:br/>
      </w:r>
      <w:r>
        <w:rPr>
          <w:rFonts w:hint="eastAsia"/>
        </w:rPr>
        <w:t>　　　　三、MEMS硅晶振行业营运能力</w:t>
      </w:r>
      <w:r>
        <w:rPr>
          <w:rFonts w:hint="eastAsia"/>
        </w:rPr>
        <w:br/>
      </w:r>
      <w:r>
        <w:rPr>
          <w:rFonts w:hint="eastAsia"/>
        </w:rPr>
        <w:t>　　　　四、MEMS硅晶振行业发展能力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MEMS硅晶振行业重点企业调研分析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二、企业MEMS硅晶振业务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中国MEMS硅晶振行业竞争格局分析</w:t>
      </w:r>
      <w:r>
        <w:rPr>
          <w:rFonts w:hint="eastAsia"/>
        </w:rPr>
        <w:br/>
      </w:r>
      <w:r>
        <w:rPr>
          <w:rFonts w:hint="eastAsia"/>
        </w:rPr>
        <w:t>　　第一节 MEMS硅晶振行业竞争格局总览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2024-2025年MEMS硅晶振行业竞争力分析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2019-2024年MEMS硅晶振行业企业并购活动分析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2024-2025年MEMS硅晶振行业会展与招投标活动分析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一、MEMS硅晶振行业会展活动及其市场影响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2025年中国MEMS硅晶振企业发展企业发展策略与建议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MEMS硅晶振销售模式与渠道策略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MEMS硅晶振品牌与市场推广策略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MEMS硅晶振研发投入与技术创新能力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MEMS硅晶振合作联盟与资源整合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中国MEMS硅晶振行业风险与对策</w:t>
      </w:r>
      <w:r>
        <w:rPr>
          <w:rFonts w:hint="eastAsia"/>
        </w:rPr>
        <w:br/>
      </w:r>
      <w:r>
        <w:rPr>
          <w:rFonts w:hint="eastAsia"/>
        </w:rPr>
        <w:t>　　第一节 MEMS硅晶振行业SWOT分析</w:t>
      </w:r>
      <w:r>
        <w:rPr>
          <w:rFonts w:hint="eastAsia"/>
        </w:rPr>
        <w:br/>
      </w:r>
      <w:r>
        <w:rPr>
          <w:rFonts w:hint="eastAsia"/>
        </w:rPr>
        <w:t>　　　　一、MEMS硅晶振行业优势</w:t>
      </w:r>
      <w:r>
        <w:rPr>
          <w:rFonts w:hint="eastAsia"/>
        </w:rPr>
        <w:br/>
      </w:r>
      <w:r>
        <w:rPr>
          <w:rFonts w:hint="eastAsia"/>
        </w:rPr>
        <w:t>　　　　二、MEMS硅晶振行业劣势</w:t>
      </w:r>
      <w:r>
        <w:rPr>
          <w:rFonts w:hint="eastAsia"/>
        </w:rPr>
        <w:br/>
      </w:r>
      <w:r>
        <w:rPr>
          <w:rFonts w:hint="eastAsia"/>
        </w:rPr>
        <w:t>　　　　三、MEMS硅晶振市场机会</w:t>
      </w:r>
      <w:r>
        <w:rPr>
          <w:rFonts w:hint="eastAsia"/>
        </w:rPr>
        <w:br/>
      </w:r>
      <w:r>
        <w:rPr>
          <w:rFonts w:hint="eastAsia"/>
        </w:rPr>
        <w:t>　　　　四、MEMS硅晶振市场威胁</w:t>
      </w:r>
      <w:r>
        <w:rPr>
          <w:rFonts w:hint="eastAsia"/>
        </w:rPr>
        <w:br/>
      </w:r>
      <w:r>
        <w:rPr>
          <w:rFonts w:hint="eastAsia"/>
        </w:rPr>
        <w:t>　　第二节 MEMS硅晶振行业风险及对策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2025-2031年中国MEMS硅晶振行业前景与发展趋势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2024-2025年MEMS硅晶振行业发展环境分析</w:t>
      </w:r>
      <w:r>
        <w:rPr>
          <w:rFonts w:hint="eastAsia"/>
        </w:rPr>
        <w:br/>
      </w:r>
      <w:r>
        <w:rPr>
          <w:rFonts w:hint="eastAsia"/>
        </w:rPr>
        <w:t>　　　　一、MEMS硅晶振行业主管部门与监管体制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二、MEMS硅晶振行业主要法律法规及政策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三、MEMS硅晶振行业标准与质量监管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2025-2031年MEMS硅晶振行业发展趋势与方向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2025-2031年MEMS硅晶振行业发展潜力与机遇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MEMS硅晶振行业研究结论与建议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[中-智-林-]MEMS硅晶振行业发展建议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2019-2024年中国MEMS硅晶振市场规模及增长情况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2025-2031年中国MEMS硅晶振行业产能预测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2025-2031年中国MEMS硅晶振行业产量预测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2025-2031年中国MEMS硅晶振行业市场需求预测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**地区MEMS硅晶振市场规模及增长情况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**地区MEMS硅晶振行业市场需求情况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**地区MEMS硅晶振市场规模及增长情况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**地区MEMS硅晶振行业市场需求情况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2019-2024年中国MEMS硅晶振行业出口量及增速统计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MEMS硅晶振重点企业经营情况分析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2025年MEMS硅晶振行业壁垒</w:t>
      </w:r>
      <w:r>
        <w:rPr>
          <w:rFonts w:hint="eastAsia"/>
        </w:rPr>
        <w:br/>
      </w:r>
      <w:r>
        <w:rPr>
          <w:rFonts w:hint="eastAsia"/>
        </w:rPr>
        <w:t>　　图表 2025年MEMS硅晶振市场前景分析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2025-2031年中国MEMS硅晶振市场需求预测</w:t>
      </w:r>
      <w:r>
        <w:rPr>
          <w:rFonts w:hint="eastAsia"/>
        </w:rPr>
        <w:br/>
      </w:r>
      <w:r>
        <w:rPr>
          <w:rFonts w:hint="eastAsia"/>
        </w:rPr>
        <w:t>　　图表 2025年MEMS硅晶振发展趋势预测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fe2f01b449c9" w:history="1">
        <w:r>
          <w:rPr>
            <w:rStyle w:val="Hyperlink"/>
          </w:rPr>
          <w:t>2025-2031年中国MEMS硅晶振市场研究分析与发展前景报告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2fe2f01b449c9" w:history="1">
        <w:r>
          <w:rPr>
            <w:rStyle w:val="Hyperlink"/>
          </w:rPr>
          <w:t>https://www.20087.com/8/77/MEMSGuiJingZhenShiChangXianZhuangHeQianJing.html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59573be340b7" w:history="1">
      <w:r>
        <w:rPr>
          <w:rStyle w:val="Hyperlink"/>
        </w:rPr>
        <w:t>2025-2031年中国MEMS硅晶振市场研究分析与发展前景报告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EMSGuiJingZhenShiChangXianZhuangHeQianJing.html" TargetMode="External" Id="Ra192fe2f01b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EMSGuiJingZhenShiChangXianZhuangHeQianJing.html" TargetMode="External" Id="R346259573be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2025-02-24T05:27:59Z</dcterms:created>
  <dcterms:modified xsi:type="dcterms:W3CDTF">2025-02-24T06:27:59Z</dcterms:modified>
  <dc:subject>2025-2031年中国MEMS硅晶振市场研究分析与发展前景报告</dc:subject>
  <dc:title>2025-2031年中国MEMS硅晶振市场研究分析与发展前景报告</dc:title>
  <cp:keywords>2025-2031年中国MEMS硅晶振市场研究分析与发展前景报告</cp:keywords>
  <dc:description>2025-2031年中国MEMS硅晶振市场研究分析与发展前景报告</dc:description>
</cp:coreProperties>
</file>