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610e0e77d4bfe" w:history="1">
              <w:r>
                <w:rPr>
                  <w:rStyle w:val="Hyperlink"/>
                </w:rPr>
                <w:t>2024-2030年中国MiniLED行业发展深度调研与未来趋势报告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610e0e77d4bfe" w:history="1">
              <w:r>
                <w:rPr>
                  <w:rStyle w:val="Hyperlink"/>
                </w:rPr>
                <w:t>2024-2030年中国MiniLED行业发展深度调研与未来趋势报告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a610e0e77d4bfe" w:history="1">
                <w:r>
                  <w:rPr>
                    <w:rStyle w:val="Hyperlink"/>
                  </w:rPr>
                  <w:t>https://www.20087.com/8/07/MiniLEDHangYeQuShiFenXi.html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LED是一种介于传统LED和MicroLED之间的显示技术，通过更小尺寸的LED芯片实现更高的亮度、对比度和色彩饱和度，适用于电视、笔记本电脑、智能手机等显示设备。MiniLED背光技术结合了LCD面板的优点，能够提供接近OLED的画质表现，但具有更长的使用寿命和更低的成本。近年来，多家显示巨头已推出MiniLED产品，市场反响热烈。</w:t>
      </w:r>
      <w:r>
        <w:rPr>
          <w:rFonts w:hint="eastAsia"/>
        </w:rPr>
        <w:br/>
      </w:r>
      <w:r>
        <w:rPr>
          <w:rFonts w:hint="eastAsia"/>
        </w:rPr>
        <w:t>　　未来，MiniLED技术将受益于成本下降和产业链成熟。随着规模化生产和技术迭代，MiniLED芯片的制造成本将逐渐降低，推动MiniLED显示设备的普及。同时，MiniLED与量子点、柔性基板等技术的结合，将催生更多创新产品，如可折叠和曲面屏幕，满足消费者对高品质视听体验的追求。此外，虚拟现实（VR）、增强现实（AR）和元宇宙等新兴应用领域，将为MiniLED技术提供新的增长空间，促进其在下一代显示技术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610e0e77d4bfe" w:history="1">
        <w:r>
          <w:rPr>
            <w:rStyle w:val="Hyperlink"/>
          </w:rPr>
          <w:t>2024-2030年中国MiniLED行业发展深度调研与未来趋势报告</w:t>
        </w:r>
      </w:hyperlink>
      <w:r>
        <w:rPr>
          <w:rFonts w:hint="eastAsia"/>
        </w:rPr>
        <w:t>》专业、系统地分析了MiniLED行业现状，包括市场需求、市场规模及价格动态，全面梳理了MiniLED产业链结构，并对MiniLED细分市场进行了探究。MiniLED报告基于详实数据，科学预测了MiniLED市场发展前景和发展趋势，同时剖析了MiniLED品牌竞争、市场集中度以及重点企业的市场地位。在识别风险与机遇的基础上，MiniLED报告提出了针对性的发展策略和建议。MiniLED报告为MiniLED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MiniLED行业发展概述</w:t>
      </w:r>
      <w:r>
        <w:rPr>
          <w:rFonts w:hint="eastAsia"/>
        </w:rPr>
        <w:br/>
      </w:r>
      <w:r>
        <w:rPr>
          <w:rFonts w:hint="eastAsia"/>
        </w:rPr>
        <w:t>　　第一节 MiniLED的概念</w:t>
      </w:r>
      <w:r>
        <w:rPr>
          <w:rFonts w:hint="eastAsia"/>
        </w:rPr>
        <w:br/>
      </w:r>
      <w:r>
        <w:rPr>
          <w:rFonts w:hint="eastAsia"/>
        </w:rPr>
        <w:t>　　　　一、MiniLED的定义</w:t>
      </w:r>
      <w:r>
        <w:rPr>
          <w:rFonts w:hint="eastAsia"/>
        </w:rPr>
        <w:br/>
      </w:r>
      <w:r>
        <w:rPr>
          <w:rFonts w:hint="eastAsia"/>
        </w:rPr>
        <w:t>　　　　二、MiniLED的特点</w:t>
      </w:r>
      <w:r>
        <w:rPr>
          <w:rFonts w:hint="eastAsia"/>
        </w:rPr>
        <w:br/>
      </w:r>
      <w:r>
        <w:rPr>
          <w:rFonts w:hint="eastAsia"/>
        </w:rPr>
        <w:t>　　第二节 MiniLED行业发展成熟度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MiniLED市场特征分析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全球MiniLED行业发展分析</w:t>
      </w:r>
      <w:r>
        <w:rPr>
          <w:rFonts w:hint="eastAsia"/>
        </w:rPr>
        <w:br/>
      </w:r>
      <w:r>
        <w:rPr>
          <w:rFonts w:hint="eastAsia"/>
        </w:rPr>
        <w:t>　　第一节 世界MiniLED行业发展分析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一、2024年世界MiniLED行业发展分析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全球MiniLED市场分析</w:t>
      </w:r>
      <w:r>
        <w:rPr>
          <w:rFonts w:hint="eastAsia"/>
        </w:rPr>
        <w:br/>
      </w:r>
      <w:r>
        <w:rPr>
          <w:rFonts w:hint="eastAsia"/>
        </w:rPr>
        <w:t>　　　　一、2024年全球MiniLED需求分析</w:t>
      </w:r>
      <w:r>
        <w:rPr>
          <w:rFonts w:hint="eastAsia"/>
        </w:rPr>
        <w:br/>
      </w:r>
      <w:r>
        <w:rPr>
          <w:rFonts w:hint="eastAsia"/>
        </w:rPr>
        <w:t>　　　　二、2024年欧美MiniLED需求分析</w:t>
      </w:r>
      <w:r>
        <w:rPr>
          <w:rFonts w:hint="eastAsia"/>
        </w:rPr>
        <w:br/>
      </w:r>
      <w:r>
        <w:rPr>
          <w:rFonts w:hint="eastAsia"/>
        </w:rPr>
        <w:t>　　　　三、2024年中外MiniLED市场对比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2019-2024年主要国家或地区MiniLED行业发展分析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一、2019-2024年美国MiniLED行业分析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二、2019-2024年日本MiniLED行业分析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三、2019-2024年欧洲MiniLED行业分析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我国MiniLED行业发展分析</w:t>
      </w:r>
      <w:r>
        <w:rPr>
          <w:rFonts w:hint="eastAsia"/>
        </w:rPr>
        <w:br/>
      </w:r>
      <w:r>
        <w:rPr>
          <w:rFonts w:hint="eastAsia"/>
        </w:rPr>
        <w:t>　　第一节 中国MiniLED行业发展状况</w:t>
      </w:r>
      <w:r>
        <w:rPr>
          <w:rFonts w:hint="eastAsia"/>
        </w:rPr>
        <w:br/>
      </w:r>
      <w:r>
        <w:rPr>
          <w:rFonts w:hint="eastAsia"/>
        </w:rPr>
        <w:t>　　　　一、2024年MiniLED行业发展状况分析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二、2024年中国MiniLED行业发展动态</w:t>
      </w:r>
      <w:r>
        <w:rPr>
          <w:rFonts w:hint="eastAsia"/>
        </w:rPr>
        <w:br/>
      </w:r>
      <w:r>
        <w:rPr>
          <w:rFonts w:hint="eastAsia"/>
        </w:rPr>
        <w:t>　　　　三、2024年MiniLED行业经营业绩分析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四、2024年我国MiniLED行业发展热点</w:t>
      </w:r>
      <w:r>
        <w:rPr>
          <w:rFonts w:hint="eastAsia"/>
        </w:rPr>
        <w:br/>
      </w:r>
      <w:r>
        <w:rPr>
          <w:rFonts w:hint="eastAsia"/>
        </w:rPr>
        <w:t>　　第二节 中国MiniLED市场供需状况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一、2024年中国MiniLED行业供给能力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二、2024年中国MiniLED市场供给分析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三、2024年中国MiniLED市场需求分析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四、2024年中国MiniLED产品价格分析</w:t>
      </w:r>
      <w:r>
        <w:rPr>
          <w:rFonts w:hint="eastAsia"/>
        </w:rPr>
        <w:br/>
      </w:r>
      <w:r>
        <w:rPr>
          <w:rFonts w:hint="eastAsia"/>
        </w:rPr>
        <w:t>　　第三节 我国MiniLED市场分析</w:t>
      </w:r>
      <w:r>
        <w:rPr>
          <w:rFonts w:hint="eastAsia"/>
        </w:rPr>
        <w:br/>
      </w:r>
      <w:r>
        <w:rPr>
          <w:rFonts w:hint="eastAsia"/>
        </w:rPr>
        <w:t>　　　　一、2024年MiniLED市场分析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三、2024年MiniLED市场的走向分析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MiniLED所属产业经济运行分析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2019-2024年中国MiniLED所属产业工业总产值分析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一、2019-2024年中国MiniLED所属产业工业总产值分析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2019-2024年中国MiniLED所属产业市场销售收入分析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一、2019-2024年中国MiniLED所属产业市场总销售收入分析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2019-2024年中国MiniLED所属产业产品成本费用分析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一、2019-2024年中国MiniLED所属产业成本费用总额分析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2019-2024年中国MiniLED所属产业利润总额分析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一、2019-2024年中国MiniLED所属产业利润总额分析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我国MiniLED所属产业进出口分析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我国MiniLED产品进口分析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我国MiniLED产品出口分析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我国MiniLED产品进出口预测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三、2024年MiniLED进口预测</w:t>
      </w:r>
      <w:r>
        <w:rPr>
          <w:rFonts w:hint="eastAsia"/>
        </w:rPr>
        <w:br/>
      </w:r>
      <w:r>
        <w:rPr>
          <w:rFonts w:hint="eastAsia"/>
        </w:rPr>
        <w:t>　　　　四、2024年MiniLED出口预测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MiniLED行业竞争格局分析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MiniLED所属行业主要企业竞争力分析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2019-2024年MiniLED行业竞争格局分析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一、2024年MiniLED行业竞争分析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二、2024年中外MiniLED产品竞争分析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三、2019-2024年国内外MiniLED竞争分析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四、2019-2024年我国MiniLED市场竞争分析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五、2019-2024年我国MiniLED市场集中度分析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六、2024-2030年国内主要MiniLED企业动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MiniLED企业竞争策略分析</w:t>
      </w:r>
      <w:r>
        <w:rPr>
          <w:rFonts w:hint="eastAsia"/>
        </w:rPr>
        <w:br/>
      </w:r>
      <w:r>
        <w:rPr>
          <w:rFonts w:hint="eastAsia"/>
        </w:rPr>
        <w:t>　　第一节 MiniLED市场竞争策略分析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一、2024年MiniLED市场增长潜力分析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二、2024年MiniLED主要潜力品种分析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三、现有MiniLED产品竞争策略分析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四、潜力MiniLED品种竞争策略选择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MiniLED企业竞争策略分析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一、国际经济形势对MiniLED行业竞争格局的影响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二、全球经济下MiniLED行业竞争格局的变化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三、2024-2030年我国MiniLED市场竞争趋势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四、2024-2030年MiniLED行业竞争格局展望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五、2024-2030年MiniLED行业竞争策略分析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六、2024-2030年MiniLED企业竞争策略分析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主要MiniLED企业竞争分析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MiniLED行业发展趋势分析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2024年MiniLED行业发展趋势分析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2024-2030年中国MiniLED市场趋势分析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一、2019-2024年MiniLED市场趋势总结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二、2024-2030年MiniLED发展趋势分析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三、2024-2030年MiniLED市场发展空间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四、2024-2030年MiniLED产业政策趋向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五、2024-2030年MiniLED技术革新趋势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六、2024-2030年MiniLED价格走势分析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未来MiniLED行业发展预测</w:t>
      </w:r>
      <w:r>
        <w:rPr>
          <w:rFonts w:hint="eastAsia"/>
        </w:rPr>
        <w:br/>
      </w:r>
      <w:r>
        <w:rPr>
          <w:rFonts w:hint="eastAsia"/>
        </w:rPr>
        <w:t>　　第一节 未来MiniLED需求与消费预测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一、2024-2030年MiniLED产品消费预测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二、2024-2030年MiniLED市场规模预测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三、2024-2030年MiniLED行业总产值预测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四、2024-2030年MiniLED行业销售收入预测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五、2024-2030年MiniLED行业总资产预测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2024-2030年中国MiniLED行业供需预测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一、2024-2030年中国MiniLED供给预测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二、2024-2030年中国MiniLED产量预测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三、2024-2030年中国MiniLED需求预测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四、2024-2030年中国MiniLED供需平衡预测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五、2024-2030年中国MiniLED产品价格预测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六、2024-2030年主要MiniLED产品进出口预测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MiniLED行业投资现状分析</w:t>
      </w:r>
      <w:r>
        <w:rPr>
          <w:rFonts w:hint="eastAsia"/>
        </w:rPr>
        <w:br/>
      </w:r>
      <w:r>
        <w:rPr>
          <w:rFonts w:hint="eastAsia"/>
        </w:rPr>
        <w:t>　　第一节 2024年MiniLED行业投资情况分析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2024年MiniLED行业投资情况分析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MiniLED行业投资环境分析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一、2024年MiniLED行业政策环境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MiniLED行业投资机会与风险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MiniLED行业投资效益分析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一、2019-2024年MiniLED所属行业投资状况分析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二、2024-2030年MiniLED所属行业投资效益分析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三、2024-2030年MiniLED行业投资趋势预测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四、2024-2030年MiniLED行业的投资方向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五、2024-2030年MiniLED行业投资的建议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影响MiniLED行业发展的主要因素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一、2024-2030年影响MiniLED行业运行的有利因素分析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二、2024-2030年影响MiniLED行业运行的稳定因素分析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三、2024-2030年影响MiniLED行业运行的不利因素分析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四、2024-2030年我国MiniLED行业发展面临的挑战分析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五、2024-2030年我国MiniLED行业发展面临的机遇分析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MiniLED行业投资风险及控制策略分析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一、2024-2030年MiniLED行业市场风险及控制策略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二、2024-2030年MiniLED行业政策风险及控制策略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三、2024-2030年MiniLED行业经营风险及控制策略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四、2024-2030年MiniLED行业技术风险及控制策略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五、2024-2030年MiniLED同业竞争风险及控制策略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六、2024-2030年MiniLED行业其他风险及控制策略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MiniLED行业投资战略研究</w:t>
      </w:r>
      <w:r>
        <w:rPr>
          <w:rFonts w:hint="eastAsia"/>
        </w:rPr>
        <w:br/>
      </w:r>
      <w:r>
        <w:rPr>
          <w:rFonts w:hint="eastAsia"/>
        </w:rPr>
        <w:t>　　第一节 MiniLED行业发展战略研究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对我国MiniLED品牌的战略思考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二、MiniLED实施品牌战略的意义</w:t>
      </w:r>
      <w:r>
        <w:rPr>
          <w:rFonts w:hint="eastAsia"/>
        </w:rPr>
        <w:br/>
      </w:r>
      <w:r>
        <w:rPr>
          <w:rFonts w:hint="eastAsia"/>
        </w:rPr>
        <w:t>　　　　三、MiniLED企业品牌的现状分析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四、我国MiniLED企业的品牌战略</w:t>
      </w:r>
      <w:r>
        <w:rPr>
          <w:rFonts w:hint="eastAsia"/>
        </w:rPr>
        <w:br/>
      </w:r>
      <w:r>
        <w:rPr>
          <w:rFonts w:hint="eastAsia"/>
        </w:rPr>
        <w:t>　　　　五、MiniLED品牌战略管理的策略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中智⋅林⋅：MiniLED行业投资战略研究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一、2024年MiniLED行业投资战略</w:t>
      </w:r>
      <w:r>
        <w:rPr>
          <w:rFonts w:hint="eastAsia"/>
        </w:rPr>
        <w:br/>
      </w:r>
      <w:r>
        <w:rPr>
          <w:rFonts w:hint="eastAsia"/>
        </w:rPr>
        <w:t>　　　　二、2024年MiniLED行业投资战略研究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三、2024-2030年MiniLED行业投资形势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四、2024-2030年MiniLED行业投资战略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MiniLED产业链分析</w:t>
      </w:r>
      <w:r>
        <w:rPr>
          <w:rFonts w:hint="eastAsia"/>
        </w:rPr>
        <w:br/>
      </w:r>
      <w:r>
        <w:rPr>
          <w:rFonts w:hint="eastAsia"/>
        </w:rPr>
        <w:t>　　图表 国际MiniLED市场规模</w:t>
      </w:r>
      <w:r>
        <w:rPr>
          <w:rFonts w:hint="eastAsia"/>
        </w:rPr>
        <w:br/>
      </w:r>
      <w:r>
        <w:rPr>
          <w:rFonts w:hint="eastAsia"/>
        </w:rPr>
        <w:t>　　图表 国际MiniLED生命周期</w:t>
      </w:r>
      <w:r>
        <w:rPr>
          <w:rFonts w:hint="eastAsia"/>
        </w:rPr>
        <w:br/>
      </w:r>
      <w:r>
        <w:rPr>
          <w:rFonts w:hint="eastAsia"/>
        </w:rPr>
        <w:t>　　图表 MiniLED行业链结构图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2019-2024年全球MiniLED需求趋势图</w:t>
      </w:r>
      <w:r>
        <w:rPr>
          <w:rFonts w:hint="eastAsia"/>
        </w:rPr>
        <w:br/>
      </w:r>
      <w:r>
        <w:rPr>
          <w:rFonts w:hint="eastAsia"/>
        </w:rPr>
        <w:t>　　图表 2019-2024年MiniLED行业销售规模/市场容量增长趋势图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610e0e77d4bfe" w:history="1">
        <w:r>
          <w:rPr>
            <w:rStyle w:val="Hyperlink"/>
          </w:rPr>
          <w:t>2024-2030年中国MiniLED行业发展深度调研与未来趋势报告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a610e0e77d4bfe" w:history="1">
        <w:r>
          <w:rPr>
            <w:rStyle w:val="Hyperlink"/>
          </w:rPr>
          <w:t>https://www.20087.com/8/07/MiniLEDHangYeQuShiFenXi.html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af3622cc844b7" w:history="1">
      <w:r>
        <w:rPr>
          <w:rStyle w:val="Hyperlink"/>
        </w:rPr>
        <w:t>2024-2030年中国MiniLED行业发展深度调研与未来趋势报告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iniLEDHangYeQuShiFenXi.html" TargetMode="External" Id="Rf6a610e0e77d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iniLEDHangYeQuShiFenXi.html" TargetMode="External" Id="R39faf3622cc8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2024-03-14T08:41:00Z</dcterms:created>
  <dcterms:modified xsi:type="dcterms:W3CDTF">2024-03-14T09:41:00Z</dcterms:modified>
  <dc:subject>2024-2030年中国MiniLED行业发展深度调研与未来趋势报告</dc:subject>
  <dc:title>2024-2030年中国MiniLED行业发展深度调研与未来趋势报告</dc:title>
  <cp:keywords>2024-2030年中国MiniLED行业发展深度调研与未来趋势报告</cp:keywords>
  <dc:description>2024-2030年中国MiniLED行业发展深度调研与未来趋势报告</dc:description>
</cp:coreProperties>
</file>