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3dec045df449f" w:history="1">
              <w:r>
                <w:rPr>
                  <w:rStyle w:val="Hyperlink"/>
                </w:rPr>
                <w:t>2025-2031年中国VDSL交换机行业调研与发展前景报告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3dec045df449f" w:history="1">
              <w:r>
                <w:rPr>
                  <w:rStyle w:val="Hyperlink"/>
                </w:rPr>
                <w:t>2025-2031年中国VDSL交换机行业调研与发展前景报告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3dec045df449f" w:history="1">
                <w:r>
                  <w:rPr>
                    <w:rStyle w:val="Hyperlink"/>
                  </w:rPr>
                  <w:t>https://www.20087.com/8/27/VDSLJiaoHuanJiHangYeQianJing.html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作为一种高速宽带接入设备，被广泛应用于固定电话线路的宽带服务中。近年来，随着光纤到户（FTTH）技术的普及，VDSL交换机市场面临着一定的挑战。然而，在某些地区，尤其是光纤网络部署成本较高或网络基础设施不足的区域，VDSL交换机仍然是提供高速互联网接入的重要手段。目前，VDSL交换机的技术也在不断进步，支持更高的数据传输速率和更好的服务质量。</w:t>
      </w:r>
      <w:r>
        <w:rPr>
          <w:rFonts w:hint="eastAsia"/>
        </w:rPr>
        <w:br/>
      </w:r>
      <w:r>
        <w:rPr>
          <w:rFonts w:hint="eastAsia"/>
        </w:rPr>
        <w:t>　　未来，VDSL交换机市场的发展将更加侧重于技术创新和服务升级。一方面，随着5G和千兆宽带网络的发展，VDSL交换机将需要进一步提高传输速率和稳定性，以满足不断增长的数据传输需求。另一方面，随着云服务和物联网技术的发展，VDSL交换机将需要提供更加灵活的服务和更强的安全保障，以适应新的应用场景。此外，随着网络设备的智能化趋势，VDSL交换机也将集成更多的智能功能，提高网络管理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3dec045df449f" w:history="1">
        <w:r>
          <w:rPr>
            <w:rStyle w:val="Hyperlink"/>
          </w:rPr>
          <w:t>2025-2031年中国VDSL交换机行业调研与发展前景报告</w:t>
        </w:r>
      </w:hyperlink>
      <w:r>
        <w:rPr>
          <w:rFonts w:hint="eastAsia"/>
        </w:rPr>
        <w:t>》系统分析了VDSL交换机行业的市场需求、市场规模及价格动态，全面梳理了VDSL交换机产业链结构，并对VDSL交换机细分市场进行了深入探究。报告基于详实数据，科学预测了VDSL交换机市场前景与发展趋势，重点剖析了品牌竞争格局、市场集中度及重点企业的市场地位。通过SWOT分析，报告识别了行业面临的机遇与风险，并提出了针对性发展策略与建议，为VDSL交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一、VDSL交换机行业定义及分类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二、VDSL交换机行业经济特性</w:t>
      </w:r>
      <w:r>
        <w:rPr>
          <w:rFonts w:hint="eastAsia"/>
        </w:rPr>
        <w:br/>
      </w:r>
      <w:r>
        <w:rPr>
          <w:rFonts w:hint="eastAsia"/>
        </w:rPr>
        <w:t>　　　　三、VDSL交换机行业产业链简介</w:t>
      </w:r>
      <w:r>
        <w:rPr>
          <w:rFonts w:hint="eastAsia"/>
        </w:rPr>
        <w:br/>
      </w:r>
      <w:r>
        <w:rPr>
          <w:rFonts w:hint="eastAsia"/>
        </w:rPr>
        <w:t>　　第二节 VDSL交换机行业发展成熟度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一、VDSL交换机行业发展周期分析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VDSL交换机行业相关产业动态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2024-2025年中国VDSL交换机行业发展环境分析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VDSL交换机行业经济环境分析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VDSL交换机行业政策环境分析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一、VDSL交换机行业政策影响分析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二、相关VDSL交换机行业标准分析</w:t>
      </w:r>
      <w:r>
        <w:rPr>
          <w:rFonts w:hint="eastAsia"/>
        </w:rPr>
        <w:br/>
      </w:r>
      <w:r>
        <w:rPr>
          <w:rFonts w:hint="eastAsia"/>
        </w:rPr>
        <w:t>　　第三节 VDSL交换机行业社会环境分析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2024-2025年VDSL交换机行业技术发展现状及趋势分析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VDSL交换机行业技术发展现状分析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国内外VDSL交换机行业技术差异与原因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VDSL交换机行业技术发展方向、趋势预测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提升VDSL交换机行业技术能力策略建议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中国VDSL交换机市场发展调研</w:t>
      </w:r>
      <w:r>
        <w:rPr>
          <w:rFonts w:hint="eastAsia"/>
        </w:rPr>
        <w:br/>
      </w:r>
      <w:r>
        <w:rPr>
          <w:rFonts w:hint="eastAsia"/>
        </w:rPr>
        <w:t>　　第一节 VDSL交换机市场现状分析及预测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二、2025-2031年中国VDSL交换机市场规模预测</w:t>
      </w:r>
      <w:r>
        <w:rPr>
          <w:rFonts w:hint="eastAsia"/>
        </w:rPr>
        <w:br/>
      </w:r>
      <w:r>
        <w:rPr>
          <w:rFonts w:hint="eastAsia"/>
        </w:rPr>
        <w:t>　　第二节 VDSL交换机行业产能分析及预测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第三节 VDSL交换机行业产量情况分析及预测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VDSL交换机市场需求分析及预测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VDSL交换机进出口数据分析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二、2025-2031年国内VDSL交换机进出口情况预测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VDSL交换机细分市场深度分析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VDSL交换机细分市场（一）发展研究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VDSL交换机细分市场（二）发展研究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2019-2024年中国VDSL交换机行业总体发展状况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中国VDSL交换机行业规模情况分析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一、VDSL交换机行业单位规模情况分析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二、VDSL交换机行业人员规模状况分析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三、VDSL交换机行业资产规模状况分析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四、VDSL交换机行业市场规模状况分析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五、VDSL交换机行业敏感性分析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中国VDSL交换机行业财务能力分析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一、VDSL交换机行业盈利能力分析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二、VDSL交换机行业偿债能力分析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三、VDSL交换机行业营运能力分析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四、VDSL交换机行业发展能力分析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2019-2024年中国VDSL交换机行业区域市场分析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中国VDSL交换机行业区域市场结构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重点地区VDSL交换机行业调研分析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五、重点地区（五）VDSL交换机市场分析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VDSL交换机行业产品价格分析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三、主要VDSL交换机品牌产品价位分析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五、价格在VDSL交换机行业竞争中的重要性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2024-2025年中国VDSL交换机行业上下游行业发展分析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VDSL交换机上游行业分析</w:t>
      </w:r>
      <w:r>
        <w:rPr>
          <w:rFonts w:hint="eastAsia"/>
        </w:rPr>
        <w:br/>
      </w:r>
      <w:r>
        <w:rPr>
          <w:rFonts w:hint="eastAsia"/>
        </w:rPr>
        <w:t>　　　　一、VDSL交换机产品成本构成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四、上游供给对VDSL交换机行业的影响</w:t>
      </w:r>
      <w:r>
        <w:rPr>
          <w:rFonts w:hint="eastAsia"/>
        </w:rPr>
        <w:br/>
      </w:r>
      <w:r>
        <w:rPr>
          <w:rFonts w:hint="eastAsia"/>
        </w:rPr>
        <w:t>　　第二节 VDSL交换机下游行业分析</w:t>
      </w:r>
      <w:r>
        <w:rPr>
          <w:rFonts w:hint="eastAsia"/>
        </w:rPr>
        <w:br/>
      </w:r>
      <w:r>
        <w:rPr>
          <w:rFonts w:hint="eastAsia"/>
        </w:rPr>
        <w:t>　　　　一、VDSL交换机下游行业分布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四、下游需求对VDSL交换机行业的影响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VDSL交换机行业重点企业发展调研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VDSL交换机重点企业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2024-2025年中国VDSL交换机产业市场竞争格局分析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2024-2025年中国VDSL交换机产业竞争现状分析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一、VDSL交换机竞争力分析</w:t>
      </w:r>
      <w:r>
        <w:rPr>
          <w:rFonts w:hint="eastAsia"/>
        </w:rPr>
        <w:br/>
      </w:r>
      <w:r>
        <w:rPr>
          <w:rFonts w:hint="eastAsia"/>
        </w:rPr>
        <w:t>　　　　二、VDSL交换机技术竞争分析</w:t>
      </w:r>
      <w:r>
        <w:rPr>
          <w:rFonts w:hint="eastAsia"/>
        </w:rPr>
        <w:br/>
      </w:r>
      <w:r>
        <w:rPr>
          <w:rFonts w:hint="eastAsia"/>
        </w:rPr>
        <w:t>　　　　三、VDSL交换机价格竞争分析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2025年中国VDSL交换机产业集中度分析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一、VDSL交换机市场集中度分析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二、VDSL交换机企业集中度分析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2025-2031年提高VDSL交换机企业竞争力的策略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VDSL交换机行业投资风险预警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2024-2025年影响VDSL交换机行业发展的主要因素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一、影响VDSL交换机行业运行的有利因素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二、影响VDSL交换机行业运行的稳定因素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三、影响VDSL交换机行业运行的不利因素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四、我国VDSL交换机行业发展面临的挑战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五、我国VDSL交换机行业发展面临的机遇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VDSL交换机行业投资风险预警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一、2025-2031年VDSL交换机行业市场风险及控制策略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二、2025-2031年VDSL交换机行业政策风险及控制策略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三、2025-2031年VDSL交换机行业经营风险及控制策略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四、2025-2031年VDSL交换机同业竞争风险及控制策略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五、2025-2031年VDSL交换机行业其他风险及控制策略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VDSL交换机行业发展趋势与投资规划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2025-2031年VDSL交换机市场发展潜力分析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2025-2031年VDSL交换机行业发展趋势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2025-2031年VDSL交换机行业投资前景研究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[⋅中⋅智林⋅]对我国VDSL交换机品牌的战略思考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二、VDSL交换机实施品牌战略的意义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三、VDSL交换机企业品牌的现状分析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四、我国VDSL交换机企业的品牌战略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五、VDSL交换机品牌战略管理的策略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VDSL交换机行业类别</w:t>
      </w:r>
      <w:r>
        <w:rPr>
          <w:rFonts w:hint="eastAsia"/>
        </w:rPr>
        <w:br/>
      </w:r>
      <w:r>
        <w:rPr>
          <w:rFonts w:hint="eastAsia"/>
        </w:rPr>
        <w:t>　　图表 VDSL交换机行业产业链调研</w:t>
      </w:r>
      <w:r>
        <w:rPr>
          <w:rFonts w:hint="eastAsia"/>
        </w:rPr>
        <w:br/>
      </w:r>
      <w:r>
        <w:rPr>
          <w:rFonts w:hint="eastAsia"/>
        </w:rPr>
        <w:t>　　图表 VDSL交换机行业现状</w:t>
      </w:r>
      <w:r>
        <w:rPr>
          <w:rFonts w:hint="eastAsia"/>
        </w:rPr>
        <w:br/>
      </w:r>
      <w:r>
        <w:rPr>
          <w:rFonts w:hint="eastAsia"/>
        </w:rPr>
        <w:t>　　图表 VDSL交换机行业标准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2024年中国VDSL交换机行业产能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2019-2024年中国VDSL交换机行业产量统计</w:t>
      </w:r>
      <w:r>
        <w:rPr>
          <w:rFonts w:hint="eastAsia"/>
        </w:rPr>
        <w:br/>
      </w:r>
      <w:r>
        <w:rPr>
          <w:rFonts w:hint="eastAsia"/>
        </w:rPr>
        <w:t>　　图表 VDSL交换机行业动态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2019-2024年中国VDSL交换机市场需求量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2024年中国VDSL交换机行业需求区域调研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2019-2024年中国VDSL交换机行情</w:t>
      </w:r>
      <w:r>
        <w:rPr>
          <w:rFonts w:hint="eastAsia"/>
        </w:rPr>
        <w:br/>
      </w:r>
      <w:r>
        <w:rPr>
          <w:rFonts w:hint="eastAsia"/>
        </w:rPr>
        <w:t>　　图表 2019-2024年中国VDSL交换机价格走势图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2019-2024年中国VDSL交换机出口统计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VDSL交换机行业竞争对手分析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2025-2031年中国VDSL交换机行业市场规模预测</w:t>
      </w:r>
      <w:r>
        <w:rPr>
          <w:rFonts w:hint="eastAsia"/>
        </w:rPr>
        <w:br/>
      </w:r>
      <w:r>
        <w:rPr>
          <w:rFonts w:hint="eastAsia"/>
        </w:rPr>
        <w:t>　　图表 VDSL交换机行业准入条件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3dec045df449f" w:history="1">
        <w:r>
          <w:rPr>
            <w:rStyle w:val="Hyperlink"/>
          </w:rPr>
          <w:t>2025-2031年中国VDSL交换机行业调研与发展前景报告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3dec045df449f" w:history="1">
        <w:r>
          <w:rPr>
            <w:rStyle w:val="Hyperlink"/>
          </w:rPr>
          <w:t>https://www.20087.com/8/27/VDSLJiaoHuanJiHangYeQianJing.html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热点：TSN交换机、dsw交换机、交换机svi接口、交换机d/s、光载无线交换机、交换机vc、DCN交换机、交换机上面v,d,e、svi交换机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dc28b05e4e11" w:history="1">
      <w:r>
        <w:rPr>
          <w:rStyle w:val="Hyperlink"/>
        </w:rPr>
        <w:t>2025-2031年中国VDSL交换机行业调研与发展前景报告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VDSLJiaoHuanJiHangYeQianJing.html" TargetMode="External" Id="Rf423dec045d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VDSLJiaoHuanJiHangYeQianJing.html" TargetMode="External" Id="R4c7bdc28b05e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2024-11-14T06:29:00Z</dcterms:created>
  <dcterms:modified xsi:type="dcterms:W3CDTF">2024-11-14T07:29:00Z</dcterms:modified>
  <dc:subject>2025-2031年中国VDSL交换机行业调研与发展前景报告</dc:subject>
  <dc:title>2025-2031年中国VDSL交换机行业调研与发展前景报告</dc:title>
  <cp:keywords>2025-2031年中国VDSL交换机行业调研与发展前景报告</cp:keywords>
  <dc:description>2025-2031年中国VDSL交换机行业调研与发展前景报告</dc:description>
</cp:coreProperties>
</file>