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4582e9464059" w:history="1">
              <w:r>
                <w:rPr>
                  <w:rStyle w:val="Hyperlink"/>
                </w:rPr>
                <w:t>2025-2031年中国予件行业深度研究及发展前景预测报告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4582e9464059" w:history="1">
              <w:r>
                <w:rPr>
                  <w:rStyle w:val="Hyperlink"/>
                </w:rPr>
                <w:t>2025-2031年中国予件行业深度研究及发展前景预测报告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74582e9464059" w:history="1">
                <w:r>
                  <w:rPr>
                    <w:rStyle w:val="Hyperlink"/>
                  </w:rPr>
                  <w:t>https://www.20087.com/8/67/YuJianDiaoChaBaoGao.html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予件是预制品或预制构件，在建筑行业中用于提前制作好某些部件，以便现场组装使用。目前，予件的技术已经非常成熟，不仅能够实现高精度的制造，还具备良好的稳定性和可靠性。随着材料科学和制造技术的进步，予件的性能不断提升，特别是在提高制造效率、降低成本方面取得了显著成果。此外，随着建筑行业的现代化发展，予件的设计更加注重提高自动化水平和智能化程度，以适应现代建筑的需求。</w:t>
      </w:r>
      <w:r>
        <w:rPr>
          <w:rFonts w:hint="eastAsia"/>
        </w:rPr>
        <w:br/>
      </w:r>
      <w:r>
        <w:rPr>
          <w:rFonts w:hint="eastAsia"/>
        </w:rPr>
        <w:t>　　未来，予件的发展将更加注重技术创新和智能化升级。一方面，随着新材料和制造技术的应用，予件将采用更高效的制造方法，提高产品的质量和生产效率。另一方面，随着建筑行业的现代化发展，予件将更加注重提高自动化水平，通过集成更多的智能模块，实现设备状态的全面监测和远程控制，提高生产效率和产品质量。此外，随着对节能减排的要求不断提高，予件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4582e9464059" w:history="1">
        <w:r>
          <w:rPr>
            <w:rStyle w:val="Hyperlink"/>
          </w:rPr>
          <w:t>2025-2031年中国予件行业深度研究及发展前景预测报告</w:t>
        </w:r>
      </w:hyperlink>
      <w:r>
        <w:rPr>
          <w:rFonts w:hint="eastAsia"/>
        </w:rPr>
        <w:t>》系统分析了予件行业的市场规模、供需动态及竞争格局，重点评估了主要予件企业的经营表现，并对予件行业未来发展趋势进行了科学预测。报告结合予件技术现状与SWOT分析，揭示了市场机遇与潜在风险。市场调研网发布的《</w:t>
      </w:r>
      <w:hyperlink r:id="R18274582e9464059" w:history="1">
        <w:r>
          <w:rPr>
            <w:rStyle w:val="Hyperlink"/>
          </w:rPr>
          <w:t>2025-2031年中国予件行业深度研究及发展前景预测报告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予件行业概述</w:t>
      </w:r>
      <w:r>
        <w:rPr>
          <w:rFonts w:hint="eastAsia"/>
        </w:rPr>
        <w:br/>
      </w:r>
      <w:r>
        <w:rPr>
          <w:rFonts w:hint="eastAsia"/>
        </w:rPr>
        <w:t>　　第一节 予件行业界定</w:t>
      </w:r>
      <w:r>
        <w:rPr>
          <w:rFonts w:hint="eastAsia"/>
        </w:rPr>
        <w:br/>
      </w:r>
      <w:r>
        <w:rPr>
          <w:rFonts w:hint="eastAsia"/>
        </w:rPr>
        <w:t>　　第二节 予件行业发展历程</w:t>
      </w:r>
      <w:r>
        <w:rPr>
          <w:rFonts w:hint="eastAsia"/>
        </w:rPr>
        <w:br/>
      </w:r>
      <w:r>
        <w:rPr>
          <w:rFonts w:hint="eastAsia"/>
        </w:rPr>
        <w:t>　　第三节 予件产业链分析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二、予件产业链模型分析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2024-2025年中国予件行业发展环境分析</w:t>
      </w:r>
      <w:r>
        <w:rPr>
          <w:rFonts w:hint="eastAsia"/>
        </w:rPr>
        <w:br/>
      </w:r>
      <w:r>
        <w:rPr>
          <w:rFonts w:hint="eastAsia"/>
        </w:rPr>
        <w:t>　　第一节 予件行业经济环境分析</w:t>
      </w:r>
      <w:r>
        <w:rPr>
          <w:rFonts w:hint="eastAsia"/>
        </w:rPr>
        <w:br/>
      </w:r>
      <w:r>
        <w:rPr>
          <w:rFonts w:hint="eastAsia"/>
        </w:rPr>
        <w:t>　　第二节 予件行业政策环境分析</w:t>
      </w:r>
      <w:r>
        <w:rPr>
          <w:rFonts w:hint="eastAsia"/>
        </w:rPr>
        <w:br/>
      </w:r>
      <w:r>
        <w:rPr>
          <w:rFonts w:hint="eastAsia"/>
        </w:rPr>
        <w:t>　　　　一、予件行业政策影响分析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二、相关予件行业标准分析</w:t>
      </w:r>
      <w:r>
        <w:rPr>
          <w:rFonts w:hint="eastAsia"/>
        </w:rPr>
        <w:br/>
      </w:r>
      <w:r>
        <w:rPr>
          <w:rFonts w:hint="eastAsia"/>
        </w:rPr>
        <w:t>　　第三节 予件行业社会环境分析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2024-2025年予件行业技术发展现状及趋势分析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予件行业技术发展现状分析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国内外予件行业技术差异与原因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予件行业技术发展方向、趋势预测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提升予件行业技术能力策略建议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中国予件行业市场供需状况分析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中国予件市场规模情况</w:t>
      </w:r>
      <w:r>
        <w:rPr>
          <w:rFonts w:hint="eastAsia"/>
        </w:rPr>
        <w:br/>
      </w:r>
      <w:r>
        <w:rPr>
          <w:rFonts w:hint="eastAsia"/>
        </w:rPr>
        <w:t>　　第二节 中国予件行业盈利情况分析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中国予件市场需求状况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一、2019-2024年予件市场需求情况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二、2024-2025年予件市场需求特点分析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三、2025-2031年予件市场需求预测</w:t>
      </w:r>
      <w:r>
        <w:rPr>
          <w:rFonts w:hint="eastAsia"/>
        </w:rPr>
        <w:br/>
      </w:r>
      <w:r>
        <w:rPr>
          <w:rFonts w:hint="eastAsia"/>
        </w:rPr>
        <w:t>　　第四节 中国予件行业产量情况分析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一、2019-2024年予件行业产量统计分析</w:t>
      </w:r>
      <w:r>
        <w:rPr>
          <w:rFonts w:hint="eastAsia"/>
        </w:rPr>
        <w:br/>
      </w:r>
      <w:r>
        <w:rPr>
          <w:rFonts w:hint="eastAsia"/>
        </w:rPr>
        <w:t>　　　　二、予件行业区域产量分析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三、2025-2031年予件行业产量预测分析</w:t>
      </w:r>
      <w:r>
        <w:rPr>
          <w:rFonts w:hint="eastAsia"/>
        </w:rPr>
        <w:br/>
      </w:r>
      <w:r>
        <w:rPr>
          <w:rFonts w:hint="eastAsia"/>
        </w:rPr>
        <w:t>　　第五节 予件行业市场供需平衡状况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予件细分市场深度分析</w:t>
      </w:r>
      <w:r>
        <w:rPr>
          <w:rFonts w:hint="eastAsia"/>
        </w:rPr>
        <w:br/>
      </w:r>
      <w:r>
        <w:rPr>
          <w:rFonts w:hint="eastAsia"/>
        </w:rPr>
        <w:t>　　第一节 予件细分市场（一）发展研究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予件细分市场（二）发展研究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2019-2024年中国予件行业总体发展状况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中国予件行业规模情况分析</w:t>
      </w:r>
      <w:r>
        <w:rPr>
          <w:rFonts w:hint="eastAsia"/>
        </w:rPr>
        <w:br/>
      </w:r>
      <w:r>
        <w:rPr>
          <w:rFonts w:hint="eastAsia"/>
        </w:rPr>
        <w:t>　　　　一、予件行业单位规模情况分析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二、予件行业人员规模状况分析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三、予件行业资产规模状况分析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四、予件行业市场规模状况分析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五、予件行业敏感性分析</w:t>
      </w:r>
      <w:r>
        <w:rPr>
          <w:rFonts w:hint="eastAsia"/>
        </w:rPr>
        <w:br/>
      </w:r>
      <w:r>
        <w:rPr>
          <w:rFonts w:hint="eastAsia"/>
        </w:rPr>
        <w:t>　　第二节 中国予件行业财务能力分析</w:t>
      </w:r>
      <w:r>
        <w:rPr>
          <w:rFonts w:hint="eastAsia"/>
        </w:rPr>
        <w:br/>
      </w:r>
      <w:r>
        <w:rPr>
          <w:rFonts w:hint="eastAsia"/>
        </w:rPr>
        <w:t>　　　　一、予件行业盈利能力分析</w:t>
      </w:r>
      <w:r>
        <w:rPr>
          <w:rFonts w:hint="eastAsia"/>
        </w:rPr>
        <w:br/>
      </w:r>
      <w:r>
        <w:rPr>
          <w:rFonts w:hint="eastAsia"/>
        </w:rPr>
        <w:t>　　　　二、予件行业偿债能力分析</w:t>
      </w:r>
      <w:r>
        <w:rPr>
          <w:rFonts w:hint="eastAsia"/>
        </w:rPr>
        <w:br/>
      </w:r>
      <w:r>
        <w:rPr>
          <w:rFonts w:hint="eastAsia"/>
        </w:rPr>
        <w:t>　　　　三、予件行业营运能力分析</w:t>
      </w:r>
      <w:r>
        <w:rPr>
          <w:rFonts w:hint="eastAsia"/>
        </w:rPr>
        <w:br/>
      </w:r>
      <w:r>
        <w:rPr>
          <w:rFonts w:hint="eastAsia"/>
        </w:rPr>
        <w:t>　　　　四、予件行业发展能力分析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2019-2024年中国予件行业区域市场分析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中国予件行业区域市场结构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重点地区予件行业调研分析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一、重点地区（一）予件市场分析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二、重点地区（二）予件市场分析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三、重点地区（三）予件市场分析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四、重点地区（四）予件市场分析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五、重点地区（五）予件市场分析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2024-2025年予件行业市场竞争策略分析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予件行业竞争结构分析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予件市场竞争策略分析</w:t>
      </w:r>
      <w:r>
        <w:rPr>
          <w:rFonts w:hint="eastAsia"/>
        </w:rPr>
        <w:br/>
      </w:r>
      <w:r>
        <w:rPr>
          <w:rFonts w:hint="eastAsia"/>
        </w:rPr>
        <w:t>　　　　一、予件市场增长潜力分析</w:t>
      </w:r>
      <w:r>
        <w:rPr>
          <w:rFonts w:hint="eastAsia"/>
        </w:rPr>
        <w:br/>
      </w:r>
      <w:r>
        <w:rPr>
          <w:rFonts w:hint="eastAsia"/>
        </w:rPr>
        <w:t>　　　　二、予件产品竞争策略分析</w:t>
      </w:r>
      <w:r>
        <w:rPr>
          <w:rFonts w:hint="eastAsia"/>
        </w:rPr>
        <w:br/>
      </w:r>
      <w:r>
        <w:rPr>
          <w:rFonts w:hint="eastAsia"/>
        </w:rPr>
        <w:t>　　　　三、予件典型企业产品竞争策略分析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2025-2031年予件行业竞争格局与展望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一、予件行业竞争策略分析</w:t>
      </w:r>
      <w:r>
        <w:rPr>
          <w:rFonts w:hint="eastAsia"/>
        </w:rPr>
        <w:br/>
      </w:r>
      <w:r>
        <w:rPr>
          <w:rFonts w:hint="eastAsia"/>
        </w:rPr>
        <w:t>　　　　二、予件行业竞争格局展望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三、我国予件市场竞争趋势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予件行业重点企业竞争力分析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2024-2025年予件行业企业经营策略研究分析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予件企业多样化经营策略分析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一、予件企业多样化经营情况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二、现行予件行业多样化经营的方向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大型予件企业集团未来发展策略分析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对中小予件企业生产经营的建议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2024-2025年予件行业投资风险与控制策略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2024-2025年予件行业SWOT模型分析</w:t>
      </w:r>
      <w:r>
        <w:rPr>
          <w:rFonts w:hint="eastAsia"/>
        </w:rPr>
        <w:br/>
      </w:r>
      <w:r>
        <w:rPr>
          <w:rFonts w:hint="eastAsia"/>
        </w:rPr>
        <w:t>　　　　一、予件行业优势分析</w:t>
      </w:r>
      <w:r>
        <w:rPr>
          <w:rFonts w:hint="eastAsia"/>
        </w:rPr>
        <w:br/>
      </w:r>
      <w:r>
        <w:rPr>
          <w:rFonts w:hint="eastAsia"/>
        </w:rPr>
        <w:t>　　　　二、予件行业劣势分析</w:t>
      </w:r>
      <w:r>
        <w:rPr>
          <w:rFonts w:hint="eastAsia"/>
        </w:rPr>
        <w:br/>
      </w:r>
      <w:r>
        <w:rPr>
          <w:rFonts w:hint="eastAsia"/>
        </w:rPr>
        <w:t>　　　　三、予件行业机会分析</w:t>
      </w:r>
      <w:r>
        <w:rPr>
          <w:rFonts w:hint="eastAsia"/>
        </w:rPr>
        <w:br/>
      </w:r>
      <w:r>
        <w:rPr>
          <w:rFonts w:hint="eastAsia"/>
        </w:rPr>
        <w:t>　　　　四、予件行业风险分析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2024-2025年予件行业风险分析</w:t>
      </w:r>
      <w:r>
        <w:rPr>
          <w:rFonts w:hint="eastAsia"/>
        </w:rPr>
        <w:br/>
      </w:r>
      <w:r>
        <w:rPr>
          <w:rFonts w:hint="eastAsia"/>
        </w:rPr>
        <w:t>　　　　一、予件市场竞争风险</w:t>
      </w:r>
      <w:r>
        <w:rPr>
          <w:rFonts w:hint="eastAsia"/>
        </w:rPr>
        <w:br/>
      </w:r>
      <w:r>
        <w:rPr>
          <w:rFonts w:hint="eastAsia"/>
        </w:rPr>
        <w:t>　　　　二、予件原材料压力风险分析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三、予件技术风险分析</w:t>
      </w:r>
      <w:r>
        <w:rPr>
          <w:rFonts w:hint="eastAsia"/>
        </w:rPr>
        <w:br/>
      </w:r>
      <w:r>
        <w:rPr>
          <w:rFonts w:hint="eastAsia"/>
        </w:rPr>
        <w:t>　　　　四、予件政策和体制风险</w:t>
      </w:r>
      <w:r>
        <w:rPr>
          <w:rFonts w:hint="eastAsia"/>
        </w:rPr>
        <w:br/>
      </w:r>
      <w:r>
        <w:rPr>
          <w:rFonts w:hint="eastAsia"/>
        </w:rPr>
        <w:t>　　　　五、予件行业进入退出风险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2025-2031年予件行业投资风险及控制策略分析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一、予件市场风险及控制策略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二、予件行业政策风险及控制策略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三、予件行业经营风险及控制策略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四、予件同业竞争风险及控制策略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五、予件行业其他风险及控制策略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予件行业投资情况与发展前景分析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2025年予件行业投资情况分析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一、2025年予件总体投资结构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二、2019-2024年予件投资规模情况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三、2019-2024年予件投资增速情况</w:t>
      </w:r>
      <w:r>
        <w:rPr>
          <w:rFonts w:hint="eastAsia"/>
        </w:rPr>
        <w:br/>
      </w:r>
      <w:r>
        <w:rPr>
          <w:rFonts w:hint="eastAsia"/>
        </w:rPr>
        <w:t>　　　　四、2025年予件分地区投资分析</w:t>
      </w:r>
      <w:r>
        <w:rPr>
          <w:rFonts w:hint="eastAsia"/>
        </w:rPr>
        <w:br/>
      </w:r>
      <w:r>
        <w:rPr>
          <w:rFonts w:hint="eastAsia"/>
        </w:rPr>
        <w:t>　　第二节 予件行业投资机会分析</w:t>
      </w:r>
      <w:r>
        <w:rPr>
          <w:rFonts w:hint="eastAsia"/>
        </w:rPr>
        <w:br/>
      </w:r>
      <w:r>
        <w:rPr>
          <w:rFonts w:hint="eastAsia"/>
        </w:rPr>
        <w:t>　　　　一、予件投资项目分析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二、可以投资的予件模式</w:t>
      </w:r>
      <w:r>
        <w:rPr>
          <w:rFonts w:hint="eastAsia"/>
        </w:rPr>
        <w:br/>
      </w:r>
      <w:r>
        <w:rPr>
          <w:rFonts w:hint="eastAsia"/>
        </w:rPr>
        <w:t>　　　　三、2025年予件投资机会分析</w:t>
      </w:r>
      <w:r>
        <w:rPr>
          <w:rFonts w:hint="eastAsia"/>
        </w:rPr>
        <w:br/>
      </w:r>
      <w:r>
        <w:rPr>
          <w:rFonts w:hint="eastAsia"/>
        </w:rPr>
        <w:t>　　　　四、2025年予件投资新方向</w:t>
      </w:r>
      <w:r>
        <w:rPr>
          <w:rFonts w:hint="eastAsia"/>
        </w:rPr>
        <w:br/>
      </w:r>
      <w:r>
        <w:rPr>
          <w:rFonts w:hint="eastAsia"/>
        </w:rPr>
        <w:t>　　第三节 中-智-林-：予件行业发展前景分析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一、2025年予件市场发展前景</w:t>
      </w:r>
      <w:r>
        <w:rPr>
          <w:rFonts w:hint="eastAsia"/>
        </w:rPr>
        <w:br/>
      </w:r>
      <w:r>
        <w:rPr>
          <w:rFonts w:hint="eastAsia"/>
        </w:rPr>
        <w:t>　　　　二、2025年予件市场面临的发展商机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予件行业专家观点与结论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2019-2024年中国予件市场规模及增长情况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2019-2024年中国予件行业产能及增长趋势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2025-2031年中国予件行业产能预测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2019-2024年中国予件行业产量及增长趋势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2025-2031年中国予件行业产量预测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2025-2031年中国予件行业市场需求预测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**地区予件市场规模及增长情况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**地区予件行业市场需求情况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**地区予件市场规模及增长情况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**地区予件行业市场需求情况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2019-2024年中国予件行业进口量及增速统计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2019-2024年中国予件行业出口量及增速统计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予件重点企业经营情况分析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2025年予件行业壁垒</w:t>
      </w:r>
      <w:r>
        <w:rPr>
          <w:rFonts w:hint="eastAsia"/>
        </w:rPr>
        <w:br/>
      </w:r>
      <w:r>
        <w:rPr>
          <w:rFonts w:hint="eastAsia"/>
        </w:rPr>
        <w:t>　　图表 2025年予件市场前景分析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2025-2031年中国予件市场需求预测</w:t>
      </w:r>
      <w:r>
        <w:rPr>
          <w:rFonts w:hint="eastAsia"/>
        </w:rPr>
        <w:br/>
      </w:r>
      <w:r>
        <w:rPr>
          <w:rFonts w:hint="eastAsia"/>
        </w:rPr>
        <w:t>　　图表 2025年予件发展趋势预测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4582e9464059" w:history="1">
        <w:r>
          <w:rPr>
            <w:rStyle w:val="Hyperlink"/>
          </w:rPr>
          <w:t>2025-2031年中国予件行业深度研究及发展前景预测报告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74582e9464059" w:history="1">
        <w:r>
          <w:rPr>
            <w:rStyle w:val="Hyperlink"/>
          </w:rPr>
          <w:t>https://www.20087.com/8/67/YuJianDiaoChaBaoGao.html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热点：寄于和寄予的区别、寄件和派件的区别、递件是什么意思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0b12b74924fcc" w:history="1">
      <w:r>
        <w:rPr>
          <w:rStyle w:val="Hyperlink"/>
        </w:rPr>
        <w:t>2025-2031年中国予件行业深度研究及发展前景预测报告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uJianDiaoChaBaoGao.html" TargetMode="External" Id="R18274582e946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uJianDiaoChaBaoGao.html" TargetMode="External" Id="R9390b12b749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2024-10-06T03:03:00Z</dcterms:created>
  <dcterms:modified xsi:type="dcterms:W3CDTF">2024-10-06T04:03:00Z</dcterms:modified>
  <dc:subject>2025-2031年中国予件行业深度研究及发展前景预测报告</dc:subject>
  <dc:title>2025-2031年中国予件行业深度研究及发展前景预测报告</dc:title>
  <cp:keywords>2025-2031年中国予件行业深度研究及发展前景预测报告</cp:keywords>
  <dc:description>2025-2031年中国予件行业深度研究及发展前景预测报告</dc:description>
</cp:coreProperties>
</file>