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4045a1d98e4b49" w:history="1">
              <w:r>
                <w:rPr>
                  <w:rStyle w:val="Hyperlink"/>
                </w:rPr>
                <w:t>2023年中国低压电流互感器市场调研及发展前景预测报告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4045a1d98e4b49" w:history="1">
              <w:r>
                <w:rPr>
                  <w:rStyle w:val="Hyperlink"/>
                </w:rPr>
                <w:t>2023年中国低压电流互感器市场调研及发展前景预测报告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4045a1d98e4b49" w:history="1">
                <w:r>
                  <w:rPr>
                    <w:rStyle w:val="Hyperlink"/>
                  </w:rPr>
                  <w:t>https://www.20087.com/8/17/DiYaDianLiuHuGanQiFaZhanQuShi.html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电流互感器是电力系统中用于测量和保护电路的关键设备，能够将大电流转换成小信号，便于计量和监控。目前，随着智能电网的发展，对精度高、响应快的低压电流互感器需求日益增长。现代互感器采用先进的磁性材料和电子技术，能够在宽广的电流范围内保持高精度，同时具备良好的电磁兼容性。</w:t>
      </w:r>
      <w:r>
        <w:rPr>
          <w:rFonts w:hint="eastAsia"/>
        </w:rPr>
        <w:br/>
      </w:r>
      <w:r>
        <w:rPr>
          <w:rFonts w:hint="eastAsia"/>
        </w:rPr>
        <w:t>　　低压电流互感器的未来将更加注重数字化和网络化。通过集成微处理器和通信模块，互感器将能够实时上传数据，支持远程监控和数据分析，为电力系统的运行优化提供依据。同时，智能互感器将具备自我校准和自我诊断功能，减少现场校验的频率，降低维护成本。此外，随着可再生能源并网和电动汽车充电站的普及，对互感器的动态范围和过载能力将提出更高要求，推动技术的持续创新。</w:t>
      </w:r>
      <w:r>
        <w:rPr>
          <w:rFonts w:hint="eastAsia"/>
        </w:rPr>
        <w:br/>
      </w:r>
      <w:r>
        <w:rPr>
          <w:rFonts w:hint="eastAsia"/>
        </w:rPr>
        <w:t>　　《</w:t>
      </w:r>
      <w:hyperlink r:id="Re74045a1d98e4b49" w:history="1">
        <w:r>
          <w:rPr>
            <w:rStyle w:val="Hyperlink"/>
          </w:rPr>
          <w:t>2023年中国低压电流互感器市场调研及发展前景预测报告</w:t>
        </w:r>
      </w:hyperlink>
      <w:r>
        <w:rPr>
          <w:rFonts w:hint="eastAsia"/>
        </w:rPr>
        <w:t>》依托多年来对低压电流互感器行业的监测研究，结合低压电流互感器行业历年供需关系变化规律、低压电流互感器产品消费结构、应用领域、低压电流互感器市场发展环境、低压电流互感器相关政策扶持等，对低压电流互感器行业内的重点企业进行了深入调查研究，采用定量及定性等科学研究方法撰写而成。</w:t>
      </w:r>
      <w:r>
        <w:rPr>
          <w:rFonts w:hint="eastAsia"/>
        </w:rPr>
        <w:br/>
      </w:r>
      <w:r>
        <w:rPr>
          <w:rFonts w:hint="eastAsia"/>
        </w:rPr>
        <w:t>　　市场调研网发布的</w:t>
      </w:r>
      <w:hyperlink r:id="Re74045a1d98e4b49" w:history="1">
        <w:r>
          <w:rPr>
            <w:rStyle w:val="Hyperlink"/>
          </w:rPr>
          <w:t>2023年中国低压电流互感器市场调研及发展前景预测报告</w:t>
        </w:r>
      </w:hyperlink>
      <w:r>
        <w:rPr>
          <w:rFonts w:hint="eastAsia"/>
        </w:rPr>
        <w:t>还向投资人全面的呈现了低压电流互感器重点企业和低压电流互感器行业相关项目现状、低压电流互感器未来发展潜力，低压电流互感器投资进入机会、低压电流互感器风险控制、以及应对风险对策。</w:t>
      </w:r>
      <w:r>
        <w:rPr>
          <w:rFonts w:hint="eastAsia"/>
        </w:rPr>
        <w:br/>
      </w:r>
      <w:r>
        <w:rPr>
          <w:rFonts w:hint="eastAsia"/>
        </w:rPr>
        <w:br/>
      </w:r>
      <w:r>
        <w:rPr>
          <w:rFonts w:hint="eastAsia"/>
        </w:rPr>
        <w:t>第一章 低压电流互感器行业发展概述</w:t>
      </w:r>
      <w:r>
        <w:rPr>
          <w:rFonts w:hint="eastAsia"/>
        </w:rPr>
        <w:br/>
      </w:r>
      <w:r>
        <w:rPr>
          <w:rFonts w:hint="eastAsia"/>
        </w:rPr>
        <w:t>　　第一节 低压电流互感器行业界定</w:t>
      </w:r>
      <w:r>
        <w:rPr>
          <w:rFonts w:hint="eastAsia"/>
        </w:rPr>
        <w:br/>
      </w:r>
      <w:r>
        <w:rPr>
          <w:rFonts w:hint="eastAsia"/>
        </w:rPr>
        <w:t>　　　　一、低压电流互感器行业定义</w:t>
      </w:r>
      <w:r>
        <w:rPr>
          <w:rFonts w:hint="eastAsia"/>
        </w:rPr>
        <w:br/>
      </w:r>
      <w:r>
        <w:rPr>
          <w:rFonts w:hint="eastAsia"/>
        </w:rPr>
        <w:t>　　　　二、低压电流互感器行业分类</w:t>
      </w:r>
      <w:r>
        <w:rPr>
          <w:rFonts w:hint="eastAsia"/>
        </w:rPr>
        <w:br/>
      </w:r>
      <w:r>
        <w:rPr>
          <w:rFonts w:hint="eastAsia"/>
        </w:rPr>
        <w:t>　　第二节 低压电流互感器行业发展概况</w:t>
      </w:r>
      <w:r>
        <w:rPr>
          <w:rFonts w:hint="eastAsia"/>
        </w:rPr>
        <w:br/>
      </w:r>
      <w:r>
        <w:rPr>
          <w:rFonts w:hint="eastAsia"/>
        </w:rPr>
        <w:t>　　　　一、我国与欧美低压电流互感器行业发展的区别</w:t>
      </w:r>
      <w:r>
        <w:rPr>
          <w:rFonts w:hint="eastAsia"/>
        </w:rPr>
        <w:br/>
      </w:r>
      <w:r>
        <w:rPr>
          <w:rFonts w:hint="eastAsia"/>
        </w:rPr>
        <w:t>　　　　二、中国低压电流互感器市场特点</w:t>
      </w:r>
      <w:r>
        <w:rPr>
          <w:rFonts w:hint="eastAsia"/>
        </w:rPr>
        <w:br/>
      </w:r>
      <w:r>
        <w:rPr>
          <w:rFonts w:hint="eastAsia"/>
        </w:rPr>
        <w:t>　　　　三、中国低压电流互感器行业发展阶段</w:t>
      </w:r>
      <w:r>
        <w:rPr>
          <w:rFonts w:hint="eastAsia"/>
        </w:rPr>
        <w:br/>
      </w:r>
      <w:r>
        <w:rPr>
          <w:rFonts w:hint="eastAsia"/>
        </w:rPr>
        <w:t>　　　　四、中国低压电流互感器行业面临的问题</w:t>
      </w:r>
      <w:r>
        <w:rPr>
          <w:rFonts w:hint="eastAsia"/>
        </w:rPr>
        <w:br/>
      </w:r>
      <w:r>
        <w:rPr>
          <w:rFonts w:hint="eastAsia"/>
        </w:rPr>
        <w:br/>
      </w:r>
      <w:r>
        <w:rPr>
          <w:rFonts w:hint="eastAsia"/>
        </w:rPr>
        <w:t>第二章 2022-2023年中国低压电流互感器行业发展环境分析</w:t>
      </w:r>
      <w:r>
        <w:rPr>
          <w:rFonts w:hint="eastAsia"/>
        </w:rPr>
        <w:br/>
      </w:r>
      <w:r>
        <w:rPr>
          <w:rFonts w:hint="eastAsia"/>
        </w:rPr>
        <w:t>　　第一节 低压电流互感器行业经济环境分析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低压电流互感器行业政策环境分析</w:t>
      </w:r>
      <w:r>
        <w:rPr>
          <w:rFonts w:hint="eastAsia"/>
        </w:rPr>
        <w:br/>
      </w:r>
      <w:r>
        <w:rPr>
          <w:rFonts w:hint="eastAsia"/>
        </w:rPr>
        <w:t>　　　　一、低压电流互感器行业相关政策</w:t>
      </w:r>
      <w:r>
        <w:rPr>
          <w:rFonts w:hint="eastAsia"/>
        </w:rPr>
        <w:br/>
      </w:r>
      <w:r>
        <w:rPr>
          <w:rFonts w:hint="eastAsia"/>
        </w:rPr>
        <w:t>　　　　二、低压电流互感器行业相关标准</w:t>
      </w:r>
      <w:r>
        <w:rPr>
          <w:rFonts w:hint="eastAsia"/>
        </w:rPr>
        <w:br/>
      </w:r>
      <w:r>
        <w:rPr>
          <w:rFonts w:hint="eastAsia"/>
        </w:rPr>
        <w:t>　　第三节 低压电流互感器行业技术环境分析</w:t>
      </w:r>
      <w:r>
        <w:rPr>
          <w:rFonts w:hint="eastAsia"/>
        </w:rPr>
        <w:br/>
      </w:r>
      <w:r>
        <w:rPr>
          <w:rFonts w:hint="eastAsia"/>
        </w:rPr>
        <w:br/>
      </w:r>
      <w:r>
        <w:rPr>
          <w:rFonts w:hint="eastAsia"/>
        </w:rPr>
        <w:t>第三章 中国低压电流互感器行业供给情况</w:t>
      </w:r>
      <w:r>
        <w:rPr>
          <w:rFonts w:hint="eastAsia"/>
        </w:rPr>
        <w:br/>
      </w:r>
      <w:r>
        <w:rPr>
          <w:rFonts w:hint="eastAsia"/>
        </w:rPr>
        <w:t>　　第一节 低压电流互感器行业总体规模</w:t>
      </w:r>
      <w:r>
        <w:rPr>
          <w:rFonts w:hint="eastAsia"/>
        </w:rPr>
        <w:br/>
      </w:r>
      <w:r>
        <w:rPr>
          <w:rFonts w:hint="eastAsia"/>
        </w:rPr>
        <w:t>　　第二节 低压电流互感器行业产能情况</w:t>
      </w:r>
      <w:r>
        <w:rPr>
          <w:rFonts w:hint="eastAsia"/>
        </w:rPr>
        <w:br/>
      </w:r>
      <w:r>
        <w:rPr>
          <w:rFonts w:hint="eastAsia"/>
        </w:rPr>
        <w:t>　　　　一、2018-2023年低压电流互感器行业产能统计</w:t>
      </w:r>
      <w:r>
        <w:rPr>
          <w:rFonts w:hint="eastAsia"/>
        </w:rPr>
        <w:br/>
      </w:r>
      <w:r>
        <w:rPr>
          <w:rFonts w:hint="eastAsia"/>
        </w:rPr>
        <w:t>　　　　二、2023-2029年低压电流互感器行业产能预测</w:t>
      </w:r>
      <w:r>
        <w:rPr>
          <w:rFonts w:hint="eastAsia"/>
        </w:rPr>
        <w:br/>
      </w:r>
      <w:r>
        <w:rPr>
          <w:rFonts w:hint="eastAsia"/>
        </w:rPr>
        <w:t>　　第三节 低压电流互感器行业生产情况</w:t>
      </w:r>
      <w:r>
        <w:rPr>
          <w:rFonts w:hint="eastAsia"/>
        </w:rPr>
        <w:br/>
      </w:r>
      <w:r>
        <w:rPr>
          <w:rFonts w:hint="eastAsia"/>
        </w:rPr>
        <w:t>　　　　一、2018-2023年低压电流互感器行业产量统计</w:t>
      </w:r>
      <w:r>
        <w:rPr>
          <w:rFonts w:hint="eastAsia"/>
        </w:rPr>
        <w:br/>
      </w:r>
      <w:r>
        <w:rPr>
          <w:rFonts w:hint="eastAsia"/>
        </w:rPr>
        <w:t>　　　　二、低压电流互感器行业产能配置与产能利用率调查</w:t>
      </w:r>
      <w:r>
        <w:rPr>
          <w:rFonts w:hint="eastAsia"/>
        </w:rPr>
        <w:br/>
      </w:r>
      <w:r>
        <w:rPr>
          <w:rFonts w:hint="eastAsia"/>
        </w:rPr>
        <w:t>　　　　三、2023-2029年低压电流互感器行业产量预测</w:t>
      </w:r>
      <w:r>
        <w:rPr>
          <w:rFonts w:hint="eastAsia"/>
        </w:rPr>
        <w:br/>
      </w:r>
      <w:r>
        <w:rPr>
          <w:rFonts w:hint="eastAsia"/>
        </w:rPr>
        <w:t>　　第三节 低压电流互感器行业进口情况</w:t>
      </w:r>
      <w:r>
        <w:rPr>
          <w:rFonts w:hint="eastAsia"/>
        </w:rPr>
        <w:br/>
      </w:r>
      <w:r>
        <w:rPr>
          <w:rFonts w:hint="eastAsia"/>
        </w:rPr>
        <w:t>　　　　一、2018-2023年低压电流互感器行业进口情况</w:t>
      </w:r>
      <w:r>
        <w:rPr>
          <w:rFonts w:hint="eastAsia"/>
        </w:rPr>
        <w:br/>
      </w:r>
      <w:r>
        <w:rPr>
          <w:rFonts w:hint="eastAsia"/>
        </w:rPr>
        <w:t>　　　　二、2023-2029年低压电流互感器行业进口预测</w:t>
      </w:r>
      <w:r>
        <w:rPr>
          <w:rFonts w:hint="eastAsia"/>
        </w:rPr>
        <w:br/>
      </w:r>
      <w:r>
        <w:rPr>
          <w:rFonts w:hint="eastAsia"/>
        </w:rPr>
        <w:t>　　第四节 低压电流互感器产业生命周期分析</w:t>
      </w:r>
      <w:r>
        <w:rPr>
          <w:rFonts w:hint="eastAsia"/>
        </w:rPr>
        <w:br/>
      </w:r>
      <w:r>
        <w:rPr>
          <w:rFonts w:hint="eastAsia"/>
        </w:rPr>
        <w:br/>
      </w:r>
      <w:r>
        <w:rPr>
          <w:rFonts w:hint="eastAsia"/>
        </w:rPr>
        <w:t>第四章 中国低压电流互感器行业市场需求情况</w:t>
      </w:r>
      <w:r>
        <w:rPr>
          <w:rFonts w:hint="eastAsia"/>
        </w:rPr>
        <w:br/>
      </w:r>
      <w:r>
        <w:rPr>
          <w:rFonts w:hint="eastAsia"/>
        </w:rPr>
        <w:t>　　第一节 低压电流互感器行业市场需求情况</w:t>
      </w:r>
      <w:r>
        <w:rPr>
          <w:rFonts w:hint="eastAsia"/>
        </w:rPr>
        <w:br/>
      </w:r>
      <w:r>
        <w:rPr>
          <w:rFonts w:hint="eastAsia"/>
        </w:rPr>
        <w:t>　　　　一、2018-2023年低压电流互感器行业市场需求情况</w:t>
      </w:r>
      <w:r>
        <w:rPr>
          <w:rFonts w:hint="eastAsia"/>
        </w:rPr>
        <w:br/>
      </w:r>
      <w:r>
        <w:rPr>
          <w:rFonts w:hint="eastAsia"/>
        </w:rPr>
        <w:t>　　　　二、2023年低压电流互感器市场需求现状</w:t>
      </w:r>
      <w:r>
        <w:rPr>
          <w:rFonts w:hint="eastAsia"/>
        </w:rPr>
        <w:br/>
      </w:r>
      <w:r>
        <w:rPr>
          <w:rFonts w:hint="eastAsia"/>
        </w:rPr>
        <w:t>　　　　三、2023-2029年低压电流互感器行业市场需求预测</w:t>
      </w:r>
      <w:r>
        <w:rPr>
          <w:rFonts w:hint="eastAsia"/>
        </w:rPr>
        <w:br/>
      </w:r>
      <w:r>
        <w:rPr>
          <w:rFonts w:hint="eastAsia"/>
        </w:rPr>
        <w:t>　　第二节 低压电流互感器行业出口情况</w:t>
      </w:r>
      <w:r>
        <w:rPr>
          <w:rFonts w:hint="eastAsia"/>
        </w:rPr>
        <w:br/>
      </w:r>
      <w:r>
        <w:rPr>
          <w:rFonts w:hint="eastAsia"/>
        </w:rPr>
        <w:t>　　　　一、2018-2023年低压电流互感器行业出口情况</w:t>
      </w:r>
      <w:r>
        <w:rPr>
          <w:rFonts w:hint="eastAsia"/>
        </w:rPr>
        <w:br/>
      </w:r>
      <w:r>
        <w:rPr>
          <w:rFonts w:hint="eastAsia"/>
        </w:rPr>
        <w:t>　　　　二、影响低压电流互感器行业出口因素</w:t>
      </w:r>
      <w:r>
        <w:rPr>
          <w:rFonts w:hint="eastAsia"/>
        </w:rPr>
        <w:br/>
      </w:r>
      <w:r>
        <w:rPr>
          <w:rFonts w:hint="eastAsia"/>
        </w:rPr>
        <w:t>　　　　三、2023-2029年低压电流互感器行业出口预测</w:t>
      </w:r>
      <w:r>
        <w:rPr>
          <w:rFonts w:hint="eastAsia"/>
        </w:rPr>
        <w:br/>
      </w:r>
      <w:r>
        <w:rPr>
          <w:rFonts w:hint="eastAsia"/>
        </w:rPr>
        <w:t>　　第三节 低压电流互感器行业重点区域需求情况</w:t>
      </w:r>
      <w:r>
        <w:rPr>
          <w:rFonts w:hint="eastAsia"/>
        </w:rPr>
        <w:br/>
      </w:r>
      <w:r>
        <w:rPr>
          <w:rFonts w:hint="eastAsia"/>
        </w:rPr>
        <w:t>　　　　一、华北地区低压电流互感器市场需求分析</w:t>
      </w:r>
      <w:r>
        <w:rPr>
          <w:rFonts w:hint="eastAsia"/>
        </w:rPr>
        <w:br/>
      </w:r>
      <w:r>
        <w:rPr>
          <w:rFonts w:hint="eastAsia"/>
        </w:rPr>
        <w:t>　　　　二、华中地区低压电流互感器市场需求分析</w:t>
      </w:r>
      <w:r>
        <w:rPr>
          <w:rFonts w:hint="eastAsia"/>
        </w:rPr>
        <w:br/>
      </w:r>
      <w:r>
        <w:rPr>
          <w:rFonts w:hint="eastAsia"/>
        </w:rPr>
        <w:t>　　　　三、华南地区低压电流互感器市场需求分析</w:t>
      </w:r>
      <w:r>
        <w:rPr>
          <w:rFonts w:hint="eastAsia"/>
        </w:rPr>
        <w:br/>
      </w:r>
      <w:r>
        <w:rPr>
          <w:rFonts w:hint="eastAsia"/>
        </w:rPr>
        <w:t>　　　　四、华东地区低压电流互感器市场需求分析</w:t>
      </w:r>
      <w:r>
        <w:rPr>
          <w:rFonts w:hint="eastAsia"/>
        </w:rPr>
        <w:br/>
      </w:r>
      <w:r>
        <w:rPr>
          <w:rFonts w:hint="eastAsia"/>
        </w:rPr>
        <w:t>　　　　五、……</w:t>
      </w:r>
      <w:r>
        <w:rPr>
          <w:rFonts w:hint="eastAsia"/>
        </w:rPr>
        <w:br/>
      </w:r>
      <w:r>
        <w:rPr>
          <w:rFonts w:hint="eastAsia"/>
        </w:rPr>
        <w:br/>
      </w:r>
      <w:r>
        <w:rPr>
          <w:rFonts w:hint="eastAsia"/>
        </w:rPr>
        <w:t>第五章 中国低压电流互感器行业经济指标情况</w:t>
      </w:r>
      <w:r>
        <w:rPr>
          <w:rFonts w:hint="eastAsia"/>
        </w:rPr>
        <w:br/>
      </w:r>
      <w:r>
        <w:rPr>
          <w:rFonts w:hint="eastAsia"/>
        </w:rPr>
        <w:t>　　第一节 2018-2023年低压电流互感器企业数量结构</w:t>
      </w:r>
      <w:r>
        <w:rPr>
          <w:rFonts w:hint="eastAsia"/>
        </w:rPr>
        <w:br/>
      </w:r>
      <w:r>
        <w:rPr>
          <w:rFonts w:hint="eastAsia"/>
        </w:rPr>
        <w:t>　　第二节 2018-2023年低压电流互感器行业盈利能力分析</w:t>
      </w:r>
      <w:r>
        <w:rPr>
          <w:rFonts w:hint="eastAsia"/>
        </w:rPr>
        <w:br/>
      </w:r>
      <w:r>
        <w:rPr>
          <w:rFonts w:hint="eastAsia"/>
        </w:rPr>
        <w:t>　　第三节 2018-2023年低压电流互感器行业发展能力分析</w:t>
      </w:r>
      <w:r>
        <w:rPr>
          <w:rFonts w:hint="eastAsia"/>
        </w:rPr>
        <w:br/>
      </w:r>
      <w:r>
        <w:rPr>
          <w:rFonts w:hint="eastAsia"/>
        </w:rPr>
        <w:t>　　第四节 2018-2023年低压电流互感器行业营运能力分析</w:t>
      </w:r>
      <w:r>
        <w:rPr>
          <w:rFonts w:hint="eastAsia"/>
        </w:rPr>
        <w:br/>
      </w:r>
      <w:r>
        <w:rPr>
          <w:rFonts w:hint="eastAsia"/>
        </w:rPr>
        <w:t>　　第五节 2018-2023年低压电流互感器行业偿债能力分析</w:t>
      </w:r>
      <w:r>
        <w:rPr>
          <w:rFonts w:hint="eastAsia"/>
        </w:rPr>
        <w:br/>
      </w:r>
      <w:r>
        <w:rPr>
          <w:rFonts w:hint="eastAsia"/>
        </w:rPr>
        <w:br/>
      </w:r>
      <w:r>
        <w:rPr>
          <w:rFonts w:hint="eastAsia"/>
        </w:rPr>
        <w:t>第六章 低压电流互感器细分行业发展调研</w:t>
      </w:r>
      <w:r>
        <w:rPr>
          <w:rFonts w:hint="eastAsia"/>
        </w:rPr>
        <w:br/>
      </w:r>
      <w:r>
        <w:rPr>
          <w:rFonts w:hint="eastAsia"/>
        </w:rPr>
        <w:t>　　第一节 低压电流互感器行业细分产品结构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中国低压电流互感器行业竞争格局分析</w:t>
      </w:r>
      <w:r>
        <w:rPr>
          <w:rFonts w:hint="eastAsia"/>
        </w:rPr>
        <w:br/>
      </w:r>
      <w:r>
        <w:rPr>
          <w:rFonts w:hint="eastAsia"/>
        </w:rPr>
        <w:t>　　第一节 低压电流互感器企业品牌竞争格局</w:t>
      </w:r>
      <w:r>
        <w:rPr>
          <w:rFonts w:hint="eastAsia"/>
        </w:rPr>
        <w:br/>
      </w:r>
      <w:r>
        <w:rPr>
          <w:rFonts w:hint="eastAsia"/>
        </w:rPr>
        <w:t>　　第二节 低压电流互感器行业竞争结构分析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低压电流互感器行业融资、兼并与重组分析</w:t>
      </w:r>
      <w:r>
        <w:rPr>
          <w:rFonts w:hint="eastAsia"/>
        </w:rPr>
        <w:br/>
      </w:r>
      <w:r>
        <w:rPr>
          <w:rFonts w:hint="eastAsia"/>
        </w:rPr>
        <w:t>　　　　一、低压电流互感器行业融资现状</w:t>
      </w:r>
      <w:r>
        <w:rPr>
          <w:rFonts w:hint="eastAsia"/>
        </w:rPr>
        <w:br/>
      </w:r>
      <w:r>
        <w:rPr>
          <w:rFonts w:hint="eastAsia"/>
        </w:rPr>
        <w:t>　　　　二、低压电流互感器行业兼并与重组</w:t>
      </w:r>
      <w:r>
        <w:rPr>
          <w:rFonts w:hint="eastAsia"/>
        </w:rPr>
        <w:br/>
      </w:r>
      <w:r>
        <w:rPr>
          <w:rFonts w:hint="eastAsia"/>
        </w:rPr>
        <w:br/>
      </w:r>
      <w:r>
        <w:rPr>
          <w:rFonts w:hint="eastAsia"/>
        </w:rPr>
        <w:t>第八章 主要低压电流互感器企业发展调研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四、低压电流互感器企业经营战略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二、低压电流互感器企业竞争优势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一、低压电流互感器企业概况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二、低压电流互感器企业竞争优势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四、低压电流互感器企业经营战略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三、低压电流互感器企业经营情况分析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中国低压电流互感器行业投资战略研究</w:t>
      </w:r>
      <w:r>
        <w:rPr>
          <w:rFonts w:hint="eastAsia"/>
        </w:rPr>
        <w:br/>
      </w:r>
      <w:r>
        <w:rPr>
          <w:rFonts w:hint="eastAsia"/>
        </w:rPr>
        <w:t>　　第一节 低压电流互感器行业发展战略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对我国低压电流互感器品牌的战略思考</w:t>
      </w:r>
      <w:r>
        <w:rPr>
          <w:rFonts w:hint="eastAsia"/>
        </w:rPr>
        <w:br/>
      </w:r>
      <w:r>
        <w:rPr>
          <w:rFonts w:hint="eastAsia"/>
        </w:rPr>
        <w:t>　　　　一、低压电流互感器品牌的重要性</w:t>
      </w:r>
      <w:r>
        <w:rPr>
          <w:rFonts w:hint="eastAsia"/>
        </w:rPr>
        <w:br/>
      </w:r>
      <w:r>
        <w:rPr>
          <w:rFonts w:hint="eastAsia"/>
        </w:rPr>
        <w:t>　　　　二、低压电流互感器实施品牌战略的意义</w:t>
      </w:r>
      <w:r>
        <w:rPr>
          <w:rFonts w:hint="eastAsia"/>
        </w:rPr>
        <w:br/>
      </w:r>
      <w:r>
        <w:rPr>
          <w:rFonts w:hint="eastAsia"/>
        </w:rPr>
        <w:t>　　　　三、低压电流互感器企业品牌的现状分析</w:t>
      </w:r>
      <w:r>
        <w:rPr>
          <w:rFonts w:hint="eastAsia"/>
        </w:rPr>
        <w:br/>
      </w:r>
      <w:r>
        <w:rPr>
          <w:rFonts w:hint="eastAsia"/>
        </w:rPr>
        <w:t>　　　　四、我国低压电流互感器企业的品牌战略</w:t>
      </w:r>
      <w:r>
        <w:rPr>
          <w:rFonts w:hint="eastAsia"/>
        </w:rPr>
        <w:br/>
      </w:r>
      <w:r>
        <w:rPr>
          <w:rFonts w:hint="eastAsia"/>
        </w:rPr>
        <w:t>　　　　五、低压电流互感器品牌战略管理的策略</w:t>
      </w:r>
      <w:r>
        <w:rPr>
          <w:rFonts w:hint="eastAsia"/>
        </w:rPr>
        <w:br/>
      </w:r>
      <w:r>
        <w:rPr>
          <w:rFonts w:hint="eastAsia"/>
        </w:rPr>
        <w:t>　　第三节 低压电流互感器企业经营策略分析</w:t>
      </w:r>
      <w:r>
        <w:rPr>
          <w:rFonts w:hint="eastAsia"/>
        </w:rPr>
        <w:br/>
      </w:r>
      <w:r>
        <w:rPr>
          <w:rFonts w:hint="eastAsia"/>
        </w:rPr>
        <w:t>　　　　一、低压电流互感器市场创新策略</w:t>
      </w:r>
      <w:r>
        <w:rPr>
          <w:rFonts w:hint="eastAsia"/>
        </w:rPr>
        <w:br/>
      </w:r>
      <w:r>
        <w:rPr>
          <w:rFonts w:hint="eastAsia"/>
        </w:rPr>
        <w:t>　　　　二、品牌定位与品类规划</w:t>
      </w:r>
      <w:r>
        <w:rPr>
          <w:rFonts w:hint="eastAsia"/>
        </w:rPr>
        <w:br/>
      </w:r>
      <w:r>
        <w:rPr>
          <w:rFonts w:hint="eastAsia"/>
        </w:rPr>
        <w:t>　　　　三、低压电流互感器新产品差异化战略</w:t>
      </w:r>
      <w:r>
        <w:rPr>
          <w:rFonts w:hint="eastAsia"/>
        </w:rPr>
        <w:br/>
      </w:r>
      <w:r>
        <w:rPr>
          <w:rFonts w:hint="eastAsia"/>
        </w:rPr>
        <w:t>　　第四节 低压电流互感器行业投资战略研究</w:t>
      </w:r>
      <w:r>
        <w:rPr>
          <w:rFonts w:hint="eastAsia"/>
        </w:rPr>
        <w:br/>
      </w:r>
      <w:r>
        <w:rPr>
          <w:rFonts w:hint="eastAsia"/>
        </w:rPr>
        <w:t>　　　　一、2023年低压电流互感器行业投资战略</w:t>
      </w:r>
      <w:r>
        <w:rPr>
          <w:rFonts w:hint="eastAsia"/>
        </w:rPr>
        <w:br/>
      </w:r>
      <w:r>
        <w:rPr>
          <w:rFonts w:hint="eastAsia"/>
        </w:rPr>
        <w:t>　　　　二、2023-2029年低压电流互感器行业投资战略</w:t>
      </w:r>
      <w:r>
        <w:rPr>
          <w:rFonts w:hint="eastAsia"/>
        </w:rPr>
        <w:br/>
      </w:r>
      <w:r>
        <w:rPr>
          <w:rFonts w:hint="eastAsia"/>
        </w:rPr>
        <w:br/>
      </w:r>
      <w:r>
        <w:rPr>
          <w:rFonts w:hint="eastAsia"/>
        </w:rPr>
        <w:t>第十章 中国低压电流互感器市场前景与投资建议</w:t>
      </w:r>
      <w:r>
        <w:rPr>
          <w:rFonts w:hint="eastAsia"/>
        </w:rPr>
        <w:br/>
      </w:r>
      <w:r>
        <w:rPr>
          <w:rFonts w:hint="eastAsia"/>
        </w:rPr>
        <w:t>　　第一节 2023-2029年低压电流互感器市场前景分析</w:t>
      </w:r>
      <w:r>
        <w:rPr>
          <w:rFonts w:hint="eastAsia"/>
        </w:rPr>
        <w:br/>
      </w:r>
      <w:r>
        <w:rPr>
          <w:rFonts w:hint="eastAsia"/>
        </w:rPr>
        <w:t>　　第二节 2023-2029年低压电流互感器发展趋势预测</w:t>
      </w:r>
      <w:r>
        <w:rPr>
          <w:rFonts w:hint="eastAsia"/>
        </w:rPr>
        <w:br/>
      </w:r>
      <w:r>
        <w:rPr>
          <w:rFonts w:hint="eastAsia"/>
        </w:rPr>
        <w:t>　　第三节 低压电流互感器行业风险与对策</w:t>
      </w:r>
      <w:r>
        <w:rPr>
          <w:rFonts w:hint="eastAsia"/>
        </w:rPr>
        <w:br/>
      </w:r>
      <w:r>
        <w:rPr>
          <w:rFonts w:hint="eastAsia"/>
        </w:rPr>
        <w:t>　　　　一、低压电流互感器市场风险及对策</w:t>
      </w:r>
      <w:r>
        <w:rPr>
          <w:rFonts w:hint="eastAsia"/>
        </w:rPr>
        <w:br/>
      </w:r>
      <w:r>
        <w:rPr>
          <w:rFonts w:hint="eastAsia"/>
        </w:rPr>
        <w:t>　　　　二、低压电流互感器政策风险及对策</w:t>
      </w:r>
      <w:r>
        <w:rPr>
          <w:rFonts w:hint="eastAsia"/>
        </w:rPr>
        <w:br/>
      </w:r>
      <w:r>
        <w:rPr>
          <w:rFonts w:hint="eastAsia"/>
        </w:rPr>
        <w:t>　　　　三、低压电流互感器经营风险及对策</w:t>
      </w:r>
      <w:r>
        <w:rPr>
          <w:rFonts w:hint="eastAsia"/>
        </w:rPr>
        <w:br/>
      </w:r>
      <w:r>
        <w:rPr>
          <w:rFonts w:hint="eastAsia"/>
        </w:rPr>
        <w:t>　　　　四、低压电流互感器技术风险及对策</w:t>
      </w:r>
      <w:r>
        <w:rPr>
          <w:rFonts w:hint="eastAsia"/>
        </w:rPr>
        <w:br/>
      </w:r>
      <w:r>
        <w:rPr>
          <w:rFonts w:hint="eastAsia"/>
        </w:rPr>
        <w:t>　　　　五、低压电流互感器同业竞争风险及对策</w:t>
      </w:r>
      <w:r>
        <w:rPr>
          <w:rFonts w:hint="eastAsia"/>
        </w:rPr>
        <w:br/>
      </w:r>
      <w:r>
        <w:rPr>
          <w:rFonts w:hint="eastAsia"/>
        </w:rPr>
        <w:t>　　第四节 中智⋅林⋅低压电流互感器行业投资建议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4045a1d98e4b49" w:history="1">
        <w:r>
          <w:rPr>
            <w:rStyle w:val="Hyperlink"/>
          </w:rPr>
          <w:t>2023年中国低压电流互感器市场调研及发展前景预测报告</w:t>
        </w:r>
      </w:hyperlink>
      <w:r>
        <w:rPr>
          <w:color w:val="C00000"/>
        </w:rPr>
        <w:t>》，报告编号：</w:t>
      </w:r>
      <w:r>
        <w:rPr>
          <w:rFonts w:hint="eastAsia"/>
          <w:color w:val="C00000"/>
        </w:rPr>
        <w:t>1226178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4045a1d98e4b49" w:history="1">
        <w:r>
          <w:rPr>
            <w:rStyle w:val="Hyperlink"/>
          </w:rPr>
          <w:t>https://www.20087.com/8/17/DiYaDianLiuHuGanQiFaZhanQuShi.html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72267fd3684f0b" w:history="1">
      <w:r>
        <w:rPr>
          <w:rStyle w:val="Hyperlink"/>
        </w:rPr>
        <w:t>2023年中国低压电流互感器市场调研及发展前景预测报告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DiYaDianLiuHuGanQiFaZhanQuShi.html" TargetMode="External" Id="Re74045a1d98e4b49" /></Relationships>
</file>

<file path=word/_rels/header2.xml.rels>&#65279;<?xml version="1.0" encoding="utf-8"?><Relationships xmlns="http://schemas.openxmlformats.org/package/2006/relationships"><Relationship Type="http://schemas.openxmlformats.org/officeDocument/2006/relationships/hyperlink" Target="https://www.20087.com/8/17/DiYaDianLiuHuGanQiFaZhanQuShi.html" TargetMode="External" Id="Rc272267fd3684f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2023-04-04T05:41:00Z</dcterms:created>
  <dcterms:modified xsi:type="dcterms:W3CDTF">2023-04-04T06:41:00Z</dcterms:modified>
  <dc:subject>2023年中国低压电流互感器市场调研及发展前景预测报告</dc:subject>
  <dc:title>2023年中国低压电流互感器市场调研及发展前景预测报告</dc:title>
  <cp:keywords>2023年中国低压电流互感器市场调研及发展前景预测报告</cp:keywords>
  <dc:description>2023年中国低压电流互感器市场调研及发展前景预测报告</dc:description>
</cp:coreProperties>
</file>