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a403f2c174344" w:history="1">
              <w:r>
                <w:rPr>
                  <w:rStyle w:val="Hyperlink"/>
                </w:rPr>
                <w:t>2025-2031年全球与中国半导体外延片行业市场调研及发展前景报告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a403f2c174344" w:history="1">
              <w:r>
                <w:rPr>
                  <w:rStyle w:val="Hyperlink"/>
                </w:rPr>
                <w:t>2025-2031年全球与中国半导体外延片行业市场调研及发展前景报告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a403f2c174344" w:history="1">
                <w:r>
                  <w:rPr>
                    <w:rStyle w:val="Hyperlink"/>
                  </w:rPr>
                  <w:t>https://www.20087.com/8/07/BanDaoTiWaiYanPianDeFaZhanQianJing.html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外延片是半导体器件制造中的重要材料，通过在衬底上生长单晶层来实现器件的性能优化。随着集成电路和光电子器件的不断发展，对外延片的纯度、结晶质量和性能要求越来越高。目前，国际知名半导体公司在这一领域处于领先地位，但国内企业也在不断努力追赶。</w:t>
      </w:r>
      <w:r>
        <w:rPr>
          <w:rFonts w:hint="eastAsia"/>
        </w:rPr>
        <w:br/>
      </w:r>
      <w:r>
        <w:rPr>
          <w:rFonts w:hint="eastAsia"/>
        </w:rPr>
        <w:t>　　未来，半导体外延片市场将持续增长，尤其在5G、物联网、人工智能等新兴产业的推动下，对高性能外延片的需求将更加强劲。国内企业将加大技术创新和研发投入，提高产品性能和良率，同时积极参与国际标准制定和产业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半导体外延片行业研究报告首先介绍了半导体外延片的背景情况，包括半导体外延片的定义、分类、应用、产业链结构、产业概述、半导体外延片行业国家政策及规划分析、最新动态分析等。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半导体外延片全球市场，包括全球及中国、美国、欧洲、亚洲（除全球及中国）等，半导体外延片行业分析报告的研究涵盖了产品分类、产品应用、发展趋势、产品技术、竞争格局等，还包括全球主要地区和主要企业半导体外延片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对于半导体外延片主要企业，详细数据信息进一步包括产品、客户、应用、市场地位和联系方式等。半导体外延片行业报告还包含对未来几年半导体外延片市场的价格、成本、毛利、产值等详细数据的预测。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半导体外延片行业概述及市场现状分析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半导体外延片行业介绍</w:t>
      </w:r>
      <w:r>
        <w:rPr>
          <w:rFonts w:hint="eastAsia"/>
        </w:rPr>
        <w:br/>
      </w:r>
      <w:r>
        <w:rPr>
          <w:rFonts w:hint="eastAsia"/>
        </w:rPr>
        <w:t>　　第二节 半导体外延片产品主要分类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一、不同种类半导体外延片产量占比（2025年）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二、不同种类半导体外延片价格走势（2020-2031年）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半导体外延片主要应用领域分析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一、半导体外延片主要应用领域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二、全球半导体外延片不同应用领域消费量占比（2025年）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全球与中国半导体外延片市场发展现状对比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一、全球半导体外延片市场现状及发展趋势（2020-2031年）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二、中国半导体外延片市场现状及发展趋势（2020-2031年）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全球半导体外延片供需现状及趋势预测（2020-2031年）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一、全球半导体外延片产能、产量、产能利用率情况及趋势（2020-2031年）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二、全球半导体外延片产量、表观消费量情况及趋势（2020-2031年）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中国半导体外延片供需现状及趋势预测（2020-2031年）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一、中国半导体外延片产能、产量、产能利用率情况及趋势（2020-2031年）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二、中国半导体外延片产量、表观消费量情况及趋势（2020-2031年）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三、中国半导体外延片产量、需求量、市场缺口情况及趋势（2020-2031年）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中国半导体外延片行业政策分析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全球与中国半导体外延片重点企业产量、产值、集中度分析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全球市场半导体外延片重点企业2024和2025年产量、产值统计分析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一、全球市场半导体外延片重点企业2024和2025年产量统计分析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二、全球市场半导体外延片重点企业2024和2025年产值统计分析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三、全球市场半导体外延片重点企业2024和2025年产品价格分析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中国市场半导体外延片重点企业2024和2025年产量、产值统计分析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一、中国市场半导体外延片重点企业2024和2025年产量统计分析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二、中国市场半导体外延片重点企业2024和2025年产值统计分析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半导体外延片重点厂商总部</w:t>
      </w:r>
      <w:r>
        <w:rPr>
          <w:rFonts w:hint="eastAsia"/>
        </w:rPr>
        <w:br/>
      </w:r>
      <w:r>
        <w:rPr>
          <w:rFonts w:hint="eastAsia"/>
        </w:rPr>
        <w:t>　　第四节 半导体外延片行业企业集中度分析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全球重点半导体外延片企业SWOT分析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中国重点半导体外延片企业SWOT分析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全球主要地区半导体外延片产量、产值、市场份额情况及趋势预测（2020-2031年）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全球主要地区半导体外延片产量、产值及市场份额情况及趋势（2020-2031年）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一、全球主要地区半导体外延片产量及市场份额情况及趋势（2020-2031年）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二、全球主要地区半导体外延片产值及市场份额情况及趋势（2020-2031年）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中国市场2020-2031年半导体外延片产量、产值情况及趋势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北美市场2020-2031年半导体外延片产量、产值情况及趋势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欧洲市场2020-2031年半导体外延片产量、产值情况及趋势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日本市场2020-2031年半导体外延片产量、产值情况及趋势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全球主要地区半导体外延片消费量、市场份额及发展趋势分析（2020-2031年）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全球主要地区半导体外延片消费量、市场份额及发展趋势（2020-2031年）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中国市场2020-2031年半导体外延片消费情况及发展趋势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北美市场2020-2031年半导体外延片消费情况及发展趋势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欧洲市场2020-2031年半导体外延片消费情况及发展趋势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日本市场2020-2031年半导体外延片消费情况及发展趋势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主要半导体外延片企业调研分析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二、企业半导体外延片产品</w:t>
      </w:r>
      <w:r>
        <w:rPr>
          <w:rFonts w:hint="eastAsia"/>
        </w:rPr>
        <w:br/>
      </w:r>
      <w:r>
        <w:rPr>
          <w:rFonts w:hint="eastAsia"/>
        </w:rPr>
        <w:t>　　　　三、企业半导体外延片产量、价格、收入、成本、毛利情况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不同种类半导体外延片产量、价格、产值及市场份额情况（2020-2031）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全球市场不同种类半导体外延片产量、产值及市场份额情况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一、全球市场不同种类半导体外延片产量、市场份额情况（2020-2031年）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二、全球市场不同种类半导体外延片产值、市场份额情况（2020-2031年）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三、全球市场不同种类半导体外延片价格走势分析（2020-2031年）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中国市场不同种类半导体外延片产量、产值及市场份额情况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一、中国市场不同种类半导体外延片产量、市场份额情况（2020-2031年）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二、中国市场不同种类半导体外延片产值、市场份额情况（2020-2031年）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三、中国市场不同种类半导体外延片价格走势分析（2020-2031年）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半导体外延片上游原料及下游主要应用领域分析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半导体外延片产业链分析</w:t>
      </w:r>
      <w:r>
        <w:rPr>
          <w:rFonts w:hint="eastAsia"/>
        </w:rPr>
        <w:br/>
      </w:r>
      <w:r>
        <w:rPr>
          <w:rFonts w:hint="eastAsia"/>
        </w:rPr>
        <w:t>　　第二节 半导体外延片产业上游供应分析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全球市场半导体外延片下游主要应用领域消费量、市场份额及增长情况（2020-2031年）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中国市场半导体外延片下游主要应用领域消费量、市场份额及增长情况（2020-2031年）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中国市场半导体外延片产量、消费量、进出口分析及发展趋势（2020-2031年）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中国市场半导体外延片产量、消费量、进出口分析及发展趋势（2020-2031年）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中国市场半导体外延片进出口贸易趋势（2020-2031年）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中国市场半导体外延片主要进口来源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中国市场半导体外延片主要出口目的地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中国市场半导体外延片主要地区分布（2025年）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中国半导体外延片生产地区分布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中国半导体外延片消费地区分布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影响中国市场半导体外延片供需因素分析</w:t>
      </w:r>
      <w:r>
        <w:rPr>
          <w:rFonts w:hint="eastAsia"/>
        </w:rPr>
        <w:br/>
      </w:r>
      <w:r>
        <w:rPr>
          <w:rFonts w:hint="eastAsia"/>
        </w:rPr>
        <w:t>　　第一节 半导体外延片及相关行业技术发展概况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半导体外延片进出口贸易现状及趋势（2020-2031年）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半导体外延片产品技术趋势与价格走势预测（2020-2031年）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半导体外延片行业市场环境发展趋势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不同种类半导体外延片产品技术发展趋势（2020-2031年）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半导体外延片价格走势预测（2020-2031年）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半导体外延片销售渠道分析及建议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国内市场半导体外延片销售渠道分析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一、当前半导体外延片主要销售模式及销售渠道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二、国内市场半导体外延片销售模式及销售渠道趋势（2020-2031年）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海外市场半导体外延片销售渠道分析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中⋅智⋅林－半导体外延片行业营销策略建议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一、半导体外延片市场定位及目标消费者分析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二、半导体外延片行业营销模式及销售渠道建议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按照不同产品类型，半导体外延片主要可以分为如下几个类别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不同种类半导体外延片增长趋势</w:t>
      </w:r>
      <w:r>
        <w:rPr>
          <w:rFonts w:hint="eastAsia"/>
        </w:rPr>
        <w:br/>
      </w:r>
      <w:r>
        <w:rPr>
          <w:rFonts w:hint="eastAsia"/>
        </w:rPr>
        <w:t>　　表 按不同应用，半导体外延片主要包括如下几个方面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不同应用半导体外延片消费量增长趋势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中国及欧美日等地区半导体外延片相关政策分析</w:t>
      </w:r>
      <w:r>
        <w:rPr>
          <w:rFonts w:hint="eastAsia"/>
        </w:rPr>
        <w:br/>
      </w:r>
      <w:r>
        <w:rPr>
          <w:rFonts w:hint="eastAsia"/>
        </w:rPr>
        <w:t>　　表 全球半导体外延片主要厂商产量列表（2020-2025年）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全球半导体外延片主要厂商产量市场份额列表（2020-2025年）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全球半导体外延片主要厂商产值列表（2020-2025年）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全球半导体外延片主要厂商产值、市场份额列表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2025年全球主要生产商半导体外延片收入排名</w:t>
      </w:r>
      <w:r>
        <w:rPr>
          <w:rFonts w:hint="eastAsia"/>
        </w:rPr>
        <w:br/>
      </w:r>
      <w:r>
        <w:rPr>
          <w:rFonts w:hint="eastAsia"/>
        </w:rPr>
        <w:t>　　表 全球半导体外延片主要厂商产品价格列表（2020-2025年）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中国半导体外延片主要厂商产品价格列表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中国半导体外延片主要厂商产量市场份额列表（2020-2025年）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中国半导体外延片主要厂商产值列表（2020-2025年）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中国半导体外延片主要厂商产值市场份额列表（2020-2025年）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全球主要半导体外延片厂商产地分布及商业化日期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全球主要半导体外延片企业采访及观点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全球主要地区半导体外延片产值对比</w:t>
      </w:r>
      <w:r>
        <w:rPr>
          <w:rFonts w:hint="eastAsia"/>
        </w:rPr>
        <w:br/>
      </w:r>
      <w:r>
        <w:rPr>
          <w:rFonts w:hint="eastAsia"/>
        </w:rPr>
        <w:t>　　表 全球主要地区半导体外延片产量市场份额列表（2020-2025年）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全球主要地区半导体外延片产量列表（2025-2031年）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全球主要地区半导体外延片产量份额（2025-2031年）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全球主要地区半导体外延片产值列表（2020-2025年）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全球主要地区半导体外延片产值份额列表（2020-2025年）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全球主要地区半导体外延片消费量列表（2020-2025年）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全球主要地区半导体外延片消费量市场份额列表（2020-2025年）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重点企业（一）半导体外延片产能、产量、产值、价格及毛利率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重点企业（一）半导体外延片产品规格及价格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重点企业（二）半导体外延片产能、产量、产值、价格及毛利率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重点企业（二）半导体外延片产品规格及价格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重点企业（三）半导体外延片产能、产量、产值、价格及毛利率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重点企业（三）半导体外延片产品规格及价格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重点企业（四）半导体外延片产能、产量、产值、价格及毛利率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重点企业（四）半导体外延片产品规格及价格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重点企业（五）半导体外延片产能、产量、产值、价格及毛利率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重点企业（五）半导体外延片产品规格及价格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重点企业（六）半导体外延片产能、产量、产值、价格及毛利率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重点企业（六）半导体外延片产品规格及价格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重点企业（七）半导体外延片产能、产量、产值、价格及毛利率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重点企业（七）半导体外延片产品规格及价格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全球不同产品类型半导体外延片产量（2020-2025年）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全球不同产品类型半导体外延片产量市场份额（2020-2025年）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全球不同产品类型半导体外延片产量预测（2025-2031年）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全球不同产品类型半导体外延片产量市场份额预测（2025-2031年）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全球不同类型半导体外延片产值（2020-2025年）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全球不同类型半导体外延片产值市场份额（2020-2025年）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全球不同类型半导体外延片产值预测（2025-2031年）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全球不同类型半导体外延片产值市场份额预测（2025-2031年）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全球不同价格区间半导体外延片市场份额对比（2020-2025年）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中国不同产品类型半导体外延片产值市场份额预测（2025-2031年）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半导体外延片上游原料供应商及联系方式列表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全球不同应用半导体外延片消费量（2020-2025年）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全球不同应用半导体外延片消费量市场份额（2020-2025年）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全球不同应用半导体外延片消费量预测（2025-2031年）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全球不同应用半导体外延片消费量市场份额预测（2025-2031年）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中国不同应用半导体外延片消费量（2020-2025年）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中国不同应用半导体外延片消费量市场份额（2020-2025年）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中国不同应用半导体外延片消费量预测（2025-2031年）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中国不同应用半导体外延片消费量市场份额预测（2025-2031年）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中国半导体外延片产量、消费量、进出口（2020-2025年）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中国半导体外延片产量、消费量、进出口预测（2025-2031年）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中国市场半导体外延片进出口贸易趋势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中国市场半导体外延片主要进口来源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中国市场半导体外延片主要出口目的地</w:t>
      </w:r>
      <w:r>
        <w:rPr>
          <w:rFonts w:hint="eastAsia"/>
        </w:rPr>
        <w:br/>
      </w:r>
      <w:r>
        <w:rPr>
          <w:rFonts w:hint="eastAsia"/>
        </w:rPr>
        <w:t>　　表 中国半导体外延片市场未来发展的有利因素、不利因素分析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中国半导体外延片生产地区分布</w:t>
      </w:r>
      <w:r>
        <w:rPr>
          <w:rFonts w:hint="eastAsia"/>
        </w:rPr>
        <w:br/>
      </w:r>
      <w:r>
        <w:rPr>
          <w:rFonts w:hint="eastAsia"/>
        </w:rPr>
        <w:t>　　表 中国半导体外延片消费地区分布</w:t>
      </w:r>
      <w:r>
        <w:rPr>
          <w:rFonts w:hint="eastAsia"/>
        </w:rPr>
        <w:br/>
      </w:r>
      <w:r>
        <w:rPr>
          <w:rFonts w:hint="eastAsia"/>
        </w:rPr>
        <w:t>　　表 半导体外延片行业及市场环境发展趋势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半导体外延片产品及技术发展趋势</w:t>
      </w:r>
      <w:r>
        <w:rPr>
          <w:rFonts w:hint="eastAsia"/>
        </w:rPr>
        <w:br/>
      </w:r>
      <w:r>
        <w:rPr>
          <w:rFonts w:hint="eastAsia"/>
        </w:rPr>
        <w:t>　　表 国内半导体外延片主要销售模式及销售渠道趋势（2020-2025年）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欧美日等地区半导体外延片主要销售模式及销售渠道趋势（2020-2025年）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半导体外延片产品市场定位及目标消费者分析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半导体外延片产品图片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2025年全球不同产品类型半导体外延片产量市场份额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全球不同类型半导体外延片消费量市场份额对比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全球半导体外延片产量及增长率（2020-2025年）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全球半导体外延片产值及增长率（2020-2025年）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中国半导体外延片产量及发展趋势（2020-2025年）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中国半导体外延片产值及未来发展趋势（2020-2025年）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全球半导体外延片产能、产量、产能利用率及发展趋势（2020-2025年）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全球半导体外延片产量、市场需求量及发展趋势（2020-2025年）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中国半导体外延片产能、产量、产能利用率及发展趋势（2020-2025年）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中国半导体外延片产量、市场需求量及发展趋势（2020-2025年）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全球半导体外延片主要厂商2025年产量市场份额列表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全球半导体外延片主要厂商2025年产值市场份额列表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中国市场半导体外延片主要厂商产量市场份额列表（2020-2025年）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中国半导体外延片主要厂商2025年产量市场份额列表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中国半导体外延片主要厂商2025年产值市场份额列表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2025年全球前五及前十大生产商半导体外延片市场份额</w:t>
      </w:r>
      <w:r>
        <w:rPr>
          <w:rFonts w:hint="eastAsia"/>
        </w:rPr>
        <w:br/>
      </w:r>
      <w:r>
        <w:rPr>
          <w:rFonts w:hint="eastAsia"/>
        </w:rPr>
        <w:t>　　图 全球半导体外延片第一梯队、第二梯队和第三梯队生产商（品牌）及市场份额（2020-2025年）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半导体外延片全球领先企业SWOT分析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全球主要地区半导体外延片消费量市场份额对比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北美市场半导体外延片产量及增长率（2020-2025年）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北美市场半导体外延片产值及增长率（2020-2025年）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欧洲市场半导体外延片产量及增长率（2020-2025年）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欧洲市场半导体外延片产值及增长率（2020-2025年）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中国市场半导体外延片产量及增长率（2020-2025年）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中国市场半导体外延片产值及增长率（2020-2025年）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日本市场半导体外延片产量及增长率（2020-2025年）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日本市场半导体外延片产值及增长率（2020-2025年）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东南亚市场半导体外延片产量及增长率（2020-2025年）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东南亚市场半导体外延片产值及增长率（2020-2025年）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印度市场半导体外延片产量及增长率（2020-2025年）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印度市场半导体外延片产值及增长率（2020-2025年）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全球主要地区半导体外延片消费量市场份额（2020-2025年）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全球主要地区半导体外延片消费量市场份额预测（2025-2031年）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中国市场半导体外延片消费量、增长率及发展预测（2020-2025年）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北美市场半导体外延片消费量、增长率及发展预测（2020-2025年）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欧洲市场半导体外延片消费量、增长率及发展预测（2020-2025年）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日本市场半导体外延片消费量、增长率及发展预测（2020-2025年）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东南亚市场半导体外延片消费量、增长率及发展预测（2020-2025年）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印度市场半导体外延片消费量、增长率及发展预测（2020-2025年）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半导体外延片产业链分析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半导体外延片产品价格走势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a403f2c174344" w:history="1">
        <w:r>
          <w:rPr>
            <w:rStyle w:val="Hyperlink"/>
          </w:rPr>
          <w:t>2025-2031年全球与中国半导体外延片行业市场调研及发展前景报告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a403f2c174344" w:history="1">
        <w:r>
          <w:rPr>
            <w:rStyle w:val="Hyperlink"/>
          </w:rPr>
          <w:t>https://www.20087.com/8/07/BanDaoTiWaiYanPianDeFaZhanQianJing.html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热点：芯片外延片是什么、半导体外延片行业怎么样、半导体光电器件有哪些、半导体外延片的重要性和意义、砷化镓外延片、半导体外延片上市公司、硅外延片、半导体外延片用途、外延片市场前景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93c4e4c6641b6" w:history="1">
      <w:r>
        <w:rPr>
          <w:rStyle w:val="Hyperlink"/>
        </w:rPr>
        <w:t>2025-2031年全球与中国半导体外延片行业市场调研及发展前景报告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nDaoTiWaiYanPianDeFaZhanQianJing.html" TargetMode="External" Id="Rccea403f2c17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nDaoTiWaiYanPianDeFaZhanQianJing.html" TargetMode="External" Id="Rff393c4e4c66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2025-01-09T01:38:00Z</dcterms:created>
  <dcterms:modified xsi:type="dcterms:W3CDTF">2025-01-09T02:38:00Z</dcterms:modified>
  <dc:subject>2025-2031年全球与中国半导体外延片行业市场调研及发展前景报告</dc:subject>
  <dc:title>2025-2031年全球与中国半导体外延片行业市场调研及发展前景报告</dc:title>
  <cp:keywords>2025-2031年全球与中国半导体外延片行业市场调研及发展前景报告</cp:keywords>
  <dc:description>2025-2031年全球与中国半导体外延片行业市场调研及发展前景报告</dc:description>
</cp:coreProperties>
</file>