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98fcb1e94f78" w:history="1">
              <w:r>
                <w:rPr>
                  <w:rStyle w:val="Hyperlink"/>
                </w:rPr>
                <w:t>2026-2032年全球与中国压雪机市场研究及发展前景分析报告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98fcb1e94f78" w:history="1">
              <w:r>
                <w:rPr>
                  <w:rStyle w:val="Hyperlink"/>
                </w:rPr>
                <w:t>2026-2032年全球与中国压雪机市场研究及发展前景分析报告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98fcb1e94f78" w:history="1">
                <w:r>
                  <w:rPr>
                    <w:rStyle w:val="Hyperlink"/>
                  </w:rPr>
                  <w:t>https://www.20087.com/8/57/YaXueJiShiChangXianZhuangHeQianJing.html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雪机是滑雪场运营的核心装备，直接决定了雪道的平整度、硬度与安全性。目前，设备正从传统履带式向全地形适应与新能源动力转型。针对高山陡坡与公园地形，具备铰接式转向与智能坡度补偿系统的压雪机，能够保持刀板与雪面的恒定接触，实现精细化造雪与平整。在环保法规驱动下，电动与混合动力压雪机的研发成为热点，通过电池组与液压系统的优化匹配，解决了传统柴油机在高寒缺氧环境下功率下降与排放超标的问题，降低了雪场的运营噪音与碳足迹。</w:t>
      </w:r>
      <w:r>
        <w:rPr>
          <w:rFonts w:hint="eastAsia"/>
        </w:rPr>
        <w:br/>
      </w:r>
      <w:r>
        <w:rPr>
          <w:rFonts w:hint="eastAsia"/>
        </w:rPr>
        <w:t>　　未来，压雪机将向无人驾驶、精准造雪及集群作业方向突破。市场调研网认为，结合北斗导航与激光雷达技术，具备L4级自动驾驶能力的压雪机，将实现夜间无人值守作业，按照预设轨迹自动完成雪道修整。集成雪质传感器的智能系统，将实时监测雪层密度与含水量，自动调整刀板角度与压实力度，实现“千雪千面”的定制化雪质。此外，针对大型滑雪场，具备集群协同作业能力的压雪机群，将通过云端调度实现多机联动，大幅提升作业效率。压雪机将从单纯的雪地平整工具，升级为智慧雪场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098fcb1e94f78" w:history="1">
        <w:r>
          <w:rPr>
            <w:rStyle w:val="Hyperlink"/>
          </w:rPr>
          <w:t>2026-2032年全球与中国压雪机市场研究及发展前景分析报告</w:t>
        </w:r>
      </w:hyperlink>
      <w:r>
        <w:rPr>
          <w:rFonts w:hint="eastAsia"/>
        </w:rPr>
        <w:t>》，2025年压雪机行业市场规模达 亿元，预计2032年市场规模将达 亿元，期间年均复合增长率（CAGR）达 %。报告采用定量与定性相结合的研究方法，系统分析了压雪机行业的市场规模、需求动态及价格变化，并对压雪机产业链各环节进行了全面梳理。报告详细解读了压雪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滑雪场</w:t>
      </w:r>
      <w:r>
        <w:rPr>
          <w:rFonts w:hint="eastAsia"/>
        </w:rPr>
        <w:br/>
      </w:r>
      <w:r>
        <w:rPr>
          <w:rFonts w:hint="eastAsia"/>
        </w:rPr>
        <w:t>　　　　1.4.3 景区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压雪机行业发展总体概况</w:t>
      </w:r>
      <w:r>
        <w:rPr>
          <w:rFonts w:hint="eastAsia"/>
        </w:rPr>
        <w:br/>
      </w:r>
      <w:r>
        <w:rPr>
          <w:rFonts w:hint="eastAsia"/>
        </w:rPr>
        <w:t>　　　　1.5.2 压雪机行业发展主要特点</w:t>
      </w:r>
      <w:r>
        <w:rPr>
          <w:rFonts w:hint="eastAsia"/>
        </w:rPr>
        <w:br/>
      </w:r>
      <w:r>
        <w:rPr>
          <w:rFonts w:hint="eastAsia"/>
        </w:rPr>
        <w:t>　　　　1.5.3 压雪机行业发展影响因素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压雪机有利因素</w:t>
      </w:r>
      <w:r>
        <w:rPr>
          <w:rFonts w:hint="eastAsia"/>
        </w:rPr>
        <w:br/>
      </w:r>
      <w:r>
        <w:rPr>
          <w:rFonts w:hint="eastAsia"/>
        </w:rPr>
        <w:t>　　　　1.5.3 .2 压雪机不利因素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全球主要厂商压雪机产品类型及应用</w:t>
      </w:r>
      <w:r>
        <w:rPr>
          <w:rFonts w:hint="eastAsia"/>
        </w:rPr>
        <w:br/>
      </w:r>
      <w:r>
        <w:rPr>
          <w:rFonts w:hint="eastAsia"/>
        </w:rPr>
        <w:t>　　2.9 压雪机行业集中度、竞争程度分析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全球压雪机总体规模分析</w:t>
      </w:r>
      <w:r>
        <w:rPr>
          <w:rFonts w:hint="eastAsia"/>
        </w:rPr>
        <w:br/>
      </w:r>
      <w:r>
        <w:rPr>
          <w:rFonts w:hint="eastAsia"/>
        </w:rPr>
        <w:t>　　3.1 全球压雪机供需现状及预测（2021-2032）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中国市场压雪机进出口（2021-2032）</w:t>
      </w:r>
      <w:r>
        <w:rPr>
          <w:rFonts w:hint="eastAsia"/>
        </w:rPr>
        <w:br/>
      </w:r>
      <w:r>
        <w:rPr>
          <w:rFonts w:hint="eastAsia"/>
        </w:rPr>
        <w:t>　　3.4 全球压雪机销量及销售额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不同产品类型压雪机分析</w:t>
      </w:r>
      <w:r>
        <w:rPr>
          <w:rFonts w:hint="eastAsia"/>
        </w:rPr>
        <w:br/>
      </w:r>
      <w:r>
        <w:rPr>
          <w:rFonts w:hint="eastAsia"/>
        </w:rPr>
        <w:t>　　6.1 全球不同产品类型压雪机销量（2021-2032）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不同应用压雪机分析</w:t>
      </w:r>
      <w:r>
        <w:rPr>
          <w:rFonts w:hint="eastAsia"/>
        </w:rPr>
        <w:br/>
      </w:r>
      <w:r>
        <w:rPr>
          <w:rFonts w:hint="eastAsia"/>
        </w:rPr>
        <w:t>　　7.1 全球不同应用压雪机销量（2021-2032）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压雪机行业发展趋势</w:t>
      </w:r>
      <w:r>
        <w:rPr>
          <w:rFonts w:hint="eastAsia"/>
        </w:rPr>
        <w:br/>
      </w:r>
      <w:r>
        <w:rPr>
          <w:rFonts w:hint="eastAsia"/>
        </w:rPr>
        <w:t>　　8.2 压雪机行业主要驱动因素</w:t>
      </w:r>
      <w:r>
        <w:rPr>
          <w:rFonts w:hint="eastAsia"/>
        </w:rPr>
        <w:br/>
      </w:r>
      <w:r>
        <w:rPr>
          <w:rFonts w:hint="eastAsia"/>
        </w:rPr>
        <w:t>　　8.3 压雪机中国企业SWOT分析</w:t>
      </w:r>
      <w:r>
        <w:rPr>
          <w:rFonts w:hint="eastAsia"/>
        </w:rPr>
        <w:br/>
      </w:r>
      <w:r>
        <w:rPr>
          <w:rFonts w:hint="eastAsia"/>
        </w:rPr>
        <w:t>　　8.4 中国压雪机行业政策环境分析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压雪机行业产业链简介</w:t>
      </w:r>
      <w:r>
        <w:rPr>
          <w:rFonts w:hint="eastAsia"/>
        </w:rPr>
        <w:br/>
      </w:r>
      <w:r>
        <w:rPr>
          <w:rFonts w:hint="eastAsia"/>
        </w:rPr>
        <w:t>　　　　9.1.1 压雪机行业供应链分析</w:t>
      </w:r>
      <w:r>
        <w:rPr>
          <w:rFonts w:hint="eastAsia"/>
        </w:rPr>
        <w:br/>
      </w:r>
      <w:r>
        <w:rPr>
          <w:rFonts w:hint="eastAsia"/>
        </w:rPr>
        <w:t>　　　　9.1.2 压雪机主要原料及供应情况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压雪机行业采购模式</w:t>
      </w:r>
      <w:r>
        <w:rPr>
          <w:rFonts w:hint="eastAsia"/>
        </w:rPr>
        <w:br/>
      </w:r>
      <w:r>
        <w:rPr>
          <w:rFonts w:hint="eastAsia"/>
        </w:rPr>
        <w:t>　　9.3 压雪机行业生产模式</w:t>
      </w:r>
      <w:r>
        <w:rPr>
          <w:rFonts w:hint="eastAsia"/>
        </w:rPr>
        <w:br/>
      </w:r>
      <w:r>
        <w:rPr>
          <w:rFonts w:hint="eastAsia"/>
        </w:rPr>
        <w:t>　　9.4 压雪机行业销售模式及销售渠道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压雪机行业发展主要特点</w:t>
      </w:r>
      <w:r>
        <w:rPr>
          <w:rFonts w:hint="eastAsia"/>
        </w:rPr>
        <w:br/>
      </w:r>
      <w:r>
        <w:rPr>
          <w:rFonts w:hint="eastAsia"/>
        </w:rPr>
        <w:t>　　表 4： 压雪机行业发展有利因素分析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压雪机行业发展不利因素分析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进入压雪机行业壁垒</w:t>
      </w:r>
      <w:r>
        <w:rPr>
          <w:rFonts w:hint="eastAsia"/>
        </w:rPr>
        <w:br/>
      </w:r>
      <w:r>
        <w:rPr>
          <w:rFonts w:hint="eastAsia"/>
        </w:rPr>
        <w:t>　　表 7： 压雪机主要企业在国际市场占有率（按销量，2023-2026）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压雪机主要企业在国际市场占有率（按收入，2023-2026）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压雪机主要企业在中国市场占有率（按收入，2023-2026）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全球主要厂商压雪机总部及产地分布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全球主要厂商成立时间及压雪机商业化日期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全球主要厂商压雪机产品类型及应用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全球主要地区压雪机产量（2021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全球主要地区压雪机产量（2021-2026）&amp;（千台）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全球主要地区压雪机产量（2027-2032）&amp;（千台）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全球主要地区压雪机产量市场份额（2021-2026）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中国市场压雪机产量、销量、进出口预测（2027-2032）&amp;（千台）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全球主要地区压雪机销售收入增速：（2021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全球主要地区压雪机销量市场份额（2021-2026）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全球主要地区压雪机销量份额（2027-2032）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全球不同产品类型压雪机销量（2021-2026）&amp;（千台）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全球不同产品类型压雪机销量市场份额（2021-2026）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全球不同产品类型压雪机销量预测（2027-2032）&amp;（千台）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全球市场不同产品类型压雪机销量市场份额预测（2027-2032）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全球不同产品类型压雪机收入（2021-2026）&amp;（万元）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全球不同产品类型压雪机收入市场份额（2021-2026）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全球不同产品类型压雪机收入预测（2027-2032）&amp;（万元）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中国不同产品类型压雪机销量（2021-2026）&amp;（千台）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中国不同产品类型压雪机销量市场份额（2021-2026）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中国不同产品类型压雪机销量预测（2027-2032）&amp;（千台）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全球市场不同产品类型压雪机销量市场份额预测（2027-2032）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中国不同产品类型压雪机收入（2021-2026）&amp;（万元）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中国不同产品类型压雪机收入市场份额（2021-2026）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中国不同产品类型压雪机收入预测（2027-2032）&amp;（万元）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中国不同产品类型压雪机收入市场份额预测（2027-2032）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全球不同应用压雪机销量（2021-2026）&amp;（千台）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全球不同应用压雪机销量市场份额（2021-2026）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全球不同应用压雪机销量预测（2027-2032）&amp;（千台）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全球市场不同应用压雪机销量市场份额预测（2027-2032）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全球不同应用压雪机收入（2021-2026）&amp;（万元）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全球不同应用压雪机收入市场份额（2021-2026）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全球不同应用压雪机收入预测（2027-2032）&amp;（万元）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全球不同应用压雪机收入市场份额预测（2027-2032）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中国不同应用压雪机销量（2021-2026）&amp;（千台）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中国不同应用压雪机销量市场份额（2021-2026）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中国不同应用压雪机销量预测（2027-2032）&amp;（千台）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中国市场不同应用压雪机销量市场份额预测（2027-2032）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中国不同应用压雪机收入（2021-2026）&amp;（万元）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中国不同应用压雪机收入市场份额（2021-2026）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中国不同应用压雪机收入预测（2027-2032）&amp;（万元）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中国不同应用压雪机收入市场份额预测（2027-2032）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压雪机行业发展趋势</w:t>
      </w:r>
      <w:r>
        <w:rPr>
          <w:rFonts w:hint="eastAsia"/>
        </w:rPr>
        <w:br/>
      </w:r>
      <w:r>
        <w:rPr>
          <w:rFonts w:hint="eastAsia"/>
        </w:rPr>
        <w:t>　　表 141： 压雪机行业主要驱动因素</w:t>
      </w:r>
      <w:r>
        <w:rPr>
          <w:rFonts w:hint="eastAsia"/>
        </w:rPr>
        <w:br/>
      </w:r>
      <w:r>
        <w:rPr>
          <w:rFonts w:hint="eastAsia"/>
        </w:rPr>
        <w:t>　　表 142： 压雪机行业供应链分析</w:t>
      </w:r>
      <w:r>
        <w:rPr>
          <w:rFonts w:hint="eastAsia"/>
        </w:rPr>
        <w:br/>
      </w:r>
      <w:r>
        <w:rPr>
          <w:rFonts w:hint="eastAsia"/>
        </w:rPr>
        <w:t>　　表 143： 压雪机上游原料供应商</w:t>
      </w:r>
      <w:r>
        <w:rPr>
          <w:rFonts w:hint="eastAsia"/>
        </w:rPr>
        <w:br/>
      </w:r>
      <w:r>
        <w:rPr>
          <w:rFonts w:hint="eastAsia"/>
        </w:rPr>
        <w:t>　　表 144： 压雪机主要地区不同应用客户分析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压雪机典型经销商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全球不同应用压雪机市场份额2025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滑雪场</w:t>
      </w:r>
      <w:r>
        <w:rPr>
          <w:rFonts w:hint="eastAsia"/>
        </w:rPr>
        <w:br/>
      </w:r>
      <w:r>
        <w:rPr>
          <w:rFonts w:hint="eastAsia"/>
        </w:rPr>
        <w:t>　　图 9： 景区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2025年全球前五大生产商压雪机市场份额</w:t>
      </w:r>
      <w:r>
        <w:rPr>
          <w:rFonts w:hint="eastAsia"/>
        </w:rPr>
        <w:br/>
      </w:r>
      <w:r>
        <w:rPr>
          <w:rFonts w:hint="eastAsia"/>
        </w:rPr>
        <w:t>　　图 12： 2025年全球压雪机第一梯队、第二梯队和第三梯队厂商及市场份额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全球压雪机产能、产量、产能利用率及发展趋势（2021-2032）&amp;（千台）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全球压雪机产量、需求量及发展趋势（2021-2032）&amp;（千台）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全球主要地区压雪机产量市场份额（2021-2032）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中国压雪机产能、产量、产能利用率及发展趋势（2021-2032）&amp;（千台）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中国压雪机产量、市场需求量及发展趋势（2021-2032）&amp;（千台）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全球压雪机市场销售额及增长率：（2021-2032）&amp;（万元）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全球市场压雪机市场规模：2021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全球市场压雪机价格趋势（2021-2032）&amp;（元/台）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全球主要地区压雪机销售收入（2021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全球主要地区压雪机销售收入市场份额（2021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中东市场压雪机销量及增长率（2021-2032）&amp;（千台）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中东市场压雪机收入及增长率（2021-2032）&amp;（万元）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全球不同产品类型压雪机价格走势（2021-2032）&amp;（元/台）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全球不同应用压雪机价格走势（2021-2032）&amp;（元/台）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压雪机中国企业SWOT分析</w:t>
      </w:r>
      <w:r>
        <w:rPr>
          <w:rFonts w:hint="eastAsia"/>
        </w:rPr>
        <w:br/>
      </w:r>
      <w:r>
        <w:rPr>
          <w:rFonts w:hint="eastAsia"/>
        </w:rPr>
        <w:t>　　图 43： 压雪机产业链</w:t>
      </w:r>
      <w:r>
        <w:rPr>
          <w:rFonts w:hint="eastAsia"/>
        </w:rPr>
        <w:br/>
      </w:r>
      <w:r>
        <w:rPr>
          <w:rFonts w:hint="eastAsia"/>
        </w:rPr>
        <w:t>　　图 44： 压雪机行业采购模式分析</w:t>
      </w:r>
      <w:r>
        <w:rPr>
          <w:rFonts w:hint="eastAsia"/>
        </w:rPr>
        <w:br/>
      </w:r>
      <w:r>
        <w:rPr>
          <w:rFonts w:hint="eastAsia"/>
        </w:rPr>
        <w:t>　　图 45： 压雪机行业生产模式</w:t>
      </w:r>
      <w:r>
        <w:rPr>
          <w:rFonts w:hint="eastAsia"/>
        </w:rPr>
        <w:br/>
      </w:r>
      <w:r>
        <w:rPr>
          <w:rFonts w:hint="eastAsia"/>
        </w:rPr>
        <w:t>　　图 46： 压雪机行业销售模式分析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98fcb1e94f78" w:history="1">
        <w:r>
          <w:rPr>
            <w:rStyle w:val="Hyperlink"/>
          </w:rPr>
          <w:t>2026-2032年全球与中国压雪机市场研究及发展前景分析报告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98fcb1e94f78" w:history="1">
        <w:r>
          <w:rPr>
            <w:rStyle w:val="Hyperlink"/>
          </w:rPr>
          <w:t>https://www.20087.com/8/57/YaXueJiShiChangXianZhuangHeQianJing.html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热点：小型造雪机、压雪机驾驶教程、造雪机的工作原理、压雪机的工作原理、摆地摊雪花冰机多少钱、压雪机价格、南京浦园冰淇淋机械制造有限公司、压雪机的认识和理解、升降桌十大名牌排行榜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b3f20a3244b87" w:history="1">
      <w:r>
        <w:rPr>
          <w:rStyle w:val="Hyperlink"/>
        </w:rPr>
        <w:t>2026-2032年全球与中国压雪机市场研究及发展前景分析报告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XueJiShiChangXianZhuangHeQianJing.html" TargetMode="External" Id="R39a098fcb1e9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XueJiShiChangXianZhuangHeQianJing.html" TargetMode="External" Id="Rfe2b3f20a32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2026-03-25T05:39:04Z</dcterms:created>
  <dcterms:modified xsi:type="dcterms:W3CDTF">2026-03-25T06:39:04Z</dcterms:modified>
  <dc:subject>2026-2032年全球与中国压雪机市场研究及发展前景分析报告</dc:subject>
  <dc:title>2026-2032年全球与中国压雪机市场研究及发展前景分析报告</dc:title>
  <cp:keywords>2026-2032年全球与中国压雪机市场研究及发展前景分析报告</cp:keywords>
  <dc:description>2026-2032年全球与中国压雪机市场研究及发展前景分析报告</dc:description>
</cp:coreProperties>
</file>