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199eb79db4329" w:history="1">
              <w:r>
                <w:rPr>
                  <w:rStyle w:val="Hyperlink"/>
                </w:rPr>
                <w:t>2025-2031年全球与中国厨房直饮机市场调查研究及前景分析报告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199eb79db4329" w:history="1">
              <w:r>
                <w:rPr>
                  <w:rStyle w:val="Hyperlink"/>
                </w:rPr>
                <w:t>2025-2031年全球与中国厨房直饮机市场调查研究及前景分析报告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199eb79db4329" w:history="1">
                <w:r>
                  <w:rPr>
                    <w:rStyle w:val="Hyperlink"/>
                  </w:rPr>
                  <w:t>https://www.20087.com/8/97/ChuFangZhiYinJiHangYeXianZhuangJiQianJing.html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直饮机是一种安装在家庭厨房中的净水设备，能够直接从自来水管道中过滤出纯净水供饮用。近年来，随着人们生活水平的提高和对饮用水质量的关注度增加，厨房直饮机市场需求持续增长。现代厨房直饮机不仅过滤技术先进，能够有效去除水中的杂质和有害物质，还具有智能化特点，如水质监测、滤芯更换提醒等功能。</w:t>
      </w:r>
      <w:r>
        <w:rPr>
          <w:rFonts w:hint="eastAsia"/>
        </w:rPr>
        <w:br/>
      </w:r>
      <w:r>
        <w:rPr>
          <w:rFonts w:hint="eastAsia"/>
        </w:rPr>
        <w:t>　　未来，厨房直饮机的发展将更加注重智能化和环保性。一方面，随着物联网技术的应用，厨房直饮机将能够实现远程监控和智能管理，如通过手机APP实时查看水质状况和滤芯寿命。另一方面，为了减少水资源浪费，直饮机将更加注重节水设计，如提高过滤效率和减少废水产生。此外，随着消费者对健康生活追求的提升，直饮机将更多地采用天然材料和环保滤芯，以提供更加纯净健康的饮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199eb79db4329" w:history="1">
        <w:r>
          <w:rPr>
            <w:rStyle w:val="Hyperlink"/>
          </w:rPr>
          <w:t>2025-2031年全球与中国厨房直饮机市场调查研究及前景分析报告</w:t>
        </w:r>
      </w:hyperlink>
      <w:r>
        <w:rPr>
          <w:rFonts w:hint="eastAsia"/>
        </w:rPr>
        <w:t>》通过全面的行业调研，系统梳理了厨房直饮机产业链的各个环节，详细分析了厨房直饮机市场规模、需求变化及价格趋势。报告结合当前厨房直饮机行业现状，科学预测了市场前景与发展方向，并解读了重点企业的竞争格局、市场集中度及品牌表现。同时，报告对厨房直饮机细分市场进行了深入探讨，结合厨房直饮机技术现状与SWOT分析，揭示了厨房直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中国厨房直饮机概述</w:t>
      </w:r>
      <w:r>
        <w:rPr>
          <w:rFonts w:hint="eastAsia"/>
        </w:rPr>
        <w:br/>
      </w:r>
      <w:r>
        <w:rPr>
          <w:rFonts w:hint="eastAsia"/>
        </w:rPr>
        <w:t>　　第一节 厨房直饮机行业定义</w:t>
      </w:r>
      <w:r>
        <w:rPr>
          <w:rFonts w:hint="eastAsia"/>
        </w:rPr>
        <w:br/>
      </w:r>
      <w:r>
        <w:rPr>
          <w:rFonts w:hint="eastAsia"/>
        </w:rPr>
        <w:t>　　第二节 厨房直饮机行业发展特性</w:t>
      </w:r>
      <w:r>
        <w:rPr>
          <w:rFonts w:hint="eastAsia"/>
        </w:rPr>
        <w:br/>
      </w:r>
      <w:r>
        <w:rPr>
          <w:rFonts w:hint="eastAsia"/>
        </w:rPr>
        <w:t>　　第三节 厨房直饮机产业链分析</w:t>
      </w:r>
      <w:r>
        <w:rPr>
          <w:rFonts w:hint="eastAsia"/>
        </w:rPr>
        <w:br/>
      </w:r>
      <w:r>
        <w:rPr>
          <w:rFonts w:hint="eastAsia"/>
        </w:rPr>
        <w:t>　　第四节 厨房直饮机行业生命周期分析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2024-2025年国外厨房直饮机市场发展概况</w:t>
      </w:r>
      <w:r>
        <w:rPr>
          <w:rFonts w:hint="eastAsia"/>
        </w:rPr>
        <w:br/>
      </w:r>
      <w:r>
        <w:rPr>
          <w:rFonts w:hint="eastAsia"/>
        </w:rPr>
        <w:t>　　第一节 全球厨房直饮机市场发展分析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北美地区主要国家厨房直饮机市场概况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欧盟地区主要国家厨房直饮机市场概况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亚洲地区主要国家厨房直饮机市场概况</w:t>
      </w:r>
      <w:r>
        <w:rPr>
          <w:rFonts w:hint="eastAsia"/>
        </w:rPr>
        <w:br/>
      </w:r>
      <w:r>
        <w:rPr>
          <w:rFonts w:hint="eastAsia"/>
        </w:rPr>
        <w:t>　　第五节 全球厨房直饮机市场发展预测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2024-2025年中国厨房直饮机发展环境分析</w:t>
      </w:r>
      <w:r>
        <w:rPr>
          <w:rFonts w:hint="eastAsia"/>
        </w:rPr>
        <w:br/>
      </w:r>
      <w:r>
        <w:rPr>
          <w:rFonts w:hint="eastAsia"/>
        </w:rPr>
        <w:t>　　第一节 厨房直饮机行业经济环境分析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厨房直饮机行业相关政策、标准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2024-2025年厨房直饮机行业技术发展现状及趋势分析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厨房直饮机行业技术发展现状分析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国内外厨房直饮机行业技术差异与原因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厨房直饮机行业技术发展方向、趋势预测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提升厨房直饮机行业技术能力策略建议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2024-2025年厨房直饮机市场特性分析</w:t>
      </w:r>
      <w:r>
        <w:rPr>
          <w:rFonts w:hint="eastAsia"/>
        </w:rPr>
        <w:br/>
      </w:r>
      <w:r>
        <w:rPr>
          <w:rFonts w:hint="eastAsia"/>
        </w:rPr>
        <w:t>　　第一节 厨房直饮机行业集中度分析</w:t>
      </w:r>
      <w:r>
        <w:rPr>
          <w:rFonts w:hint="eastAsia"/>
        </w:rPr>
        <w:br/>
      </w:r>
      <w:r>
        <w:rPr>
          <w:rFonts w:hint="eastAsia"/>
        </w:rPr>
        <w:t>　　第二节 厨房直饮机行业SWOT分析</w:t>
      </w:r>
      <w:r>
        <w:rPr>
          <w:rFonts w:hint="eastAsia"/>
        </w:rPr>
        <w:br/>
      </w:r>
      <w:r>
        <w:rPr>
          <w:rFonts w:hint="eastAsia"/>
        </w:rPr>
        <w:t>　　　　一、厨房直饮机行业优势</w:t>
      </w:r>
      <w:r>
        <w:rPr>
          <w:rFonts w:hint="eastAsia"/>
        </w:rPr>
        <w:br/>
      </w:r>
      <w:r>
        <w:rPr>
          <w:rFonts w:hint="eastAsia"/>
        </w:rPr>
        <w:t>　　　　二、厨房直饮机行业劣势</w:t>
      </w:r>
      <w:r>
        <w:rPr>
          <w:rFonts w:hint="eastAsia"/>
        </w:rPr>
        <w:br/>
      </w:r>
      <w:r>
        <w:rPr>
          <w:rFonts w:hint="eastAsia"/>
        </w:rPr>
        <w:t>　　　　三、厨房直饮机行业机会</w:t>
      </w:r>
      <w:r>
        <w:rPr>
          <w:rFonts w:hint="eastAsia"/>
        </w:rPr>
        <w:br/>
      </w:r>
      <w:r>
        <w:rPr>
          <w:rFonts w:hint="eastAsia"/>
        </w:rPr>
        <w:t>　　　　四、厨房直饮机行业风险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2024-2025年中国厨房直饮机发展现状</w:t>
      </w:r>
      <w:r>
        <w:rPr>
          <w:rFonts w:hint="eastAsia"/>
        </w:rPr>
        <w:br/>
      </w:r>
      <w:r>
        <w:rPr>
          <w:rFonts w:hint="eastAsia"/>
        </w:rPr>
        <w:t>　　第一节 中国厨房直饮机市场现状分析</w:t>
      </w:r>
      <w:r>
        <w:rPr>
          <w:rFonts w:hint="eastAsia"/>
        </w:rPr>
        <w:br/>
      </w:r>
      <w:r>
        <w:rPr>
          <w:rFonts w:hint="eastAsia"/>
        </w:rPr>
        <w:t>　　第二节 中国厨房直饮机行业产量情况分析及预测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一、厨房直饮机总体产能规模</w:t>
      </w:r>
      <w:r>
        <w:rPr>
          <w:rFonts w:hint="eastAsia"/>
        </w:rPr>
        <w:br/>
      </w:r>
      <w:r>
        <w:rPr>
          <w:rFonts w:hint="eastAsia"/>
        </w:rPr>
        <w:t>　　　　二、厨房直饮机生产区域分布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三、2019-2024年中国厨房直饮机产量统计分析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三、2025-2031年中国厨房直饮机产量预测分析</w:t>
      </w:r>
      <w:r>
        <w:rPr>
          <w:rFonts w:hint="eastAsia"/>
        </w:rPr>
        <w:br/>
      </w:r>
      <w:r>
        <w:rPr>
          <w:rFonts w:hint="eastAsia"/>
        </w:rPr>
        <w:t>　　第三节 中国厨房直饮机市场需求分析及预测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一、中国厨房直饮机市场需求特点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二、2019-2024年中国厨房直饮机市场需求量统计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三、2025-2031年中国厨房直饮机市场需求量预测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中国厨房直饮机价格趋势分析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一、2019-2024年中国厨房直饮机市场价格趋势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二、2025-2031年中国厨房直饮机市场价格走势预测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2019-2024年厨房直饮机行业经济运行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2019-2024年中国厨房直饮机行业盈利能力分析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2019-2024年中国厨房直饮机行业发展能力分析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2019-2024年厨房直饮机行业偿债能力分析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2019-2024年厨房直饮机制造企业数量分析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中国厨房直饮机行业重点地区发展分析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**地区厨房直饮机市场发展分析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2019-2024年中国厨房直饮机进出口分析</w:t>
      </w:r>
      <w:r>
        <w:rPr>
          <w:rFonts w:hint="eastAsia"/>
        </w:rPr>
        <w:br/>
      </w:r>
      <w:r>
        <w:rPr>
          <w:rFonts w:hint="eastAsia"/>
        </w:rPr>
        <w:t>　　第一节 厨房直饮机进口情况分析</w:t>
      </w:r>
      <w:r>
        <w:rPr>
          <w:rFonts w:hint="eastAsia"/>
        </w:rPr>
        <w:br/>
      </w:r>
      <w:r>
        <w:rPr>
          <w:rFonts w:hint="eastAsia"/>
        </w:rPr>
        <w:t>　　第二节 厨房直饮机出口情况分析</w:t>
      </w:r>
      <w:r>
        <w:rPr>
          <w:rFonts w:hint="eastAsia"/>
        </w:rPr>
        <w:br/>
      </w:r>
      <w:r>
        <w:rPr>
          <w:rFonts w:hint="eastAsia"/>
        </w:rPr>
        <w:t>　　第三节 影响厨房直饮机进出口因素分析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主要厨房直饮机生产企业及竞争格局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三、企业厨房直饮机经营状况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厨房直饮机行业投资战略研究</w:t>
      </w:r>
      <w:r>
        <w:rPr>
          <w:rFonts w:hint="eastAsia"/>
        </w:rPr>
        <w:br/>
      </w:r>
      <w:r>
        <w:rPr>
          <w:rFonts w:hint="eastAsia"/>
        </w:rPr>
        <w:t>　　第一节 厨房直饮机行业发展战略研究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对我国厨房直饮机品牌的战略思考</w:t>
      </w:r>
      <w:r>
        <w:rPr>
          <w:rFonts w:hint="eastAsia"/>
        </w:rPr>
        <w:br/>
      </w:r>
      <w:r>
        <w:rPr>
          <w:rFonts w:hint="eastAsia"/>
        </w:rPr>
        <w:t>　　　　一、厨房直饮机品牌的重要性</w:t>
      </w:r>
      <w:r>
        <w:rPr>
          <w:rFonts w:hint="eastAsia"/>
        </w:rPr>
        <w:br/>
      </w:r>
      <w:r>
        <w:rPr>
          <w:rFonts w:hint="eastAsia"/>
        </w:rPr>
        <w:t>　　　　二、厨房直饮机实施品牌战略的意义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三、厨房直饮机企业品牌的现状分析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四、我国厨房直饮机企业的品牌战略</w:t>
      </w:r>
      <w:r>
        <w:rPr>
          <w:rFonts w:hint="eastAsia"/>
        </w:rPr>
        <w:br/>
      </w:r>
      <w:r>
        <w:rPr>
          <w:rFonts w:hint="eastAsia"/>
        </w:rPr>
        <w:t>　　　　五、厨房直饮机品牌战略管理的策略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厨房直饮机经营策略分析</w:t>
      </w:r>
      <w:r>
        <w:rPr>
          <w:rFonts w:hint="eastAsia"/>
        </w:rPr>
        <w:br/>
      </w:r>
      <w:r>
        <w:rPr>
          <w:rFonts w:hint="eastAsia"/>
        </w:rPr>
        <w:t>　　　　一、厨房直饮机市场细分策略</w:t>
      </w:r>
      <w:r>
        <w:rPr>
          <w:rFonts w:hint="eastAsia"/>
        </w:rPr>
        <w:br/>
      </w:r>
      <w:r>
        <w:rPr>
          <w:rFonts w:hint="eastAsia"/>
        </w:rPr>
        <w:t>　　　　二、厨房直饮机市场创新策略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四、厨房直饮机新产品差异化战略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2025-2031年中国厨房直饮机发展趋势预测及投资风险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2025年厨房直饮机市场前景分析</w:t>
      </w:r>
      <w:r>
        <w:rPr>
          <w:rFonts w:hint="eastAsia"/>
        </w:rPr>
        <w:br/>
      </w:r>
      <w:r>
        <w:rPr>
          <w:rFonts w:hint="eastAsia"/>
        </w:rPr>
        <w:t>　　第二节 2025年厨房直饮机行业发展趋势预测</w:t>
      </w:r>
      <w:r>
        <w:rPr>
          <w:rFonts w:hint="eastAsia"/>
        </w:rPr>
        <w:br/>
      </w:r>
      <w:r>
        <w:rPr>
          <w:rFonts w:hint="eastAsia"/>
        </w:rPr>
        <w:t>　　第三节 厨房直饮机行业投资风险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厨房直饮机投资建议</w:t>
      </w:r>
      <w:r>
        <w:rPr>
          <w:rFonts w:hint="eastAsia"/>
        </w:rPr>
        <w:br/>
      </w:r>
      <w:r>
        <w:rPr>
          <w:rFonts w:hint="eastAsia"/>
        </w:rPr>
        <w:t>　　第一节 厨房直饮机行业投资环境分析</w:t>
      </w:r>
      <w:r>
        <w:rPr>
          <w:rFonts w:hint="eastAsia"/>
        </w:rPr>
        <w:br/>
      </w:r>
      <w:r>
        <w:rPr>
          <w:rFonts w:hint="eastAsia"/>
        </w:rPr>
        <w:t>　　第二节 厨房直饮机行业投资进入壁垒分析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2025-2031年中国厨房直饮机行业产量预测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2025-2031年中国厨房直饮机行业市场需求预测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**地区厨房直饮机行业市场需求情况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2019-2024年中国厨房直饮机行业出口量及增速统计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厨房直饮机重点企业经营情况分析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2025年厨房直饮机市场前景分析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2025-2031年中国厨房直饮机市场需求预测</w:t>
      </w:r>
      <w:r>
        <w:rPr>
          <w:rFonts w:hint="eastAsia"/>
        </w:rPr>
        <w:br/>
      </w:r>
      <w:r>
        <w:rPr>
          <w:rFonts w:hint="eastAsia"/>
        </w:rPr>
        <w:t>　　图表 2025年厨房直饮机发展趋势预测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199eb79db4329" w:history="1">
        <w:r>
          <w:rPr>
            <w:rStyle w:val="Hyperlink"/>
          </w:rPr>
          <w:t>2025-2031年全球与中国厨房直饮机市场调查研究及前景分析报告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199eb79db4329" w:history="1">
        <w:r>
          <w:rPr>
            <w:rStyle w:val="Hyperlink"/>
          </w:rPr>
          <w:t>https://www.20087.com/8/97/ChuFangZhiYinJiHangYeXianZhuangJiQianJing.html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热点：直饮机什么品牌好、厨房直饮机有必要买吗、厨房直饮机安装图片、厨房直饮机安装效果图、海尔直饮机、厨房直饮机安装图片、直饮机安装视频、厨房直饮机滤芯怎么换、厨房装修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e2b1504b4f12" w:history="1">
      <w:r>
        <w:rPr>
          <w:rStyle w:val="Hyperlink"/>
        </w:rPr>
        <w:t>2025-2031年全球与中国厨房直饮机市场调查研究及前景分析报告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uFangZhiYinJiHangYeXianZhuangJiQianJing.html" TargetMode="External" Id="Rdf2199eb79db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uFangZhiYinJiHangYeXianZhuangJiQianJing.html" TargetMode="External" Id="R2502e2b1504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2024-09-05T01:33:00Z</dcterms:created>
  <dcterms:modified xsi:type="dcterms:W3CDTF">2024-09-05T02:33:00Z</dcterms:modified>
  <dc:subject>2025-2031年全球与中国厨房直饮机市场调查研究及前景分析报告</dc:subject>
  <dc:title>2025-2031年全球与中国厨房直饮机市场调查研究及前景分析报告</dc:title>
  <cp:keywords>2025-2031年全球与中国厨房直饮机市场调查研究及前景分析报告</cp:keywords>
  <dc:description>2025-2031年全球与中国厨房直饮机市场调查研究及前景分析报告</dc:description>
</cp:coreProperties>
</file>